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828" w:rsidRDefault="008D29BA">
      <w:pPr>
        <w:jc w:val="center"/>
      </w:pPr>
      <w:r>
        <w:rPr>
          <w:rFonts w:ascii="Tahoma" w:eastAsia="Tahoma" w:hAnsi="Tahoma" w:cs="Tahoma"/>
          <w:b/>
          <w:bCs/>
          <w:color w:val="000000"/>
          <w:sz w:val="27"/>
          <w:szCs w:val="27"/>
        </w:rPr>
        <w:t>AVISO DE MANIFESTAÇÃO DE INTERESSE</w:t>
      </w:r>
    </w:p>
    <w:p w:rsidR="00846828" w:rsidRDefault="008D29BA">
      <w:pPr>
        <w:jc w:val="center"/>
      </w:pPr>
      <w:r>
        <w:t> </w:t>
      </w:r>
    </w:p>
    <w:p w:rsidR="00CB08C0" w:rsidRDefault="008D29BA" w:rsidP="00CB08C0">
      <w:pPr>
        <w:jc w:val="both"/>
      </w:pP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 xml:space="preserve">PROCESSO Nº 002/2024 - DISPENSA PRESENCIAL Nº 001/2024. Objeto: 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 xml:space="preserve">Contração de Serviços de rádio para </w:t>
      </w:r>
      <w:r w:rsidR="00CB08C0" w:rsidRPr="004D3713">
        <w:rPr>
          <w:rFonts w:ascii="Tahoma" w:eastAsia="Tahoma" w:hAnsi="Tahoma" w:cs="Tahoma"/>
          <w:bCs/>
          <w:color w:val="000000"/>
          <w:sz w:val="21"/>
          <w:szCs w:val="21"/>
        </w:rPr>
        <w:t>transmissão do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 xml:space="preserve"> Jubileu do Bom Jesus do Livramento , com divulgação  durante o mês de Agosto e Setembro, informando a programação do evento, horários e datas que aconteceram as missas e divulgação dos demais eventos que 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 xml:space="preserve">venham ocorrer durante o ano de 2024 no Município de Liberdade - MG, 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 xml:space="preserve">conforme condições e especificações constantes no Termo de Referência. 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 xml:space="preserve">O(A) Município de Liberdade 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 xml:space="preserve">torna público nos termos do §3º do art. 75 da Lei nº 14.133/2021, 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>o aviso de dispensa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>. </w:t>
      </w:r>
      <w:r w:rsidRPr="004D3713">
        <w:t xml:space="preserve"> </w:t>
      </w:r>
      <w:r w:rsidRPr="004D3713">
        <w:t>​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 xml:space="preserve"> Início de recebimento da Proposta: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>17/01/2024 as 08:00 horas.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 xml:space="preserve"> Data limite para envio das propostas adicionais: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 xml:space="preserve"> 19/01/</w:t>
      </w:r>
      <w:r w:rsidR="00CB08C0" w:rsidRPr="004D3713">
        <w:rPr>
          <w:rFonts w:ascii="Tahoma" w:eastAsia="Tahoma" w:hAnsi="Tahoma" w:cs="Tahoma"/>
          <w:color w:val="000000"/>
          <w:sz w:val="21"/>
          <w:szCs w:val="21"/>
        </w:rPr>
        <w:t>2024 as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 xml:space="preserve"> 23:59 h horas.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 xml:space="preserve"> Endereço para envio das propostas: 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>Setor de protocolo da prefeitura (forma física) ou no endereço eletrônico licit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 xml:space="preserve">acaoliberdade2017@gmail.com. O Aviso de Dispensa e seus anexos contendo todas a informações do certame estará </w:t>
      </w:r>
      <w:r w:rsidR="00CB08C0" w:rsidRPr="004D3713">
        <w:rPr>
          <w:rFonts w:ascii="Tahoma" w:eastAsia="Tahoma" w:hAnsi="Tahoma" w:cs="Tahoma"/>
          <w:color w:val="000000"/>
          <w:sz w:val="21"/>
          <w:szCs w:val="21"/>
        </w:rPr>
        <w:t>disponível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 xml:space="preserve">  </w:t>
      </w:r>
      <w:r w:rsidRPr="004D3713">
        <w:t xml:space="preserve"> </w:t>
      </w:r>
      <w:r w:rsidRPr="004D3713">
        <w:rPr>
          <w:rFonts w:ascii="Tahoma" w:eastAsia="Tahoma" w:hAnsi="Tahoma" w:cs="Tahoma"/>
          <w:color w:val="000000"/>
          <w:sz w:val="21"/>
          <w:szCs w:val="21"/>
        </w:rPr>
        <w:t xml:space="preserve">no sítio eletrônico oficia: </w:t>
      </w:r>
      <w:r w:rsidRPr="004D3713">
        <w:rPr>
          <w:rFonts w:ascii="Tahoma" w:eastAsia="Tahoma" w:hAnsi="Tahoma" w:cs="Tahoma"/>
          <w:bCs/>
          <w:color w:val="000000"/>
          <w:sz w:val="21"/>
          <w:szCs w:val="21"/>
        </w:rPr>
        <w:t>https://liberdade.mg.gov.br/prefeitura</w:t>
      </w:r>
      <w:bookmarkStart w:id="0" w:name="_GoBack"/>
      <w:bookmarkEnd w:id="0"/>
      <w:r w:rsidRPr="004D3713">
        <w:rPr>
          <w:rFonts w:ascii="Tahoma" w:eastAsia="Tahoma" w:hAnsi="Tahoma" w:cs="Tahoma"/>
          <w:color w:val="000000"/>
          <w:sz w:val="21"/>
          <w:szCs w:val="21"/>
        </w:rPr>
        <w:t>.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Inform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ações pelo telefone (32) 3293-1837 ou e-mail: </w:t>
      </w:r>
      <w:hyperlink r:id="rId6" w:history="1">
        <w:r w:rsidR="00CB08C0" w:rsidRPr="00BF5207">
          <w:rPr>
            <w:rStyle w:val="Hyperlink"/>
            <w:rFonts w:ascii="Tahoma" w:eastAsia="Tahoma" w:hAnsi="Tahoma" w:cs="Tahoma"/>
            <w:sz w:val="21"/>
            <w:szCs w:val="21"/>
          </w:rPr>
          <w:t>prefeitura.propostadedispensa@gmail.com</w:t>
        </w:r>
      </w:hyperlink>
      <w:r w:rsidR="00CB08C0"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</w:p>
    <w:p w:rsidR="00846828" w:rsidRDefault="004D3713" w:rsidP="004D3713">
      <w:pPr>
        <w:jc w:val="both"/>
      </w:pPr>
      <w:r>
        <w:rPr>
          <w:rFonts w:ascii="Tahoma" w:eastAsia="Tahoma" w:hAnsi="Tahoma" w:cs="Tahoma"/>
          <w:color w:val="000000"/>
          <w:sz w:val="21"/>
          <w:szCs w:val="21"/>
        </w:rPr>
        <w:t>Liberdade,16/01/2024</w:t>
      </w:r>
      <w:r>
        <w:t>-</w:t>
      </w:r>
      <w:r w:rsidR="008D29BA" w:rsidRPr="004D3713">
        <w:rPr>
          <w:rFonts w:ascii="Tahoma" w:eastAsia="Tahoma" w:hAnsi="Tahoma" w:cs="Tahoma"/>
          <w:bCs/>
          <w:color w:val="000000"/>
          <w:sz w:val="21"/>
          <w:szCs w:val="21"/>
        </w:rPr>
        <w:t>Eldinicy Wulff da Costa Faria</w:t>
      </w:r>
      <w:r>
        <w:rPr>
          <w:rFonts w:ascii="Tahoma" w:eastAsia="Tahoma" w:hAnsi="Tahoma" w:cs="Tahoma"/>
          <w:bCs/>
          <w:color w:val="000000"/>
          <w:sz w:val="21"/>
          <w:szCs w:val="21"/>
        </w:rPr>
        <w:t xml:space="preserve">- </w:t>
      </w:r>
      <w:r w:rsidR="008D29BA" w:rsidRPr="004D3713">
        <w:rPr>
          <w:rFonts w:ascii="Tahoma" w:eastAsia="Tahoma" w:hAnsi="Tahoma" w:cs="Tahoma"/>
          <w:color w:val="000000"/>
          <w:sz w:val="21"/>
          <w:szCs w:val="21"/>
        </w:rPr>
        <w:t>Agente</w:t>
      </w:r>
      <w:r w:rsidR="008D29BA">
        <w:rPr>
          <w:rFonts w:ascii="Tahoma" w:eastAsia="Tahoma" w:hAnsi="Tahoma" w:cs="Tahoma"/>
          <w:color w:val="000000"/>
          <w:sz w:val="21"/>
          <w:szCs w:val="21"/>
        </w:rPr>
        <w:t xml:space="preserve"> de Contratação</w:t>
      </w:r>
      <w:r w:rsidR="008D29BA">
        <w:br/>
      </w:r>
    </w:p>
    <w:sectPr w:rsidR="00846828">
      <w:headerReference w:type="default" r:id="rId7"/>
      <w:footerReference w:type="default" r:id="rId8"/>
      <w:pgSz w:w="11905" w:h="16837"/>
      <w:pgMar w:top="2834" w:right="1133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9BA" w:rsidRDefault="008D29BA">
      <w:pPr>
        <w:spacing w:after="0" w:line="240" w:lineRule="auto"/>
      </w:pPr>
      <w:r>
        <w:separator/>
      </w:r>
    </w:p>
  </w:endnote>
  <w:endnote w:type="continuationSeparator" w:id="0">
    <w:p w:rsidR="008D29BA" w:rsidRDefault="008D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846828">
      <w:tblPrEx>
        <w:tblCellMar>
          <w:top w:w="0" w:type="dxa"/>
          <w:bottom w:w="0" w:type="dxa"/>
        </w:tblCellMar>
      </w:tblPrEx>
      <w:tc>
        <w:tcPr>
          <w:tcW w:w="8220" w:type="dxa"/>
        </w:tcPr>
        <w:p w:rsidR="00846828" w:rsidRDefault="008D29BA">
          <w:r>
            <w:t>Rua Geraldo Magela de Barros Mendes, nº 121, Centro, Liberdade - MG</w:t>
          </w:r>
        </w:p>
      </w:tc>
      <w:tc>
        <w:tcPr>
          <w:tcW w:w="850" w:type="dxa"/>
        </w:tcPr>
        <w:p w:rsidR="00846828" w:rsidRDefault="008D29BA">
          <w:pPr>
            <w:jc w:val="right"/>
          </w:pPr>
          <w:r>
            <w:fldChar w:fldCharType="begin"/>
          </w:r>
          <w:r>
            <w:instrText>PAGE</w:instrText>
          </w:r>
          <w:r w:rsidR="00CB08C0">
            <w:fldChar w:fldCharType="separate"/>
          </w:r>
          <w:r w:rsidR="00D356F5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 w:rsidR="00CB08C0">
            <w:fldChar w:fldCharType="separate"/>
          </w:r>
          <w:r w:rsidR="00D356F5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9BA" w:rsidRDefault="008D29BA">
      <w:pPr>
        <w:spacing w:after="0" w:line="240" w:lineRule="auto"/>
      </w:pPr>
      <w:r>
        <w:separator/>
      </w:r>
    </w:p>
  </w:footnote>
  <w:footnote w:type="continuationSeparator" w:id="0">
    <w:p w:rsidR="008D29BA" w:rsidRDefault="008D2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28" w:rsidRDefault="008D29BA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595.3pt;height:841.9pt;z-index:-251658752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828"/>
    <w:rsid w:val="004D3713"/>
    <w:rsid w:val="00846828"/>
    <w:rsid w:val="008D29BA"/>
    <w:rsid w:val="00CB08C0"/>
    <w:rsid w:val="00D3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D97657"/>
  <w15:docId w15:val="{830A7D4A-F316-4906-8373-DF5BFC24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B08C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.propostadedispens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002/2024</vt:lpstr>
    </vt:vector>
  </TitlesOfParts>
  <Manager/>
  <Company>Município de Liberdade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002/2024</dc:title>
  <dc:subject>EXTRATO DE AVISO DE DE DISPENSA</dc:subject>
  <dc:creator>RVA - Licita Fácil</dc:creator>
  <cp:keywords>RVA, Licita Fácil</cp:keywords>
  <dc:description>EXTRATO DE AVISO DE DE DISPENSA</dc:description>
  <cp:lastModifiedBy>Usuário</cp:lastModifiedBy>
  <cp:revision>3</cp:revision>
  <cp:lastPrinted>2024-01-16T16:35:00Z</cp:lastPrinted>
  <dcterms:created xsi:type="dcterms:W3CDTF">2024-01-16T16:31:00Z</dcterms:created>
  <dcterms:modified xsi:type="dcterms:W3CDTF">2024-01-16T17:25:00Z</dcterms:modified>
  <cp:category/>
</cp:coreProperties>
</file>