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063" w:rsidRDefault="007B1DB0">
      <w:pPr>
        <w:jc w:val="center"/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AVISO DE MANIFESTAÇÃO DE INTERESSE</w:t>
      </w:r>
    </w:p>
    <w:p w:rsidR="00182063" w:rsidRDefault="007B1DB0">
      <w:pPr>
        <w:jc w:val="center"/>
      </w:pPr>
      <w:r>
        <w:t> </w:t>
      </w:r>
    </w:p>
    <w:p w:rsidR="00182063" w:rsidRDefault="007B1DB0">
      <w:pPr>
        <w:jc w:val="both"/>
      </w:pP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PROCESSO Nº 003/2024 - DISPENSA ELETRÔNICA Nº 001/2024. Objeto: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Contratação de empresa especializada em prestação de serviços de limpeza urbana, compreendendo a capina orgânica a base de ureia, vinagre, álcool, açúcar, essência vegetais e detergente neutro, em vias e logradouros públicos da área urbana do município de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Liberdade - MG, 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conforme condições e especificações constantes no Termo de Referência.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O(A) Município de Liberdade 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torna público nos termos do §3º do art. 75 da Lei nº 14.133/2021,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o aviso de dispensa eletrônica</w:t>
      </w:r>
      <w:r>
        <w:rPr>
          <w:rFonts w:ascii="Tahoma" w:eastAsia="Tahoma" w:hAnsi="Tahoma" w:cs="Tahoma"/>
          <w:color w:val="000000"/>
          <w:sz w:val="21"/>
          <w:szCs w:val="21"/>
        </w:rPr>
        <w:t>. As propostas deverão ser cadastradas no sis</w:t>
      </w:r>
      <w:r>
        <w:rPr>
          <w:rFonts w:ascii="Tahoma" w:eastAsia="Tahoma" w:hAnsi="Tahoma" w:cs="Tahoma"/>
          <w:color w:val="000000"/>
          <w:sz w:val="21"/>
          <w:szCs w:val="21"/>
        </w:rPr>
        <w:t>tema eletrônico provido pelo(a)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BLL Compras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através do endereço eletrônico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https://bll.org.br/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a partir do dia 19/01/2024 às 08:00 horas. A sessão pública desta Dispensa Eletrônica será realizada no dia 24/01/2024. A fase de lance será das 08:30 às 14:30 ho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ras. O Aviso de Dispensa Eletrônica e seus anexos contendo todas a informações do certame estará diponivel  através dos sites: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https://bll.org.br/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,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https://liberdade.mg.gov.br/prefeitura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e no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Portal Nacional de Contratações Públicas (pncp.gov.br)</w:t>
      </w:r>
      <w:r>
        <w:rPr>
          <w:rFonts w:ascii="Tahoma" w:eastAsia="Tahoma" w:hAnsi="Tahoma" w:cs="Tahoma"/>
          <w:color w:val="000000"/>
          <w:sz w:val="21"/>
          <w:szCs w:val="21"/>
        </w:rPr>
        <w:t>. Informaç</w:t>
      </w:r>
      <w:r>
        <w:rPr>
          <w:rFonts w:ascii="Tahoma" w:eastAsia="Tahoma" w:hAnsi="Tahoma" w:cs="Tahoma"/>
          <w:color w:val="000000"/>
          <w:sz w:val="21"/>
          <w:szCs w:val="21"/>
        </w:rPr>
        <w:t>ões pelo telefone (32) 3293-1837 ou e-mail: licitacao@liberdade.mg.gov.br. Liberdade, 18/01/2024.</w:t>
      </w:r>
    </w:p>
    <w:p w:rsidR="00182063" w:rsidRDefault="007B1DB0">
      <w:pPr>
        <w:jc w:val="both"/>
      </w:pPr>
      <w:r>
        <w:t> </w:t>
      </w:r>
    </w:p>
    <w:p w:rsidR="00182063" w:rsidRDefault="00182063">
      <w:pPr>
        <w:jc w:val="center"/>
      </w:pPr>
      <w:bookmarkStart w:id="0" w:name="_GoBack"/>
      <w:bookmarkEnd w:id="0"/>
    </w:p>
    <w:sectPr w:rsidR="00182063">
      <w:headerReference w:type="default" r:id="rId6"/>
      <w:footerReference w:type="default" r:id="rId7"/>
      <w:pgSz w:w="11905" w:h="16837"/>
      <w:pgMar w:top="2834" w:right="1133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B0" w:rsidRDefault="007B1DB0">
      <w:pPr>
        <w:spacing w:after="0" w:line="240" w:lineRule="auto"/>
      </w:pPr>
      <w:r>
        <w:separator/>
      </w:r>
    </w:p>
  </w:endnote>
  <w:endnote w:type="continuationSeparator" w:id="0">
    <w:p w:rsidR="007B1DB0" w:rsidRDefault="007B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220"/>
      <w:gridCol w:w="850"/>
    </w:tblGrid>
    <w:tr w:rsidR="00182063">
      <w:tblPrEx>
        <w:tblCellMar>
          <w:top w:w="0" w:type="dxa"/>
          <w:bottom w:w="0" w:type="dxa"/>
        </w:tblCellMar>
      </w:tblPrEx>
      <w:tc>
        <w:tcPr>
          <w:tcW w:w="8220" w:type="dxa"/>
        </w:tcPr>
        <w:p w:rsidR="00182063" w:rsidRDefault="007B1DB0">
          <w:r>
            <w:t>Rua Geraldo Magela de Barros Mendes, nº 121, Centro, Liberdade - MG</w:t>
          </w:r>
        </w:p>
      </w:tc>
      <w:tc>
        <w:tcPr>
          <w:tcW w:w="850" w:type="dxa"/>
        </w:tcPr>
        <w:p w:rsidR="00182063" w:rsidRDefault="007B1DB0">
          <w:pPr>
            <w:jc w:val="right"/>
          </w:pPr>
          <w:r>
            <w:fldChar w:fldCharType="begin"/>
          </w:r>
          <w:r>
            <w:instrText>PAGE</w:instrText>
          </w:r>
          <w:r w:rsidR="00196020"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 w:rsidR="00196020"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B0" w:rsidRDefault="007B1DB0">
      <w:pPr>
        <w:spacing w:after="0" w:line="240" w:lineRule="auto"/>
      </w:pPr>
      <w:r>
        <w:separator/>
      </w:r>
    </w:p>
  </w:footnote>
  <w:footnote w:type="continuationSeparator" w:id="0">
    <w:p w:rsidR="007B1DB0" w:rsidRDefault="007B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063" w:rsidRDefault="007B1DB0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063"/>
    <w:rsid w:val="00182063"/>
    <w:rsid w:val="00196020"/>
    <w:rsid w:val="007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E63492"/>
  <w15:docId w15:val="{7662B364-BA64-4CBE-B215-D4EC37A1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Manager/>
  <Company>Município de Liberdade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003/2024</dc:title>
  <dc:subject>EXTRATO DE AVISO DE DE DISPENSA ELETRÔNICA</dc:subject>
  <dc:creator>RVA - Licita Fácil</dc:creator>
  <cp:keywords>RVA, Licita Fácil</cp:keywords>
  <dc:description>EXTRATO DE AVISO DE DE DISPENSA ELETRÔNICA</dc:description>
  <cp:lastModifiedBy>Licitacao2</cp:lastModifiedBy>
  <cp:revision>2</cp:revision>
  <dcterms:created xsi:type="dcterms:W3CDTF">2024-01-18T14:07:00Z</dcterms:created>
  <dcterms:modified xsi:type="dcterms:W3CDTF">2024-01-16T13:20:00Z</dcterms:modified>
  <cp:category/>
</cp:coreProperties>
</file>