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503" w:rsidRPr="0013123E" w:rsidRDefault="00A21503" w:rsidP="0013123E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Forte"/>
          <w:rFonts w:ascii="Bookman Old Style" w:hAnsi="Bookman Old Style" w:cs="Arial"/>
          <w:color w:val="000000"/>
          <w:sz w:val="22"/>
          <w:szCs w:val="22"/>
        </w:rPr>
      </w:pPr>
    </w:p>
    <w:p w:rsidR="00583A60" w:rsidRPr="0013123E" w:rsidRDefault="00583A60" w:rsidP="0013123E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Forte"/>
          <w:rFonts w:ascii="Bookman Old Style" w:hAnsi="Bookman Old Style" w:cs="Arial"/>
          <w:color w:val="000000"/>
          <w:sz w:val="22"/>
          <w:szCs w:val="22"/>
        </w:rPr>
      </w:pPr>
    </w:p>
    <w:p w:rsidR="00AE4650" w:rsidRPr="0013123E" w:rsidRDefault="00E7532F" w:rsidP="0013123E">
      <w:pPr>
        <w:pStyle w:val="Default"/>
        <w:jc w:val="both"/>
        <w:rPr>
          <w:rFonts w:ascii="Bookman Old Style" w:hAnsi="Bookman Old Style"/>
          <w:sz w:val="22"/>
          <w:szCs w:val="22"/>
        </w:rPr>
      </w:pPr>
      <w:r w:rsidRPr="0013123E">
        <w:rPr>
          <w:rFonts w:ascii="Bookman Old Style" w:hAnsi="Bookman Old Style"/>
          <w:sz w:val="22"/>
          <w:szCs w:val="22"/>
        </w:rPr>
        <w:br/>
      </w:r>
    </w:p>
    <w:p w:rsidR="00583A60" w:rsidRPr="0013123E" w:rsidRDefault="00AE4650" w:rsidP="0013123E">
      <w:pPr>
        <w:pStyle w:val="Default"/>
        <w:jc w:val="both"/>
        <w:rPr>
          <w:rFonts w:ascii="Bookman Old Style" w:hAnsi="Bookman Old Style"/>
          <w:b/>
          <w:bCs/>
          <w:sz w:val="22"/>
          <w:szCs w:val="22"/>
        </w:rPr>
      </w:pPr>
      <w:r w:rsidRPr="0013123E">
        <w:rPr>
          <w:rFonts w:ascii="Bookman Old Style" w:hAnsi="Bookman Old Style"/>
          <w:b/>
          <w:bCs/>
          <w:sz w:val="22"/>
          <w:szCs w:val="22"/>
        </w:rPr>
        <w:t xml:space="preserve">               </w:t>
      </w:r>
    </w:p>
    <w:p w:rsidR="0013123E" w:rsidRPr="0013123E" w:rsidRDefault="0013123E" w:rsidP="0013123E">
      <w:pPr>
        <w:pStyle w:val="Default"/>
        <w:jc w:val="center"/>
        <w:rPr>
          <w:rFonts w:ascii="Bookman Old Style" w:hAnsi="Bookman Old Style"/>
          <w:b/>
          <w:sz w:val="22"/>
          <w:szCs w:val="22"/>
        </w:rPr>
      </w:pPr>
      <w:r w:rsidRPr="0013123E">
        <w:rPr>
          <w:rFonts w:ascii="Bookman Old Style" w:hAnsi="Bookman Old Style"/>
          <w:b/>
          <w:sz w:val="22"/>
          <w:szCs w:val="22"/>
        </w:rPr>
        <w:t>AVISO DE REABERTURA DE PRAZO DE LICITAÇÃO</w:t>
      </w:r>
    </w:p>
    <w:p w:rsidR="00AE4650" w:rsidRPr="0013123E" w:rsidRDefault="00AE4650" w:rsidP="0013123E">
      <w:pPr>
        <w:pStyle w:val="Default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AE4650" w:rsidRPr="0013123E" w:rsidRDefault="00AE4650" w:rsidP="0013123E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E7532F" w:rsidRPr="0013123E" w:rsidRDefault="00AE4650" w:rsidP="0013123E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 New Roman"/>
          <w:sz w:val="22"/>
          <w:szCs w:val="22"/>
        </w:rPr>
      </w:pPr>
      <w:r w:rsidRPr="0013123E">
        <w:rPr>
          <w:rFonts w:ascii="Bookman Old Style" w:hAnsi="Bookman Old Style"/>
          <w:sz w:val="22"/>
          <w:szCs w:val="22"/>
        </w:rPr>
        <w:t xml:space="preserve">Prefeitura Municipal de Liberdade, </w:t>
      </w:r>
      <w:r w:rsidR="009A603A" w:rsidRPr="0013123E">
        <w:rPr>
          <w:rFonts w:ascii="Bookman Old Style" w:hAnsi="Bookman Old Style"/>
          <w:color w:val="313131"/>
          <w:sz w:val="22"/>
          <w:szCs w:val="22"/>
        </w:rPr>
        <w:t>Processo n° 039/2025, Pregão Eletrônico n° 016</w:t>
      </w:r>
      <w:r w:rsidRPr="0013123E">
        <w:rPr>
          <w:rFonts w:ascii="Bookman Old Style" w:hAnsi="Bookman Old Style"/>
          <w:color w:val="313131"/>
          <w:sz w:val="22"/>
          <w:szCs w:val="22"/>
        </w:rPr>
        <w:t xml:space="preserve">/2025. </w:t>
      </w:r>
      <w:r w:rsidRPr="0013123E">
        <w:rPr>
          <w:rFonts w:ascii="Bookman Old Style" w:hAnsi="Bookman Old Style"/>
          <w:sz w:val="22"/>
          <w:szCs w:val="22"/>
        </w:rPr>
        <w:t xml:space="preserve">Objeto: </w:t>
      </w:r>
      <w:r w:rsidR="009A603A" w:rsidRPr="0013123E">
        <w:rPr>
          <w:rFonts w:ascii="Bookman Old Style" w:hAnsi="Bookman Old Style" w:cs="Times New Roman"/>
          <w:sz w:val="22"/>
          <w:szCs w:val="22"/>
        </w:rPr>
        <w:t>Registro de preços visando a aquisição de Kit com 4 câmeras, equipamentos novos, dados em comodato pela contratada até o final da contratação. Câmeras e imagens em HD,</w:t>
      </w:r>
      <w:r w:rsidR="0013123E">
        <w:rPr>
          <w:rFonts w:ascii="Bookman Old Style" w:hAnsi="Bookman Old Style" w:cs="Times New Roman"/>
          <w:sz w:val="22"/>
          <w:szCs w:val="22"/>
        </w:rPr>
        <w:t xml:space="preserve"> </w:t>
      </w:r>
      <w:r w:rsidR="009A603A" w:rsidRPr="0013123E">
        <w:rPr>
          <w:rFonts w:ascii="Bookman Old Style" w:hAnsi="Bookman Old Style" w:cs="Times New Roman"/>
          <w:sz w:val="22"/>
          <w:szCs w:val="22"/>
        </w:rPr>
        <w:t>com resolução mínima de 1080 pixels</w:t>
      </w:r>
      <w:r w:rsidRPr="0013123E">
        <w:rPr>
          <w:rFonts w:ascii="Bookman Old Style" w:hAnsi="Bookman Old Style"/>
          <w:sz w:val="22"/>
          <w:szCs w:val="22"/>
        </w:rPr>
        <w:t>.</w:t>
      </w:r>
      <w:r w:rsidR="0013123E" w:rsidRPr="0013123E">
        <w:rPr>
          <w:rFonts w:ascii="Bookman Old Style" w:hAnsi="Bookman Old Style"/>
          <w:sz w:val="22"/>
          <w:szCs w:val="22"/>
        </w:rPr>
        <w:t xml:space="preserve"> C</w:t>
      </w:r>
      <w:r w:rsidR="0013123E" w:rsidRPr="0013123E">
        <w:rPr>
          <w:rFonts w:ascii="Bookman Old Style" w:hAnsi="Bookman Old Style"/>
          <w:sz w:val="22"/>
          <w:szCs w:val="22"/>
        </w:rPr>
        <w:t>om data de a</w:t>
      </w:r>
      <w:r w:rsidR="0013123E" w:rsidRPr="0013123E">
        <w:rPr>
          <w:rFonts w:ascii="Bookman Old Style" w:hAnsi="Bookman Old Style"/>
          <w:sz w:val="22"/>
          <w:szCs w:val="22"/>
        </w:rPr>
        <w:t xml:space="preserve">bertura </w:t>
      </w:r>
      <w:r w:rsidR="0013123E" w:rsidRPr="0013123E">
        <w:rPr>
          <w:rFonts w:ascii="Bookman Old Style" w:hAnsi="Bookman Old Style"/>
          <w:sz w:val="22"/>
          <w:szCs w:val="22"/>
        </w:rPr>
        <w:t xml:space="preserve">suspensa em </w:t>
      </w:r>
      <w:r w:rsidR="0013123E">
        <w:rPr>
          <w:rFonts w:ascii="Bookman Old Style" w:hAnsi="Bookman Old Style"/>
          <w:sz w:val="22"/>
          <w:szCs w:val="22"/>
        </w:rPr>
        <w:t>0</w:t>
      </w:r>
      <w:r w:rsidR="0013123E" w:rsidRPr="0013123E">
        <w:rPr>
          <w:rFonts w:ascii="Bookman Old Style" w:hAnsi="Bookman Old Style"/>
          <w:sz w:val="22"/>
          <w:szCs w:val="22"/>
        </w:rPr>
        <w:t xml:space="preserve">6 de </w:t>
      </w:r>
      <w:r w:rsidR="0013123E">
        <w:rPr>
          <w:rFonts w:ascii="Bookman Old Style" w:hAnsi="Bookman Old Style"/>
          <w:sz w:val="22"/>
          <w:szCs w:val="22"/>
        </w:rPr>
        <w:t>junho</w:t>
      </w:r>
      <w:bookmarkStart w:id="0" w:name="_GoBack"/>
      <w:bookmarkEnd w:id="0"/>
      <w:r w:rsidR="0013123E" w:rsidRPr="0013123E">
        <w:rPr>
          <w:rFonts w:ascii="Bookman Old Style" w:hAnsi="Bookman Old Style"/>
          <w:sz w:val="22"/>
          <w:szCs w:val="22"/>
        </w:rPr>
        <w:t xml:space="preserve"> de 2025,</w:t>
      </w:r>
      <w:r w:rsidR="0013123E" w:rsidRPr="0013123E">
        <w:rPr>
          <w:rFonts w:ascii="Bookman Old Style" w:hAnsi="Bookman Old Style"/>
          <w:sz w:val="22"/>
          <w:szCs w:val="22"/>
        </w:rPr>
        <w:t xml:space="preserve"> está com pr</w:t>
      </w:r>
      <w:r w:rsidR="0013123E" w:rsidRPr="0013123E">
        <w:rPr>
          <w:rFonts w:ascii="Bookman Old Style" w:hAnsi="Bookman Old Style"/>
          <w:sz w:val="22"/>
          <w:szCs w:val="22"/>
        </w:rPr>
        <w:t xml:space="preserve">azo reaberto para realização do certame, devendo ocorrer </w:t>
      </w:r>
      <w:r w:rsidRPr="0013123E">
        <w:rPr>
          <w:rFonts w:ascii="Bookman Old Style" w:hAnsi="Bookman Old Style"/>
          <w:sz w:val="22"/>
          <w:szCs w:val="22"/>
        </w:rPr>
        <w:t xml:space="preserve">dia </w:t>
      </w:r>
      <w:r w:rsidR="0013123E" w:rsidRPr="0013123E">
        <w:rPr>
          <w:rFonts w:ascii="Bookman Old Style" w:hAnsi="Bookman Old Style"/>
          <w:b/>
          <w:bCs/>
          <w:sz w:val="22"/>
          <w:szCs w:val="22"/>
        </w:rPr>
        <w:t>30</w:t>
      </w:r>
      <w:r w:rsidR="009A603A" w:rsidRPr="0013123E">
        <w:rPr>
          <w:rFonts w:ascii="Bookman Old Style" w:hAnsi="Bookman Old Style"/>
          <w:b/>
          <w:bCs/>
          <w:sz w:val="22"/>
          <w:szCs w:val="22"/>
        </w:rPr>
        <w:t>/06</w:t>
      </w:r>
      <w:r w:rsidRPr="0013123E">
        <w:rPr>
          <w:rFonts w:ascii="Bookman Old Style" w:hAnsi="Bookman Old Style"/>
          <w:b/>
          <w:bCs/>
          <w:sz w:val="22"/>
          <w:szCs w:val="22"/>
        </w:rPr>
        <w:t xml:space="preserve">/2025 </w:t>
      </w:r>
      <w:r w:rsidRPr="0013123E">
        <w:rPr>
          <w:rFonts w:ascii="Bookman Old Style" w:hAnsi="Bookman Old Style"/>
          <w:sz w:val="22"/>
          <w:szCs w:val="22"/>
        </w:rPr>
        <w:t>às 09:00 H (nove horas)</w:t>
      </w:r>
      <w:r w:rsidRPr="0013123E">
        <w:rPr>
          <w:rFonts w:ascii="Bookman Old Style" w:hAnsi="Bookman Old Style"/>
          <w:color w:val="313131"/>
          <w:sz w:val="22"/>
          <w:szCs w:val="22"/>
        </w:rPr>
        <w:t xml:space="preserve">. </w:t>
      </w:r>
      <w:r w:rsidRPr="0013123E">
        <w:rPr>
          <w:rFonts w:ascii="Bookman Old Style" w:hAnsi="Bookman Old Style"/>
          <w:sz w:val="22"/>
          <w:szCs w:val="22"/>
        </w:rPr>
        <w:t xml:space="preserve">Consultas ao edital e suas alterações: na </w:t>
      </w:r>
      <w:r w:rsidRPr="0013123E">
        <w:rPr>
          <w:rFonts w:ascii="Bookman Old Style" w:hAnsi="Bookman Old Style"/>
          <w:i/>
          <w:iCs/>
          <w:sz w:val="22"/>
          <w:szCs w:val="22"/>
        </w:rPr>
        <w:t>internet</w:t>
      </w:r>
      <w:r w:rsidRPr="0013123E">
        <w:rPr>
          <w:rFonts w:ascii="Bookman Old Style" w:hAnsi="Bookman Old Style"/>
          <w:sz w:val="22"/>
          <w:szCs w:val="22"/>
        </w:rPr>
        <w:t xml:space="preserve">, nos </w:t>
      </w:r>
      <w:r w:rsidRPr="0013123E">
        <w:rPr>
          <w:rFonts w:ascii="Bookman Old Style" w:hAnsi="Bookman Old Style"/>
          <w:i/>
          <w:iCs/>
          <w:sz w:val="22"/>
          <w:szCs w:val="22"/>
        </w:rPr>
        <w:t xml:space="preserve">sites </w:t>
      </w:r>
      <w:proofErr w:type="spellStart"/>
      <w:r w:rsidRPr="0013123E">
        <w:rPr>
          <w:rFonts w:ascii="Bookman Old Style" w:hAnsi="Bookman Old Style"/>
          <w:sz w:val="22"/>
          <w:szCs w:val="22"/>
        </w:rPr>
        <w:t>www</w:t>
      </w:r>
      <w:proofErr w:type="spellEnd"/>
      <w:r w:rsidRPr="0013123E">
        <w:rPr>
          <w:rFonts w:ascii="Bookman Old Style" w:hAnsi="Bookman Old Style"/>
          <w:sz w:val="22"/>
          <w:szCs w:val="22"/>
        </w:rPr>
        <w:t xml:space="preserve">. liberdade.mg.gov.br/e pela plataforma </w:t>
      </w:r>
      <w:r w:rsidRPr="0013123E">
        <w:rPr>
          <w:rFonts w:ascii="Bookman Old Style" w:hAnsi="Bookman Old Style"/>
          <w:color w:val="313131"/>
          <w:sz w:val="22"/>
          <w:szCs w:val="22"/>
        </w:rPr>
        <w:t>https://bll.org.br</w:t>
      </w:r>
      <w:r w:rsidRPr="0013123E">
        <w:rPr>
          <w:rFonts w:ascii="Bookman Old Style" w:hAnsi="Bookman Old Style"/>
          <w:sz w:val="22"/>
          <w:szCs w:val="22"/>
        </w:rPr>
        <w:t xml:space="preserve">, e </w:t>
      </w:r>
      <w:proofErr w:type="spellStart"/>
      <w:r w:rsidRPr="0013123E">
        <w:rPr>
          <w:rFonts w:ascii="Bookman Old Style" w:hAnsi="Bookman Old Style"/>
          <w:sz w:val="22"/>
          <w:szCs w:val="22"/>
        </w:rPr>
        <w:t>Email</w:t>
      </w:r>
      <w:proofErr w:type="spellEnd"/>
      <w:r w:rsidRPr="0013123E">
        <w:rPr>
          <w:rFonts w:ascii="Bookman Old Style" w:hAnsi="Bookman Old Style"/>
          <w:sz w:val="22"/>
          <w:szCs w:val="22"/>
        </w:rPr>
        <w:t xml:space="preserve">: </w:t>
      </w:r>
      <w:r w:rsidRPr="0013123E">
        <w:rPr>
          <w:rFonts w:ascii="Bookman Old Style" w:hAnsi="Bookman Old Style"/>
          <w:color w:val="0000FF"/>
          <w:sz w:val="22"/>
          <w:szCs w:val="22"/>
        </w:rPr>
        <w:t xml:space="preserve">licitacaoliberdade2017@gmail.com </w:t>
      </w:r>
      <w:r w:rsidRPr="0013123E">
        <w:rPr>
          <w:rFonts w:ascii="Bookman Old Style" w:hAnsi="Bookman Old Style"/>
          <w:sz w:val="22"/>
          <w:szCs w:val="22"/>
        </w:rPr>
        <w:t xml:space="preserve">- Liberdade, </w:t>
      </w:r>
      <w:r w:rsidR="0013123E" w:rsidRPr="0013123E">
        <w:rPr>
          <w:rFonts w:ascii="Bookman Old Style" w:hAnsi="Bookman Old Style"/>
          <w:sz w:val="22"/>
          <w:szCs w:val="22"/>
        </w:rPr>
        <w:t xml:space="preserve">12 de </w:t>
      </w:r>
      <w:proofErr w:type="gramStart"/>
      <w:r w:rsidR="0013123E" w:rsidRPr="0013123E">
        <w:rPr>
          <w:rFonts w:ascii="Bookman Old Style" w:hAnsi="Bookman Old Style"/>
          <w:sz w:val="22"/>
          <w:szCs w:val="22"/>
        </w:rPr>
        <w:t>Junho</w:t>
      </w:r>
      <w:proofErr w:type="gramEnd"/>
      <w:r w:rsidR="00583A60" w:rsidRPr="0013123E">
        <w:rPr>
          <w:rFonts w:ascii="Bookman Old Style" w:hAnsi="Bookman Old Style"/>
          <w:sz w:val="22"/>
          <w:szCs w:val="22"/>
        </w:rPr>
        <w:t xml:space="preserve"> de</w:t>
      </w:r>
      <w:r w:rsidRPr="0013123E">
        <w:rPr>
          <w:rFonts w:ascii="Bookman Old Style" w:hAnsi="Bookman Old Style"/>
          <w:sz w:val="22"/>
          <w:szCs w:val="22"/>
        </w:rPr>
        <w:t xml:space="preserve"> 2025 </w:t>
      </w:r>
      <w:r w:rsidR="0013123E" w:rsidRPr="0013123E">
        <w:rPr>
          <w:rFonts w:ascii="Bookman Old Style" w:hAnsi="Bookman Old Style"/>
          <w:sz w:val="22"/>
          <w:szCs w:val="22"/>
        </w:rPr>
        <w:t>–</w:t>
      </w:r>
      <w:r w:rsidRPr="0013123E">
        <w:rPr>
          <w:rFonts w:ascii="Bookman Old Style" w:hAnsi="Bookman Old Style"/>
          <w:sz w:val="22"/>
          <w:szCs w:val="22"/>
        </w:rPr>
        <w:t xml:space="preserve"> Pregoeira</w:t>
      </w:r>
      <w:r w:rsidR="0013123E" w:rsidRPr="0013123E">
        <w:rPr>
          <w:rFonts w:ascii="Bookman Old Style" w:hAnsi="Bookman Old Style"/>
          <w:sz w:val="22"/>
          <w:szCs w:val="22"/>
        </w:rPr>
        <w:t xml:space="preserve"> -</w:t>
      </w:r>
      <w:r w:rsidRPr="0013123E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13123E">
        <w:rPr>
          <w:rFonts w:ascii="Bookman Old Style" w:hAnsi="Bookman Old Style"/>
          <w:sz w:val="22"/>
          <w:szCs w:val="22"/>
        </w:rPr>
        <w:t>Eldinicy</w:t>
      </w:r>
      <w:proofErr w:type="spellEnd"/>
      <w:r w:rsidRPr="0013123E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13123E">
        <w:rPr>
          <w:rFonts w:ascii="Bookman Old Style" w:hAnsi="Bookman Old Style"/>
          <w:sz w:val="22"/>
          <w:szCs w:val="22"/>
        </w:rPr>
        <w:t>Wulff</w:t>
      </w:r>
      <w:proofErr w:type="spellEnd"/>
      <w:r w:rsidRPr="0013123E">
        <w:rPr>
          <w:rFonts w:ascii="Bookman Old Style" w:hAnsi="Bookman Old Style"/>
          <w:sz w:val="22"/>
          <w:szCs w:val="22"/>
        </w:rPr>
        <w:t xml:space="preserve"> L. da Costa Faria</w:t>
      </w:r>
    </w:p>
    <w:p w:rsidR="00EF1432" w:rsidRPr="0013123E" w:rsidRDefault="00EF1432" w:rsidP="0013123E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13123E" w:rsidRPr="0013123E" w:rsidRDefault="0013123E" w:rsidP="0013123E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13123E" w:rsidRPr="0013123E" w:rsidRDefault="0013123E" w:rsidP="0013123E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sectPr w:rsidR="0013123E" w:rsidRPr="0013123E" w:rsidSect="00375E36">
      <w:headerReference w:type="default" r:id="rId8"/>
      <w:footerReference w:type="default" r:id="rId9"/>
      <w:pgSz w:w="11905" w:h="16837"/>
      <w:pgMar w:top="2834" w:right="1132" w:bottom="113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36A" w:rsidRDefault="00C9336A">
      <w:pPr>
        <w:spacing w:after="0" w:line="240" w:lineRule="auto"/>
      </w:pPr>
      <w:r>
        <w:separator/>
      </w:r>
    </w:p>
  </w:endnote>
  <w:endnote w:type="continuationSeparator" w:id="0">
    <w:p w:rsidR="00C9336A" w:rsidRDefault="00C9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762318">
      <w:tc>
        <w:tcPr>
          <w:tcW w:w="8220" w:type="dxa"/>
          <w:noWrap/>
        </w:tcPr>
        <w:p w:rsidR="00762318" w:rsidRDefault="00FD678D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762318" w:rsidRDefault="00FD678D">
          <w:pPr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13123E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3123E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36A" w:rsidRDefault="00C9336A">
      <w:pPr>
        <w:spacing w:after="0" w:line="240" w:lineRule="auto"/>
      </w:pPr>
      <w:r>
        <w:separator/>
      </w:r>
    </w:p>
  </w:footnote>
  <w:footnote w:type="continuationSeparator" w:id="0">
    <w:p w:rsidR="00C9336A" w:rsidRDefault="00C9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18" w:rsidRDefault="00DF1BA6" w:rsidP="00E373A5">
    <w:pPr>
      <w:tabs>
        <w:tab w:val="left" w:pos="256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95250</wp:posOffset>
          </wp:positionH>
          <wp:positionV relativeFrom="page">
            <wp:posOffset>104775</wp:posOffset>
          </wp:positionV>
          <wp:extent cx="7560310" cy="1069213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80A"/>
    <w:multiLevelType w:val="multilevel"/>
    <w:tmpl w:val="F758993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8707BD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8D2A71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7F72A07"/>
    <w:multiLevelType w:val="hybridMultilevel"/>
    <w:tmpl w:val="1270C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18"/>
    <w:rsid w:val="00003C25"/>
    <w:rsid w:val="000141E6"/>
    <w:rsid w:val="00016E00"/>
    <w:rsid w:val="00030325"/>
    <w:rsid w:val="000353AB"/>
    <w:rsid w:val="0003744B"/>
    <w:rsid w:val="00047488"/>
    <w:rsid w:val="00051822"/>
    <w:rsid w:val="0005661D"/>
    <w:rsid w:val="00057FFB"/>
    <w:rsid w:val="00060AA5"/>
    <w:rsid w:val="00061572"/>
    <w:rsid w:val="00062B67"/>
    <w:rsid w:val="0006476B"/>
    <w:rsid w:val="000761B8"/>
    <w:rsid w:val="0009326F"/>
    <w:rsid w:val="000A2053"/>
    <w:rsid w:val="000A2E4F"/>
    <w:rsid w:val="000B2634"/>
    <w:rsid w:val="000B38E3"/>
    <w:rsid w:val="000C145A"/>
    <w:rsid w:val="000C2A3B"/>
    <w:rsid w:val="000D7BF9"/>
    <w:rsid w:val="000E61B9"/>
    <w:rsid w:val="000F3ACD"/>
    <w:rsid w:val="000F5722"/>
    <w:rsid w:val="001040D3"/>
    <w:rsid w:val="00106CB6"/>
    <w:rsid w:val="00111AF3"/>
    <w:rsid w:val="00117637"/>
    <w:rsid w:val="0012009A"/>
    <w:rsid w:val="0013123E"/>
    <w:rsid w:val="00135F3B"/>
    <w:rsid w:val="00154191"/>
    <w:rsid w:val="00164812"/>
    <w:rsid w:val="00167609"/>
    <w:rsid w:val="001759C9"/>
    <w:rsid w:val="001769D6"/>
    <w:rsid w:val="0018049F"/>
    <w:rsid w:val="001875CA"/>
    <w:rsid w:val="001A3FC8"/>
    <w:rsid w:val="001C18D3"/>
    <w:rsid w:val="001D6E82"/>
    <w:rsid w:val="001E70FB"/>
    <w:rsid w:val="001F44C8"/>
    <w:rsid w:val="001F69C5"/>
    <w:rsid w:val="002221A4"/>
    <w:rsid w:val="002234EF"/>
    <w:rsid w:val="0024261C"/>
    <w:rsid w:val="002463F0"/>
    <w:rsid w:val="00247941"/>
    <w:rsid w:val="0025147C"/>
    <w:rsid w:val="002759ED"/>
    <w:rsid w:val="00275FD7"/>
    <w:rsid w:val="002832A4"/>
    <w:rsid w:val="002A43AE"/>
    <w:rsid w:val="002A4CC4"/>
    <w:rsid w:val="002B7530"/>
    <w:rsid w:val="002E45BE"/>
    <w:rsid w:val="002F463C"/>
    <w:rsid w:val="002F48E4"/>
    <w:rsid w:val="003107D7"/>
    <w:rsid w:val="003174BB"/>
    <w:rsid w:val="003258AE"/>
    <w:rsid w:val="00335E1F"/>
    <w:rsid w:val="003418C5"/>
    <w:rsid w:val="00345839"/>
    <w:rsid w:val="0035659A"/>
    <w:rsid w:val="003666CE"/>
    <w:rsid w:val="00373CDD"/>
    <w:rsid w:val="00375E36"/>
    <w:rsid w:val="00390DF1"/>
    <w:rsid w:val="003A54EB"/>
    <w:rsid w:val="003A5F35"/>
    <w:rsid w:val="003B3E03"/>
    <w:rsid w:val="003B6948"/>
    <w:rsid w:val="003C1B72"/>
    <w:rsid w:val="003C3A15"/>
    <w:rsid w:val="003D0F47"/>
    <w:rsid w:val="003D66EF"/>
    <w:rsid w:val="003F3FB7"/>
    <w:rsid w:val="003F5DDB"/>
    <w:rsid w:val="00406E5D"/>
    <w:rsid w:val="00416E3D"/>
    <w:rsid w:val="004170D2"/>
    <w:rsid w:val="00421C78"/>
    <w:rsid w:val="004269D5"/>
    <w:rsid w:val="00434DA2"/>
    <w:rsid w:val="00436912"/>
    <w:rsid w:val="00455E5D"/>
    <w:rsid w:val="004562EF"/>
    <w:rsid w:val="004570C3"/>
    <w:rsid w:val="00481F59"/>
    <w:rsid w:val="00485D37"/>
    <w:rsid w:val="0048718D"/>
    <w:rsid w:val="00490F2A"/>
    <w:rsid w:val="004E34C2"/>
    <w:rsid w:val="00541D18"/>
    <w:rsid w:val="00546970"/>
    <w:rsid w:val="00554D57"/>
    <w:rsid w:val="00575939"/>
    <w:rsid w:val="00583A60"/>
    <w:rsid w:val="00590080"/>
    <w:rsid w:val="00596FA1"/>
    <w:rsid w:val="005D4CFA"/>
    <w:rsid w:val="005E3A72"/>
    <w:rsid w:val="00600B15"/>
    <w:rsid w:val="00603A43"/>
    <w:rsid w:val="0063728F"/>
    <w:rsid w:val="00656557"/>
    <w:rsid w:val="006617CE"/>
    <w:rsid w:val="00665AA8"/>
    <w:rsid w:val="00674819"/>
    <w:rsid w:val="00680F37"/>
    <w:rsid w:val="00682F07"/>
    <w:rsid w:val="00695D8A"/>
    <w:rsid w:val="006973FF"/>
    <w:rsid w:val="006E0DDD"/>
    <w:rsid w:val="006F094F"/>
    <w:rsid w:val="006F1638"/>
    <w:rsid w:val="00704025"/>
    <w:rsid w:val="00717D84"/>
    <w:rsid w:val="0075313C"/>
    <w:rsid w:val="00762318"/>
    <w:rsid w:val="0079115D"/>
    <w:rsid w:val="007A478B"/>
    <w:rsid w:val="00822EED"/>
    <w:rsid w:val="008335CD"/>
    <w:rsid w:val="00834465"/>
    <w:rsid w:val="0083464B"/>
    <w:rsid w:val="00843BB5"/>
    <w:rsid w:val="00856B69"/>
    <w:rsid w:val="0087647A"/>
    <w:rsid w:val="0088781B"/>
    <w:rsid w:val="00897AB0"/>
    <w:rsid w:val="00897DFB"/>
    <w:rsid w:val="008A4B6F"/>
    <w:rsid w:val="008A5C69"/>
    <w:rsid w:val="008B200F"/>
    <w:rsid w:val="008B5490"/>
    <w:rsid w:val="008D00E0"/>
    <w:rsid w:val="008E6266"/>
    <w:rsid w:val="008F1343"/>
    <w:rsid w:val="008F78AE"/>
    <w:rsid w:val="00904BCE"/>
    <w:rsid w:val="00906EEF"/>
    <w:rsid w:val="0092015E"/>
    <w:rsid w:val="00932DE3"/>
    <w:rsid w:val="0093527E"/>
    <w:rsid w:val="009464E6"/>
    <w:rsid w:val="00953D0F"/>
    <w:rsid w:val="00991D55"/>
    <w:rsid w:val="009A603A"/>
    <w:rsid w:val="009A6947"/>
    <w:rsid w:val="009C33A2"/>
    <w:rsid w:val="009C4313"/>
    <w:rsid w:val="009F51A6"/>
    <w:rsid w:val="00A138F6"/>
    <w:rsid w:val="00A16415"/>
    <w:rsid w:val="00A21503"/>
    <w:rsid w:val="00A52540"/>
    <w:rsid w:val="00A53187"/>
    <w:rsid w:val="00A616B3"/>
    <w:rsid w:val="00A61CC0"/>
    <w:rsid w:val="00A7415B"/>
    <w:rsid w:val="00A77A8A"/>
    <w:rsid w:val="00A90086"/>
    <w:rsid w:val="00A908CE"/>
    <w:rsid w:val="00AA1005"/>
    <w:rsid w:val="00AA54DD"/>
    <w:rsid w:val="00AB109D"/>
    <w:rsid w:val="00AB10BE"/>
    <w:rsid w:val="00AB2AD2"/>
    <w:rsid w:val="00AC14D3"/>
    <w:rsid w:val="00AD18E6"/>
    <w:rsid w:val="00AE1DDB"/>
    <w:rsid w:val="00AE44AC"/>
    <w:rsid w:val="00AE4650"/>
    <w:rsid w:val="00B018DE"/>
    <w:rsid w:val="00B13413"/>
    <w:rsid w:val="00B13953"/>
    <w:rsid w:val="00B261B2"/>
    <w:rsid w:val="00B27B9C"/>
    <w:rsid w:val="00B32C44"/>
    <w:rsid w:val="00B34FC1"/>
    <w:rsid w:val="00B42927"/>
    <w:rsid w:val="00B45420"/>
    <w:rsid w:val="00B55B11"/>
    <w:rsid w:val="00B63331"/>
    <w:rsid w:val="00B72318"/>
    <w:rsid w:val="00B74F16"/>
    <w:rsid w:val="00B82E5E"/>
    <w:rsid w:val="00B91313"/>
    <w:rsid w:val="00B94F06"/>
    <w:rsid w:val="00B97D1E"/>
    <w:rsid w:val="00BA1E2D"/>
    <w:rsid w:val="00BA4630"/>
    <w:rsid w:val="00BD36A0"/>
    <w:rsid w:val="00BD3EBF"/>
    <w:rsid w:val="00BD459C"/>
    <w:rsid w:val="00BD5FD6"/>
    <w:rsid w:val="00BE2A1E"/>
    <w:rsid w:val="00C24FC3"/>
    <w:rsid w:val="00C3097D"/>
    <w:rsid w:val="00C55F1E"/>
    <w:rsid w:val="00C86BF3"/>
    <w:rsid w:val="00C9336A"/>
    <w:rsid w:val="00C944E0"/>
    <w:rsid w:val="00C973C3"/>
    <w:rsid w:val="00C976FB"/>
    <w:rsid w:val="00CA04A4"/>
    <w:rsid w:val="00CA5639"/>
    <w:rsid w:val="00CB261F"/>
    <w:rsid w:val="00CD1358"/>
    <w:rsid w:val="00CD6CF1"/>
    <w:rsid w:val="00CE24C9"/>
    <w:rsid w:val="00CF6C19"/>
    <w:rsid w:val="00CF6F09"/>
    <w:rsid w:val="00D03679"/>
    <w:rsid w:val="00D04BC1"/>
    <w:rsid w:val="00D04F82"/>
    <w:rsid w:val="00D07326"/>
    <w:rsid w:val="00D141BC"/>
    <w:rsid w:val="00D30A41"/>
    <w:rsid w:val="00D32F35"/>
    <w:rsid w:val="00D53F21"/>
    <w:rsid w:val="00D55D31"/>
    <w:rsid w:val="00D73E8F"/>
    <w:rsid w:val="00D83B4C"/>
    <w:rsid w:val="00D8413D"/>
    <w:rsid w:val="00D85173"/>
    <w:rsid w:val="00D86597"/>
    <w:rsid w:val="00D90903"/>
    <w:rsid w:val="00D92277"/>
    <w:rsid w:val="00D9504C"/>
    <w:rsid w:val="00D96409"/>
    <w:rsid w:val="00DA4A74"/>
    <w:rsid w:val="00DB1E4E"/>
    <w:rsid w:val="00DC6B56"/>
    <w:rsid w:val="00DD5BFB"/>
    <w:rsid w:val="00DE1A40"/>
    <w:rsid w:val="00DF1147"/>
    <w:rsid w:val="00DF1BA6"/>
    <w:rsid w:val="00E23774"/>
    <w:rsid w:val="00E35E80"/>
    <w:rsid w:val="00E373A5"/>
    <w:rsid w:val="00E452EF"/>
    <w:rsid w:val="00E621A6"/>
    <w:rsid w:val="00E7532F"/>
    <w:rsid w:val="00E86396"/>
    <w:rsid w:val="00E878E6"/>
    <w:rsid w:val="00E87C88"/>
    <w:rsid w:val="00EA58EB"/>
    <w:rsid w:val="00EA6A0E"/>
    <w:rsid w:val="00EB3200"/>
    <w:rsid w:val="00EB5E41"/>
    <w:rsid w:val="00EB7FDE"/>
    <w:rsid w:val="00EC0FB4"/>
    <w:rsid w:val="00EC1493"/>
    <w:rsid w:val="00ED6122"/>
    <w:rsid w:val="00EE2AEE"/>
    <w:rsid w:val="00EF1432"/>
    <w:rsid w:val="00EF14A4"/>
    <w:rsid w:val="00EF6F1B"/>
    <w:rsid w:val="00F15DD1"/>
    <w:rsid w:val="00F3275F"/>
    <w:rsid w:val="00F338BA"/>
    <w:rsid w:val="00F62A15"/>
    <w:rsid w:val="00F63E20"/>
    <w:rsid w:val="00FA0CF3"/>
    <w:rsid w:val="00FA3F06"/>
    <w:rsid w:val="00FB37EF"/>
    <w:rsid w:val="00FC520D"/>
    <w:rsid w:val="00FC6670"/>
    <w:rsid w:val="00FC79DB"/>
    <w:rsid w:val="00FD678D"/>
    <w:rsid w:val="00F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28865"/>
  <w15:docId w15:val="{6F192587-DE5E-4724-8629-B47CC2C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41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B2AD2"/>
    <w:pPr>
      <w:keepNext/>
      <w:spacing w:after="0" w:line="240" w:lineRule="auto"/>
      <w:ind w:firstLine="567"/>
      <w:jc w:val="center"/>
      <w:outlineLvl w:val="1"/>
    </w:pPr>
    <w:rPr>
      <w:rFonts w:eastAsia="Times New Roman" w:cs="Times New Roman"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22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sid w:val="00DF1BA6"/>
    <w:rPr>
      <w:b/>
      <w:bCs/>
    </w:rPr>
  </w:style>
  <w:style w:type="character" w:styleId="Hyperlink">
    <w:name w:val="Hyperlink"/>
    <w:basedOn w:val="Fontepargpadro"/>
    <w:uiPriority w:val="99"/>
    <w:unhideWhenUsed/>
    <w:rsid w:val="003D66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E41"/>
  </w:style>
  <w:style w:type="paragraph" w:styleId="Rodap">
    <w:name w:val="footer"/>
    <w:basedOn w:val="Normal"/>
    <w:link w:val="Rodap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E41"/>
  </w:style>
  <w:style w:type="paragraph" w:styleId="PargrafodaLista">
    <w:name w:val="List Paragraph"/>
    <w:basedOn w:val="Normal"/>
    <w:uiPriority w:val="34"/>
    <w:qFormat/>
    <w:rsid w:val="00FC520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B1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AB2AD2"/>
    <w:rPr>
      <w:rFonts w:eastAsia="Times New Roman" w:cs="Times New Roman"/>
      <w:sz w:val="28"/>
    </w:rPr>
  </w:style>
  <w:style w:type="paragraph" w:styleId="Corpodetexto">
    <w:name w:val="Body Text"/>
    <w:basedOn w:val="Normal"/>
    <w:link w:val="CorpodetextoChar"/>
    <w:rsid w:val="00AB2AD2"/>
    <w:pPr>
      <w:tabs>
        <w:tab w:val="left" w:pos="8647"/>
      </w:tabs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32"/>
    </w:rPr>
  </w:style>
  <w:style w:type="character" w:customStyle="1" w:styleId="CorpodetextoChar">
    <w:name w:val="Corpo de texto Char"/>
    <w:basedOn w:val="Fontepargpadro"/>
    <w:link w:val="Corpodetexto"/>
    <w:rsid w:val="00AB2AD2"/>
    <w:rPr>
      <w:rFonts w:ascii="Times New Roman" w:eastAsia="Times New Roman" w:hAnsi="Times New Roman" w:cs="Times New Roman"/>
      <w:sz w:val="32"/>
    </w:rPr>
  </w:style>
  <w:style w:type="paragraph" w:customStyle="1" w:styleId="Default">
    <w:name w:val="Default"/>
    <w:rsid w:val="00AB2A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Fontepargpadro1">
    <w:name w:val="Fonte parág. padrão1"/>
    <w:rsid w:val="00A138F6"/>
  </w:style>
  <w:style w:type="character" w:customStyle="1" w:styleId="Ttulo3Char">
    <w:name w:val="Título 3 Char"/>
    <w:basedOn w:val="Fontepargpadro"/>
    <w:link w:val="Ttulo3"/>
    <w:uiPriority w:val="9"/>
    <w:rsid w:val="00D922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41D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541D18"/>
    <w:pPr>
      <w:spacing w:before="120" w:after="0" w:line="240" w:lineRule="auto"/>
      <w:jc w:val="both"/>
    </w:pPr>
    <w:rPr>
      <w:rFonts w:ascii="Verdana" w:eastAsia="Times New Roman" w:hAnsi="Verdana" w:cs="Times New Roman"/>
      <w:b/>
      <w:bCs/>
      <w:szCs w:val="24"/>
    </w:rPr>
  </w:style>
  <w:style w:type="character" w:customStyle="1" w:styleId="SubttuloChar">
    <w:name w:val="Subtítulo Char"/>
    <w:basedOn w:val="Fontepargpadro"/>
    <w:link w:val="Subttulo"/>
    <w:rsid w:val="00541D18"/>
    <w:rPr>
      <w:rFonts w:ascii="Verdana" w:eastAsia="Times New Roman" w:hAnsi="Verdana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A924E-EA5F-45E1-9923-7AFD5492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040/2024</vt:lpstr>
    </vt:vector>
  </TitlesOfParts>
  <Manager/>
  <Company>Município de Liberdade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040/2024</dc:title>
  <dc:subject>AVISO DE LICITAÇÃO</dc:subject>
  <dc:creator>RVA - Licita Fácil</dc:creator>
  <cp:keywords>RVA, Licita Fácil</cp:keywords>
  <dc:description>AVISO DE LICITAÇÃO</dc:description>
  <cp:lastModifiedBy>Licitacao</cp:lastModifiedBy>
  <cp:revision>4</cp:revision>
  <cp:lastPrinted>2025-04-11T14:42:00Z</cp:lastPrinted>
  <dcterms:created xsi:type="dcterms:W3CDTF">2025-04-11T14:42:00Z</dcterms:created>
  <dcterms:modified xsi:type="dcterms:W3CDTF">2025-06-12T19:09:00Z</dcterms:modified>
  <cp:category/>
</cp:coreProperties>
</file>