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6A0F3" w14:textId="791EBCAD" w:rsidR="0002350B" w:rsidRPr="00D60382" w:rsidRDefault="0002350B" w:rsidP="0002350B">
      <w:pPr>
        <w:jc w:val="center"/>
        <w:rPr>
          <w:rFonts w:ascii="Verdana" w:eastAsia="Tahoma" w:hAnsi="Verdana" w:cs="Tahoma"/>
          <w:b/>
          <w:bCs/>
          <w:color w:val="000000"/>
          <w:sz w:val="18"/>
          <w:szCs w:val="18"/>
        </w:rPr>
      </w:pPr>
      <w:r w:rsidRPr="00D60382">
        <w:rPr>
          <w:rFonts w:ascii="Verdana" w:eastAsia="Tahoma" w:hAnsi="Verdana" w:cs="Tahoma"/>
          <w:b/>
          <w:bCs/>
          <w:color w:val="000000"/>
          <w:sz w:val="18"/>
          <w:szCs w:val="18"/>
        </w:rPr>
        <w:t>EXTRATO DE ATA DE REGISTRO DE PREÇO</w:t>
      </w:r>
    </w:p>
    <w:p w14:paraId="10394D1E" w14:textId="77777777" w:rsidR="0002350B" w:rsidRPr="00D60382" w:rsidRDefault="0002350B" w:rsidP="0002350B">
      <w:pPr>
        <w:jc w:val="center"/>
        <w:rPr>
          <w:rFonts w:ascii="Verdana" w:eastAsia="Arial" w:hAnsi="Verdana" w:cs="Arial"/>
          <w:sz w:val="18"/>
          <w:szCs w:val="18"/>
        </w:rPr>
      </w:pPr>
      <w:r w:rsidRPr="00D60382">
        <w:rPr>
          <w:rFonts w:ascii="Verdana" w:eastAsia="Tahoma" w:hAnsi="Verdana" w:cs="Tahoma"/>
          <w:b/>
          <w:bCs/>
          <w:color w:val="000000"/>
          <w:sz w:val="18"/>
          <w:szCs w:val="18"/>
        </w:rPr>
        <w:t>SEGUNDO COLOCADO NO PROCESSO</w:t>
      </w:r>
    </w:p>
    <w:p w14:paraId="01502C47" w14:textId="77777777" w:rsidR="0002350B" w:rsidRPr="00D60382" w:rsidRDefault="0002350B" w:rsidP="0002350B">
      <w:pPr>
        <w:jc w:val="center"/>
        <w:rPr>
          <w:rFonts w:ascii="Verdana" w:hAnsi="Verdana"/>
          <w:sz w:val="18"/>
          <w:szCs w:val="18"/>
        </w:rPr>
      </w:pPr>
      <w:r w:rsidRPr="00D60382">
        <w:rPr>
          <w:rFonts w:ascii="Verdana" w:hAnsi="Verdana"/>
          <w:sz w:val="18"/>
          <w:szCs w:val="18"/>
        </w:rPr>
        <w:t> </w:t>
      </w:r>
    </w:p>
    <w:p w14:paraId="7BBF51FE" w14:textId="77777777" w:rsidR="0002350B" w:rsidRPr="00D60382" w:rsidRDefault="0002350B" w:rsidP="0002350B">
      <w:pPr>
        <w:jc w:val="both"/>
        <w:rPr>
          <w:rFonts w:ascii="Verdana" w:eastAsia="Tahoma" w:hAnsi="Verdana" w:cs="Tahoma"/>
          <w:color w:val="000000"/>
          <w:sz w:val="18"/>
          <w:szCs w:val="18"/>
        </w:rPr>
      </w:pPr>
      <w:r w:rsidRPr="00D60382">
        <w:rPr>
          <w:rFonts w:ascii="Verdana" w:eastAsia="Tahoma" w:hAnsi="Verdana" w:cs="Tahoma"/>
          <w:b/>
          <w:bCs/>
          <w:color w:val="000000"/>
          <w:sz w:val="18"/>
          <w:szCs w:val="18"/>
        </w:rPr>
        <w:t>Prefeitura Municipal de Liberdade - Extrato de Ata de Registro de Preço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 xml:space="preserve"> - Processo nº 067/2023, Pregão Eletrônico nº 016/2023. Objeto: Registro de Preço visando eventual e futura contratação de microempresas - ME, empresas de pequeno porte - EPP ou equiparadas para fornecimento de material de papelaria, escritório e armarinho, para os diversos setores da Prefeitura Municipal. </w:t>
      </w:r>
      <w:r w:rsidRPr="00D60382">
        <w:rPr>
          <w:rFonts w:ascii="Verdana" w:eastAsia="Tahoma" w:hAnsi="Verdana" w:cs="Tahoma"/>
          <w:b/>
          <w:bCs/>
          <w:color w:val="000000"/>
          <w:sz w:val="18"/>
          <w:szCs w:val="18"/>
        </w:rPr>
        <w:t>Ata de Registro de Preço nº 067/013/2023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 xml:space="preserve">. </w:t>
      </w:r>
      <w:proofErr w:type="gramStart"/>
      <w:r w:rsidRPr="00D60382">
        <w:rPr>
          <w:rFonts w:ascii="Verdana" w:eastAsia="Tahoma" w:hAnsi="Verdana" w:cs="Tahoma"/>
          <w:color w:val="000000"/>
          <w:sz w:val="18"/>
          <w:szCs w:val="18"/>
        </w:rPr>
        <w:t>Contratado(</w:t>
      </w:r>
      <w:proofErr w:type="gramEnd"/>
      <w:r w:rsidRPr="00D60382">
        <w:rPr>
          <w:rFonts w:ascii="Verdana" w:eastAsia="Tahoma" w:hAnsi="Verdana" w:cs="Tahoma"/>
          <w:color w:val="000000"/>
          <w:sz w:val="18"/>
          <w:szCs w:val="18"/>
        </w:rPr>
        <w:t xml:space="preserve">a): QUIK DISTRIBUIDORA DE ARMARINHOS LTDA, 08.202.176/0001-38. Valor total da Ata R$ 9.879,02 (nove mil, oitocentos e setenta e nove </w:t>
      </w:r>
      <w:proofErr w:type="spellStart"/>
      <w:r w:rsidRPr="00D60382">
        <w:rPr>
          <w:rFonts w:ascii="Verdana" w:eastAsia="Tahoma" w:hAnsi="Verdana" w:cs="Tahoma"/>
          <w:color w:val="000000"/>
          <w:sz w:val="18"/>
          <w:szCs w:val="18"/>
        </w:rPr>
        <w:t>reias</w:t>
      </w:r>
      <w:proofErr w:type="spellEnd"/>
      <w:r w:rsidRPr="00D60382">
        <w:rPr>
          <w:rFonts w:ascii="Verdana" w:eastAsia="Tahoma" w:hAnsi="Verdana" w:cs="Tahoma"/>
          <w:color w:val="000000"/>
          <w:sz w:val="18"/>
          <w:szCs w:val="18"/>
        </w:rPr>
        <w:t xml:space="preserve"> e dois centavos).</w:t>
      </w:r>
    </w:p>
    <w:p w14:paraId="75B971EF" w14:textId="77777777" w:rsidR="0002350B" w:rsidRPr="00D60382" w:rsidRDefault="0002350B" w:rsidP="0002350B">
      <w:pPr>
        <w:jc w:val="both"/>
        <w:rPr>
          <w:rFonts w:ascii="Verdana" w:eastAsia="Tahoma" w:hAnsi="Verdana" w:cs="Tahoma"/>
          <w:color w:val="000000"/>
          <w:sz w:val="18"/>
          <w:szCs w:val="18"/>
        </w:rPr>
      </w:pPr>
      <w:r w:rsidRPr="00D60382">
        <w:rPr>
          <w:rStyle w:val="Forte"/>
          <w:rFonts w:ascii="Verdana" w:hAnsi="Verdana" w:cs="Tahoma"/>
          <w:color w:val="000000"/>
          <w:sz w:val="18"/>
          <w:szCs w:val="18"/>
          <w:shd w:val="clear" w:color="auto" w:fill="FFFFFF"/>
        </w:rPr>
        <w:t>Ata de Registro de Preço nº 067/014/2023</w:t>
      </w:r>
      <w:r w:rsidRPr="00D60382">
        <w:rPr>
          <w:rFonts w:ascii="Verdana" w:hAnsi="Verdana" w:cs="Tahoma"/>
          <w:color w:val="000000"/>
          <w:sz w:val="18"/>
          <w:szCs w:val="18"/>
          <w:shd w:val="clear" w:color="auto" w:fill="FFFFFF"/>
        </w:rPr>
        <w:t xml:space="preserve">. </w:t>
      </w:r>
      <w:proofErr w:type="gramStart"/>
      <w:r w:rsidRPr="00D60382">
        <w:rPr>
          <w:rFonts w:ascii="Verdana" w:hAnsi="Verdana" w:cs="Tahoma"/>
          <w:color w:val="000000"/>
          <w:sz w:val="18"/>
          <w:szCs w:val="18"/>
          <w:shd w:val="clear" w:color="auto" w:fill="FFFFFF"/>
        </w:rPr>
        <w:t>Contratado(</w:t>
      </w:r>
      <w:proofErr w:type="gramEnd"/>
      <w:r w:rsidRPr="00D60382">
        <w:rPr>
          <w:rFonts w:ascii="Verdana" w:hAnsi="Verdana" w:cs="Tahoma"/>
          <w:color w:val="000000"/>
          <w:sz w:val="18"/>
          <w:szCs w:val="18"/>
          <w:shd w:val="clear" w:color="auto" w:fill="FFFFFF"/>
        </w:rPr>
        <w:t>a): R DE CARVALHO LIMA FABRICACAO E COMERCIO DE MOVEIS, 33.895.288/0001-69. Valor total da Ata R$</w:t>
      </w:r>
    </w:p>
    <w:p w14:paraId="6654E285" w14:textId="77777777" w:rsidR="0002350B" w:rsidRPr="00D60382" w:rsidRDefault="0002350B" w:rsidP="0002350B">
      <w:pPr>
        <w:jc w:val="both"/>
        <w:rPr>
          <w:rFonts w:ascii="Verdana" w:eastAsia="Tahoma" w:hAnsi="Verdana" w:cs="Tahoma"/>
          <w:color w:val="000000"/>
          <w:sz w:val="18"/>
          <w:szCs w:val="18"/>
        </w:rPr>
      </w:pPr>
      <w:r w:rsidRPr="00D60382">
        <w:rPr>
          <w:rFonts w:ascii="Verdana" w:eastAsia="Tahoma" w:hAnsi="Verdana" w:cs="Tahoma"/>
          <w:color w:val="000000"/>
          <w:sz w:val="18"/>
          <w:szCs w:val="18"/>
        </w:rPr>
        <w:t>Dotação Orçamentária nº 3.3.90.30.00.2.01.00.04.122.0001.2.0004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-DESENVOLV. DAS ATIVIDADES DO GABINETE E SECRETARIA;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3.3.90.30.00.2.02.00.04.123.0001.2.0006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DESENVOLV. DOS SERV. DE FINANÇAS E CONTABILIDADE;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3.3.90.30.00.2.02.00.06.122.0001.2.0007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CONVÊNIO COM A SEGURANÇA PÚBLICA;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3.3.90.30.00.2.03.01.12.122.0002.2.0009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SECRETARIA MUNICIPAL DE EDUCAÇÃO;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3.3.90.30.00.2.03.01.12.361.0002.2.0013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DESENVOLVIMENTO DO ENSINO FUNDAMENTAL;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3.3.90.30.00.2.03.01.12.365.0002.2.0015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FORTALECIMENTO A EDUCAÇÃO INFANTIL;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3.3.90.30.00.2.04.01.15.451.0003.2.0027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DESENVOLVIMENTO DOS SERVIÇOS DE OBRAS E URBANISMO;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3.3.90.30.00.2.06.01.10.301.0005.2.0043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DESENVOLVIMENTO DA ATENÇÃO BÁSICA DE SAÚDE;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3.3.90.30.00.2.06.01.10.301.0005.2.0044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DESENVOLVIMENTO DO PROGRAMA DE SAÚDE DA FAMÍLIA;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3.3.90.30.00.2.06.02.10.302.0005.2.0049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DESENVOLVIMENTO DO PRONTO ATENDIMENTO;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3.3.90.30.00.2.06.04.10.303.0005.2.0053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MANUTENÇÃO DA FARMÁCIA BÁSICA;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3.3.90.30.00.2.07.00.08.243.0006.2.0058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CONSELHO TUTELAR;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3.3.90.30.00.2.07.00.08.244.0006.2.0060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PROTEÇÃO SOCIAL BÁSICA;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3.90.30.00.2.10.00.27.813.0008.2.0069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DESENVOLVIMENTO DO CLUBE MUNICIPAL;</w:t>
      </w:r>
      <w:r w:rsidRPr="00D60382">
        <w:rPr>
          <w:rFonts w:ascii="Verdana" w:hAnsi="Verdana"/>
          <w:sz w:val="18"/>
          <w:szCs w:val="18"/>
        </w:rPr>
        <w:br/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>3.3.90.30.00.2.11.00.20.606.0009.2.0071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-</w:t>
      </w:r>
      <w:r w:rsidRPr="00D60382">
        <w:rPr>
          <w:rFonts w:ascii="Verdana" w:eastAsia="Tahoma" w:hAnsi="Verdana" w:cs="Tahoma"/>
          <w:color w:val="000000"/>
          <w:sz w:val="18"/>
          <w:szCs w:val="18"/>
        </w:rPr>
        <w:tab/>
        <w:t>FORTALECIMENTO AO PRODUTOR RURAL.. Vigência: 09/11/2024. Data de Ass.: 07/12/2023. Walter de Assis Toledo Júnior - Prefeito. </w:t>
      </w:r>
    </w:p>
    <w:p w14:paraId="6182FC87" w14:textId="2B393FCC" w:rsidR="0002350B" w:rsidRPr="00D60382" w:rsidRDefault="0002350B" w:rsidP="0002350B">
      <w:pPr>
        <w:jc w:val="both"/>
        <w:rPr>
          <w:rFonts w:ascii="Verdana" w:hAnsi="Verdana"/>
          <w:sz w:val="18"/>
          <w:szCs w:val="18"/>
        </w:rPr>
      </w:pPr>
      <w:r w:rsidRPr="00D60382">
        <w:rPr>
          <w:rFonts w:ascii="Verdana" w:hAnsi="Verdana"/>
          <w:sz w:val="18"/>
          <w:szCs w:val="18"/>
        </w:rPr>
        <w:t> </w:t>
      </w:r>
    </w:p>
    <w:p w14:paraId="4E512DD4" w14:textId="090CF005" w:rsidR="0002350B" w:rsidRPr="00D60382" w:rsidRDefault="002E1BDD" w:rsidP="0002350B">
      <w:pPr>
        <w:jc w:val="both"/>
        <w:rPr>
          <w:rFonts w:ascii="Verdana" w:eastAsia="Arial" w:hAnsi="Verdana" w:cs="Arial"/>
          <w:sz w:val="18"/>
          <w:szCs w:val="18"/>
        </w:rPr>
      </w:pPr>
      <w:r w:rsidRPr="00D60382">
        <w:rPr>
          <w:rFonts w:ascii="Verdana" w:eastAsia="Arial" w:hAnsi="Verdana" w:cs="Arial"/>
          <w:sz w:val="18"/>
          <w:szCs w:val="18"/>
        </w:rPr>
        <w:t xml:space="preserve"> </w:t>
      </w:r>
    </w:p>
    <w:p w14:paraId="47BF1E7C" w14:textId="71F874EE" w:rsidR="00355BA3" w:rsidRPr="00D60382" w:rsidRDefault="00355BA3" w:rsidP="0002350B">
      <w:pPr>
        <w:pStyle w:val="Ttulo2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4008E7F1" w14:textId="610613F9" w:rsidR="00D60382" w:rsidRPr="00D60382" w:rsidRDefault="00D60382" w:rsidP="007D6D47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b/>
          <w:sz w:val="22"/>
          <w:szCs w:val="22"/>
        </w:rPr>
      </w:pPr>
      <w:r w:rsidRPr="00D60382">
        <w:rPr>
          <w:rFonts w:ascii="Verdana" w:hAnsi="Verdana"/>
          <w:sz w:val="18"/>
          <w:szCs w:val="18"/>
        </w:rPr>
        <w:t xml:space="preserve">                                            </w:t>
      </w:r>
      <w:r w:rsidRPr="00D60382">
        <w:rPr>
          <w:rFonts w:ascii="Verdana" w:hAnsi="Verdana"/>
          <w:b/>
          <w:sz w:val="22"/>
          <w:szCs w:val="22"/>
        </w:rPr>
        <w:t>AVISO DE PUBLICAÇÃO EDITAL</w:t>
      </w:r>
    </w:p>
    <w:p w14:paraId="2A89080C" w14:textId="0748DF21" w:rsidR="007D6D47" w:rsidRPr="00D60382" w:rsidRDefault="00D60382" w:rsidP="00D6038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333333"/>
          <w:sz w:val="22"/>
          <w:szCs w:val="22"/>
        </w:rPr>
      </w:pPr>
      <w:r w:rsidRPr="00D60382">
        <w:rPr>
          <w:rFonts w:ascii="Verdana" w:hAnsi="Verdana"/>
          <w:sz w:val="22"/>
          <w:szCs w:val="22"/>
        </w:rPr>
        <w:t xml:space="preserve">Prefeitura Municipal de Liberdade - Aviso de Licitação. Processo n° 080/2023, Pregão Eletrônico n° 020/2023. Objeto: Registro de Preço para futura e eventual aquisição de material odontológico para manutenção do Serviço de Odontologia do Município de Liberdade - MG, conforme condições e especificações contidas no Termo de Referência - Anexo I do Edital e seus anexos. A sessão de disputa de preços será realizada no dia 26/12/2023 a partir das 08:30 horas, na plataforma </w:t>
      </w:r>
      <w:proofErr w:type="gramStart"/>
      <w:r w:rsidRPr="00D60382">
        <w:rPr>
          <w:rFonts w:ascii="Verdana" w:hAnsi="Verdana"/>
          <w:sz w:val="22"/>
          <w:szCs w:val="22"/>
        </w:rPr>
        <w:t>do(</w:t>
      </w:r>
      <w:proofErr w:type="gramEnd"/>
      <w:r w:rsidRPr="00D60382">
        <w:rPr>
          <w:rFonts w:ascii="Verdana" w:hAnsi="Verdana"/>
          <w:sz w:val="22"/>
          <w:szCs w:val="22"/>
        </w:rPr>
        <w:t xml:space="preserve">a) https://bll.org.br. O Edital estará disponível através dos Sites: https://bll.org.br e https://liberdade.mg.gov.br/prefeitura. Informações pelo telefone (32) 3293-1837 ou </w:t>
      </w:r>
      <w:proofErr w:type="spellStart"/>
      <w:r w:rsidRPr="00D60382">
        <w:rPr>
          <w:rFonts w:ascii="Verdana" w:hAnsi="Verdana"/>
          <w:sz w:val="22"/>
          <w:szCs w:val="22"/>
        </w:rPr>
        <w:t>Email</w:t>
      </w:r>
      <w:proofErr w:type="spellEnd"/>
      <w:r w:rsidRPr="00D60382">
        <w:rPr>
          <w:rFonts w:ascii="Verdana" w:hAnsi="Verdana"/>
          <w:sz w:val="22"/>
          <w:szCs w:val="22"/>
        </w:rPr>
        <w:t>: licitacao@liberdade.mg.gov.br. Liberdade, 11/12/2023. Adelaide da Costa F</w:t>
      </w:r>
      <w:r w:rsidRPr="00D60382">
        <w:rPr>
          <w:rFonts w:ascii="Verdana" w:hAnsi="Verdana"/>
          <w:sz w:val="22"/>
          <w:szCs w:val="22"/>
        </w:rPr>
        <w:t>igueiredo Ladeira Pregoeira.</w:t>
      </w:r>
    </w:p>
    <w:sectPr w:rsidR="007D6D47" w:rsidRPr="00D60382" w:rsidSect="00AD29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274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673DB" w14:textId="77777777" w:rsidR="002D1864" w:rsidRDefault="002D1864" w:rsidP="00311DE1">
      <w:r>
        <w:separator/>
      </w:r>
    </w:p>
  </w:endnote>
  <w:endnote w:type="continuationSeparator" w:id="0">
    <w:p w14:paraId="38944CB0" w14:textId="77777777" w:rsidR="002D1864" w:rsidRDefault="002D1864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3F6FD" w14:textId="77777777" w:rsidR="002D1864" w:rsidRDefault="002D1864" w:rsidP="00311DE1">
      <w:r>
        <w:separator/>
      </w:r>
    </w:p>
  </w:footnote>
  <w:footnote w:type="continuationSeparator" w:id="0">
    <w:p w14:paraId="2E207783" w14:textId="77777777" w:rsidR="002D1864" w:rsidRDefault="002D1864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63803869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3" o:title=""/>
                        </v:shape>
                        <o:OLEObject Type="Embed" ProgID="CorelDraw.Gráficos.6" ShapeID="_x0000_i1026" DrawAspect="Content" ObjectID="_1762172780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6AEE"/>
    <w:rsid w:val="00012887"/>
    <w:rsid w:val="0001385F"/>
    <w:rsid w:val="00013CA3"/>
    <w:rsid w:val="0001798C"/>
    <w:rsid w:val="000211D3"/>
    <w:rsid w:val="00022D4C"/>
    <w:rsid w:val="0002350B"/>
    <w:rsid w:val="00023882"/>
    <w:rsid w:val="00026D4A"/>
    <w:rsid w:val="00037574"/>
    <w:rsid w:val="0004433C"/>
    <w:rsid w:val="00045172"/>
    <w:rsid w:val="00052539"/>
    <w:rsid w:val="00055183"/>
    <w:rsid w:val="00074AD3"/>
    <w:rsid w:val="00096A52"/>
    <w:rsid w:val="000A45B4"/>
    <w:rsid w:val="000B08D2"/>
    <w:rsid w:val="000B1028"/>
    <w:rsid w:val="000B4995"/>
    <w:rsid w:val="000B76D7"/>
    <w:rsid w:val="000B7A16"/>
    <w:rsid w:val="000C3438"/>
    <w:rsid w:val="000C7E82"/>
    <w:rsid w:val="000D4BD6"/>
    <w:rsid w:val="000E2BEF"/>
    <w:rsid w:val="000F53DB"/>
    <w:rsid w:val="001009BB"/>
    <w:rsid w:val="0011170C"/>
    <w:rsid w:val="00131FDE"/>
    <w:rsid w:val="001440BB"/>
    <w:rsid w:val="00145383"/>
    <w:rsid w:val="00150AE7"/>
    <w:rsid w:val="00150FF6"/>
    <w:rsid w:val="00157323"/>
    <w:rsid w:val="00161256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7F97"/>
    <w:rsid w:val="001D1347"/>
    <w:rsid w:val="001E1C8B"/>
    <w:rsid w:val="001E3ABF"/>
    <w:rsid w:val="002014F9"/>
    <w:rsid w:val="0020663B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429F"/>
    <w:rsid w:val="0025657D"/>
    <w:rsid w:val="00256988"/>
    <w:rsid w:val="0026557A"/>
    <w:rsid w:val="00266181"/>
    <w:rsid w:val="002712F5"/>
    <w:rsid w:val="00284EB2"/>
    <w:rsid w:val="00291589"/>
    <w:rsid w:val="00292B8D"/>
    <w:rsid w:val="00292EF7"/>
    <w:rsid w:val="0029767D"/>
    <w:rsid w:val="002976FE"/>
    <w:rsid w:val="002B6545"/>
    <w:rsid w:val="002D1864"/>
    <w:rsid w:val="002D39C3"/>
    <w:rsid w:val="002E1BDD"/>
    <w:rsid w:val="002F0140"/>
    <w:rsid w:val="002F183C"/>
    <w:rsid w:val="0030364E"/>
    <w:rsid w:val="00305063"/>
    <w:rsid w:val="00310AE5"/>
    <w:rsid w:val="003111C8"/>
    <w:rsid w:val="00311DE1"/>
    <w:rsid w:val="00321341"/>
    <w:rsid w:val="003313C3"/>
    <w:rsid w:val="00343A70"/>
    <w:rsid w:val="00355BA3"/>
    <w:rsid w:val="00380426"/>
    <w:rsid w:val="003839D3"/>
    <w:rsid w:val="003909DC"/>
    <w:rsid w:val="003917B2"/>
    <w:rsid w:val="0039191A"/>
    <w:rsid w:val="00392589"/>
    <w:rsid w:val="0039772F"/>
    <w:rsid w:val="003A29F7"/>
    <w:rsid w:val="003A41D0"/>
    <w:rsid w:val="003A50A8"/>
    <w:rsid w:val="003B08DE"/>
    <w:rsid w:val="003B657A"/>
    <w:rsid w:val="003D3039"/>
    <w:rsid w:val="003D3E63"/>
    <w:rsid w:val="003E1653"/>
    <w:rsid w:val="003F00BD"/>
    <w:rsid w:val="003F5D69"/>
    <w:rsid w:val="00410F69"/>
    <w:rsid w:val="004164EA"/>
    <w:rsid w:val="00430AC2"/>
    <w:rsid w:val="004322B1"/>
    <w:rsid w:val="00436255"/>
    <w:rsid w:val="00451BBA"/>
    <w:rsid w:val="00454F94"/>
    <w:rsid w:val="00472D96"/>
    <w:rsid w:val="00474087"/>
    <w:rsid w:val="00481193"/>
    <w:rsid w:val="004B26F5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6BF3"/>
    <w:rsid w:val="005174E8"/>
    <w:rsid w:val="0053310D"/>
    <w:rsid w:val="005478A3"/>
    <w:rsid w:val="00552260"/>
    <w:rsid w:val="00555108"/>
    <w:rsid w:val="0056688B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0B85"/>
    <w:rsid w:val="005D2E53"/>
    <w:rsid w:val="005D669F"/>
    <w:rsid w:val="005E7FE3"/>
    <w:rsid w:val="005F1FE2"/>
    <w:rsid w:val="005F3CC7"/>
    <w:rsid w:val="00600530"/>
    <w:rsid w:val="00601AC6"/>
    <w:rsid w:val="00602A0E"/>
    <w:rsid w:val="00606077"/>
    <w:rsid w:val="00612780"/>
    <w:rsid w:val="00612EF8"/>
    <w:rsid w:val="0062745E"/>
    <w:rsid w:val="00627CB0"/>
    <w:rsid w:val="0063274F"/>
    <w:rsid w:val="00642262"/>
    <w:rsid w:val="00642542"/>
    <w:rsid w:val="00657BC9"/>
    <w:rsid w:val="00664DE5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60C3"/>
    <w:rsid w:val="006B7A5D"/>
    <w:rsid w:val="006C4B91"/>
    <w:rsid w:val="006D06FD"/>
    <w:rsid w:val="006D18DF"/>
    <w:rsid w:val="006E0108"/>
    <w:rsid w:val="006E6648"/>
    <w:rsid w:val="006F228C"/>
    <w:rsid w:val="0070134E"/>
    <w:rsid w:val="007123DA"/>
    <w:rsid w:val="00714369"/>
    <w:rsid w:val="007157C2"/>
    <w:rsid w:val="0072588D"/>
    <w:rsid w:val="00725D04"/>
    <w:rsid w:val="007340AE"/>
    <w:rsid w:val="00760C4A"/>
    <w:rsid w:val="0076728B"/>
    <w:rsid w:val="007737AB"/>
    <w:rsid w:val="00773EC6"/>
    <w:rsid w:val="007768B1"/>
    <w:rsid w:val="007856B0"/>
    <w:rsid w:val="00785903"/>
    <w:rsid w:val="00786580"/>
    <w:rsid w:val="0078735B"/>
    <w:rsid w:val="007A495C"/>
    <w:rsid w:val="007A4FE8"/>
    <w:rsid w:val="007B39F1"/>
    <w:rsid w:val="007C160E"/>
    <w:rsid w:val="007C31F4"/>
    <w:rsid w:val="007D6D47"/>
    <w:rsid w:val="007E421A"/>
    <w:rsid w:val="007F1A2E"/>
    <w:rsid w:val="007F5FA9"/>
    <w:rsid w:val="00801A61"/>
    <w:rsid w:val="00813B5B"/>
    <w:rsid w:val="00813C9B"/>
    <w:rsid w:val="0082020D"/>
    <w:rsid w:val="008218A9"/>
    <w:rsid w:val="008532DE"/>
    <w:rsid w:val="00866456"/>
    <w:rsid w:val="008679A6"/>
    <w:rsid w:val="0087139F"/>
    <w:rsid w:val="00871AE6"/>
    <w:rsid w:val="008763FA"/>
    <w:rsid w:val="00880482"/>
    <w:rsid w:val="00894B11"/>
    <w:rsid w:val="0089679B"/>
    <w:rsid w:val="008A307E"/>
    <w:rsid w:val="008A6528"/>
    <w:rsid w:val="008A7E5C"/>
    <w:rsid w:val="008B18E1"/>
    <w:rsid w:val="008B4D8A"/>
    <w:rsid w:val="008B6EDC"/>
    <w:rsid w:val="008C377C"/>
    <w:rsid w:val="008C510D"/>
    <w:rsid w:val="008D1E31"/>
    <w:rsid w:val="008E5EEB"/>
    <w:rsid w:val="008E6B43"/>
    <w:rsid w:val="008E7FED"/>
    <w:rsid w:val="008F41B5"/>
    <w:rsid w:val="00901A64"/>
    <w:rsid w:val="00902809"/>
    <w:rsid w:val="0090507B"/>
    <w:rsid w:val="00914E28"/>
    <w:rsid w:val="009161FB"/>
    <w:rsid w:val="00917EB6"/>
    <w:rsid w:val="00921DE4"/>
    <w:rsid w:val="00954E59"/>
    <w:rsid w:val="009559B6"/>
    <w:rsid w:val="009613D9"/>
    <w:rsid w:val="00971C96"/>
    <w:rsid w:val="009861D9"/>
    <w:rsid w:val="00993F10"/>
    <w:rsid w:val="009A0E69"/>
    <w:rsid w:val="009B75D1"/>
    <w:rsid w:val="009E771B"/>
    <w:rsid w:val="009F19EF"/>
    <w:rsid w:val="009F78C6"/>
    <w:rsid w:val="00A02B70"/>
    <w:rsid w:val="00A37550"/>
    <w:rsid w:val="00A41E6B"/>
    <w:rsid w:val="00A44D0A"/>
    <w:rsid w:val="00A470EB"/>
    <w:rsid w:val="00A541F9"/>
    <w:rsid w:val="00A573F7"/>
    <w:rsid w:val="00A633CC"/>
    <w:rsid w:val="00A8799B"/>
    <w:rsid w:val="00A923B2"/>
    <w:rsid w:val="00A953BE"/>
    <w:rsid w:val="00A979FE"/>
    <w:rsid w:val="00AA6BDF"/>
    <w:rsid w:val="00AB248D"/>
    <w:rsid w:val="00AD29F2"/>
    <w:rsid w:val="00AD36FE"/>
    <w:rsid w:val="00AF3ACE"/>
    <w:rsid w:val="00B07615"/>
    <w:rsid w:val="00B11ED1"/>
    <w:rsid w:val="00B17F79"/>
    <w:rsid w:val="00B26F17"/>
    <w:rsid w:val="00B42256"/>
    <w:rsid w:val="00B51969"/>
    <w:rsid w:val="00B52DA7"/>
    <w:rsid w:val="00B55C18"/>
    <w:rsid w:val="00B570CB"/>
    <w:rsid w:val="00B57A95"/>
    <w:rsid w:val="00B70175"/>
    <w:rsid w:val="00B706F7"/>
    <w:rsid w:val="00B85A66"/>
    <w:rsid w:val="00B93B3A"/>
    <w:rsid w:val="00BA1874"/>
    <w:rsid w:val="00BA1E85"/>
    <w:rsid w:val="00BA4642"/>
    <w:rsid w:val="00BB19CD"/>
    <w:rsid w:val="00BB49B0"/>
    <w:rsid w:val="00BC4EAB"/>
    <w:rsid w:val="00BD6399"/>
    <w:rsid w:val="00C00CA6"/>
    <w:rsid w:val="00C26D4A"/>
    <w:rsid w:val="00C31986"/>
    <w:rsid w:val="00C35EDE"/>
    <w:rsid w:val="00C45BFD"/>
    <w:rsid w:val="00C46F80"/>
    <w:rsid w:val="00C60B56"/>
    <w:rsid w:val="00C72770"/>
    <w:rsid w:val="00C773EE"/>
    <w:rsid w:val="00C804F6"/>
    <w:rsid w:val="00CA464E"/>
    <w:rsid w:val="00CB0CE4"/>
    <w:rsid w:val="00CB6112"/>
    <w:rsid w:val="00CB7DEF"/>
    <w:rsid w:val="00CC1EC7"/>
    <w:rsid w:val="00CC41ED"/>
    <w:rsid w:val="00CC7340"/>
    <w:rsid w:val="00CE26AE"/>
    <w:rsid w:val="00CE3757"/>
    <w:rsid w:val="00CE489E"/>
    <w:rsid w:val="00CE5DC0"/>
    <w:rsid w:val="00CE68D3"/>
    <w:rsid w:val="00CF5CBF"/>
    <w:rsid w:val="00CF7583"/>
    <w:rsid w:val="00CF798F"/>
    <w:rsid w:val="00D00062"/>
    <w:rsid w:val="00D201EC"/>
    <w:rsid w:val="00D30C0F"/>
    <w:rsid w:val="00D42DFF"/>
    <w:rsid w:val="00D432AD"/>
    <w:rsid w:val="00D46F4F"/>
    <w:rsid w:val="00D5257A"/>
    <w:rsid w:val="00D52FA7"/>
    <w:rsid w:val="00D60382"/>
    <w:rsid w:val="00D630A4"/>
    <w:rsid w:val="00D814A7"/>
    <w:rsid w:val="00D81F74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6597"/>
    <w:rsid w:val="00E0618C"/>
    <w:rsid w:val="00E26545"/>
    <w:rsid w:val="00E3235B"/>
    <w:rsid w:val="00E32D52"/>
    <w:rsid w:val="00E337B1"/>
    <w:rsid w:val="00E34351"/>
    <w:rsid w:val="00E51CCB"/>
    <w:rsid w:val="00E54EDE"/>
    <w:rsid w:val="00E56C1F"/>
    <w:rsid w:val="00E67CEF"/>
    <w:rsid w:val="00E71AB7"/>
    <w:rsid w:val="00E71D91"/>
    <w:rsid w:val="00E74A2B"/>
    <w:rsid w:val="00E831BC"/>
    <w:rsid w:val="00E85982"/>
    <w:rsid w:val="00E87E31"/>
    <w:rsid w:val="00E97015"/>
    <w:rsid w:val="00EA1B59"/>
    <w:rsid w:val="00EA6067"/>
    <w:rsid w:val="00EB5DC9"/>
    <w:rsid w:val="00EC04B8"/>
    <w:rsid w:val="00EC1718"/>
    <w:rsid w:val="00EC2C58"/>
    <w:rsid w:val="00ED6753"/>
    <w:rsid w:val="00EE1CFE"/>
    <w:rsid w:val="00EE3BF2"/>
    <w:rsid w:val="00EE47A6"/>
    <w:rsid w:val="00EF5E93"/>
    <w:rsid w:val="00EF61AD"/>
    <w:rsid w:val="00F03D70"/>
    <w:rsid w:val="00F10E39"/>
    <w:rsid w:val="00F11528"/>
    <w:rsid w:val="00F17B46"/>
    <w:rsid w:val="00F25DA5"/>
    <w:rsid w:val="00F315B0"/>
    <w:rsid w:val="00F3428E"/>
    <w:rsid w:val="00F41C4C"/>
    <w:rsid w:val="00F456B7"/>
    <w:rsid w:val="00F7264C"/>
    <w:rsid w:val="00F76D2F"/>
    <w:rsid w:val="00F77189"/>
    <w:rsid w:val="00F820A3"/>
    <w:rsid w:val="00F85C1D"/>
    <w:rsid w:val="00F95A26"/>
    <w:rsid w:val="00FC02BA"/>
    <w:rsid w:val="00FC25D5"/>
    <w:rsid w:val="00FD32D7"/>
    <w:rsid w:val="00FE1371"/>
    <w:rsid w:val="00FE1F88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65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65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51AA3-433B-4FD9-9F42-4E4970AC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Usuário</cp:lastModifiedBy>
  <cp:revision>231</cp:revision>
  <cp:lastPrinted>2023-11-10T15:16:00Z</cp:lastPrinted>
  <dcterms:created xsi:type="dcterms:W3CDTF">2023-01-18T13:22:00Z</dcterms:created>
  <dcterms:modified xsi:type="dcterms:W3CDTF">2023-12-11T15:45:00Z</dcterms:modified>
</cp:coreProperties>
</file>