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8F433" w14:textId="7BD6C768" w:rsidR="002575EA" w:rsidRPr="00EF3290" w:rsidRDefault="008D53B8" w:rsidP="004F2DC2">
      <w:pPr>
        <w:jc w:val="center"/>
        <w:rPr>
          <w:rFonts w:ascii="Bookman Old Style" w:hAnsi="Bookman Old Style"/>
          <w:b/>
          <w:sz w:val="20"/>
          <w:szCs w:val="20"/>
        </w:rPr>
      </w:pPr>
      <w:r w:rsidRPr="00EF3290">
        <w:rPr>
          <w:rFonts w:ascii="Bookman Old Style" w:hAnsi="Bookman Old Style"/>
          <w:b/>
          <w:sz w:val="20"/>
          <w:szCs w:val="20"/>
        </w:rPr>
        <w:t>RETIFICAÇÃO</w:t>
      </w:r>
    </w:p>
    <w:p w14:paraId="24BD4F53" w14:textId="64DFB846" w:rsidR="00B039E2" w:rsidRPr="00EF3290" w:rsidRDefault="00651405" w:rsidP="002575EA">
      <w:pPr>
        <w:jc w:val="both"/>
        <w:rPr>
          <w:rFonts w:ascii="Bookman Old Style" w:hAnsi="Bookman Old Style"/>
          <w:b/>
          <w:sz w:val="20"/>
          <w:szCs w:val="20"/>
        </w:rPr>
      </w:pPr>
      <w:r w:rsidRPr="00EF3290">
        <w:rPr>
          <w:rFonts w:ascii="Bookman Old Style" w:hAnsi="Bookman Old Style"/>
          <w:b/>
          <w:sz w:val="20"/>
          <w:szCs w:val="20"/>
        </w:rPr>
        <w:t>PROCESSO LICITATÓRIO Nº 049/2019</w:t>
      </w:r>
    </w:p>
    <w:p w14:paraId="3FE0FCF3" w14:textId="552EB23B" w:rsidR="002575EA" w:rsidRPr="00EF3290" w:rsidRDefault="00651405" w:rsidP="002575EA">
      <w:pPr>
        <w:jc w:val="both"/>
        <w:rPr>
          <w:rFonts w:ascii="Bookman Old Style" w:hAnsi="Bookman Old Style"/>
          <w:b/>
          <w:sz w:val="20"/>
          <w:szCs w:val="20"/>
        </w:rPr>
      </w:pPr>
      <w:r w:rsidRPr="00EF3290">
        <w:rPr>
          <w:rFonts w:ascii="Bookman Old Style" w:hAnsi="Bookman Old Style"/>
          <w:b/>
          <w:sz w:val="20"/>
          <w:szCs w:val="20"/>
        </w:rPr>
        <w:t>PREGÃO</w:t>
      </w:r>
      <w:r w:rsidR="007C6A7C" w:rsidRPr="00EF3290">
        <w:rPr>
          <w:rFonts w:ascii="Bookman Old Style" w:hAnsi="Bookman Old Style"/>
          <w:b/>
          <w:sz w:val="20"/>
          <w:szCs w:val="20"/>
        </w:rPr>
        <w:t xml:space="preserve"> PRESENCIAL</w:t>
      </w:r>
      <w:r w:rsidRPr="00EF3290">
        <w:rPr>
          <w:rFonts w:ascii="Bookman Old Style" w:hAnsi="Bookman Old Style"/>
          <w:b/>
          <w:sz w:val="20"/>
          <w:szCs w:val="20"/>
        </w:rPr>
        <w:t xml:space="preserve"> Nº 037/2019</w:t>
      </w:r>
    </w:p>
    <w:p w14:paraId="0E96450B" w14:textId="3E549252" w:rsidR="008D53B8" w:rsidRPr="00EF3290" w:rsidRDefault="00C40B59" w:rsidP="0041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Cs/>
          <w:sz w:val="20"/>
          <w:szCs w:val="20"/>
          <w:shd w:val="clear" w:color="auto" w:fill="FFFFFF"/>
        </w:rPr>
      </w:pPr>
      <w:r w:rsidRPr="00EF3290">
        <w:rPr>
          <w:rFonts w:ascii="Bookman Old Style" w:hAnsi="Bookman Old Style"/>
          <w:sz w:val="20"/>
          <w:szCs w:val="20"/>
        </w:rPr>
        <w:t xml:space="preserve"> </w:t>
      </w:r>
      <w:r w:rsidR="00633532" w:rsidRPr="00EF3290">
        <w:rPr>
          <w:rFonts w:ascii="Bookman Old Style" w:hAnsi="Bookman Old Style"/>
          <w:b/>
          <w:sz w:val="20"/>
          <w:szCs w:val="20"/>
        </w:rPr>
        <w:t>A</w:t>
      </w:r>
      <w:r w:rsidR="00B039E2" w:rsidRPr="00EF3290">
        <w:rPr>
          <w:rFonts w:ascii="Bookman Old Style" w:hAnsi="Bookman Old Style"/>
          <w:b/>
          <w:sz w:val="20"/>
          <w:szCs w:val="20"/>
        </w:rPr>
        <w:t xml:space="preserve"> PREGOEIR</w:t>
      </w:r>
      <w:r w:rsidR="00633532" w:rsidRPr="00EF3290">
        <w:rPr>
          <w:rFonts w:ascii="Bookman Old Style" w:hAnsi="Bookman Old Style"/>
          <w:b/>
          <w:sz w:val="20"/>
          <w:szCs w:val="20"/>
        </w:rPr>
        <w:t>A</w:t>
      </w:r>
      <w:r w:rsidR="00B039E2" w:rsidRPr="00EF3290">
        <w:rPr>
          <w:rFonts w:ascii="Bookman Old Style" w:hAnsi="Bookman Old Style"/>
          <w:b/>
          <w:sz w:val="20"/>
          <w:szCs w:val="20"/>
        </w:rPr>
        <w:t xml:space="preserve"> E EQUIPE DE APOIO DO MUNICÍPIO DE LIBERDADE – MG,</w:t>
      </w:r>
      <w:r w:rsidR="004171EB" w:rsidRPr="00EF3290">
        <w:rPr>
          <w:rFonts w:ascii="Bookman Old Style" w:hAnsi="Bookman Old Style"/>
          <w:sz w:val="20"/>
          <w:szCs w:val="20"/>
        </w:rPr>
        <w:t xml:space="preserve"> no </w:t>
      </w:r>
      <w:r w:rsidR="00912228" w:rsidRPr="00EF3290">
        <w:rPr>
          <w:rFonts w:ascii="Bookman Old Style" w:hAnsi="Bookman Old Style"/>
          <w:sz w:val="20"/>
          <w:szCs w:val="20"/>
        </w:rPr>
        <w:t>uso de suas atribuições legais</w:t>
      </w:r>
      <w:r w:rsidR="004171EB" w:rsidRPr="00EF3290">
        <w:rPr>
          <w:rFonts w:ascii="Bookman Old Style" w:hAnsi="Bookman Old Style"/>
          <w:sz w:val="20"/>
          <w:szCs w:val="20"/>
        </w:rPr>
        <w:t xml:space="preserve">, </w:t>
      </w:r>
      <w:r w:rsidR="0040090B" w:rsidRPr="00EF3290">
        <w:rPr>
          <w:rFonts w:ascii="Bookman Old Style" w:hAnsi="Bookman Old Style"/>
          <w:sz w:val="20"/>
          <w:szCs w:val="20"/>
        </w:rPr>
        <w:t>retifica</w:t>
      </w:r>
      <w:r w:rsidR="001E3F05" w:rsidRPr="00EF3290">
        <w:rPr>
          <w:rFonts w:ascii="Bookman Old Style" w:hAnsi="Bookman Old Style"/>
          <w:sz w:val="20"/>
          <w:szCs w:val="20"/>
        </w:rPr>
        <w:t>, o edital do</w:t>
      </w:r>
      <w:r w:rsidR="0040090B" w:rsidRPr="00EF3290">
        <w:rPr>
          <w:rFonts w:ascii="Bookman Old Style" w:hAnsi="Bookman Old Style"/>
          <w:sz w:val="20"/>
          <w:szCs w:val="20"/>
        </w:rPr>
        <w:t xml:space="preserve"> Processo licitatório nº </w:t>
      </w:r>
      <w:r w:rsidR="00633532" w:rsidRPr="00EF3290">
        <w:rPr>
          <w:rFonts w:ascii="Bookman Old Style" w:hAnsi="Bookman Old Style"/>
          <w:sz w:val="20"/>
          <w:szCs w:val="20"/>
        </w:rPr>
        <w:t>049</w:t>
      </w:r>
      <w:r w:rsidR="00B039E2" w:rsidRPr="00EF3290">
        <w:rPr>
          <w:rFonts w:ascii="Bookman Old Style" w:hAnsi="Bookman Old Style"/>
          <w:sz w:val="20"/>
          <w:szCs w:val="20"/>
        </w:rPr>
        <w:t>/201</w:t>
      </w:r>
      <w:r w:rsidR="009718EE" w:rsidRPr="00EF3290">
        <w:rPr>
          <w:rFonts w:ascii="Bookman Old Style" w:hAnsi="Bookman Old Style"/>
          <w:sz w:val="20"/>
          <w:szCs w:val="20"/>
        </w:rPr>
        <w:t>9</w:t>
      </w:r>
      <w:r w:rsidR="00B039E2" w:rsidRPr="00EF3290">
        <w:rPr>
          <w:rFonts w:ascii="Bookman Old Style" w:hAnsi="Bookman Old Style"/>
          <w:sz w:val="20"/>
          <w:szCs w:val="20"/>
        </w:rPr>
        <w:t>, modalidade</w:t>
      </w:r>
      <w:r w:rsidR="008D53B8" w:rsidRPr="00EF3290">
        <w:rPr>
          <w:rFonts w:ascii="Bookman Old Style" w:hAnsi="Bookman Old Style"/>
          <w:sz w:val="20"/>
          <w:szCs w:val="20"/>
        </w:rPr>
        <w:t xml:space="preserve"> </w:t>
      </w:r>
      <w:r w:rsidR="0040090B" w:rsidRPr="00EF3290">
        <w:rPr>
          <w:rFonts w:ascii="Bookman Old Style" w:hAnsi="Bookman Old Style"/>
          <w:sz w:val="20"/>
          <w:szCs w:val="20"/>
        </w:rPr>
        <w:t xml:space="preserve">Pregão nº </w:t>
      </w:r>
      <w:r w:rsidR="00633532" w:rsidRPr="00EF3290">
        <w:rPr>
          <w:rFonts w:ascii="Bookman Old Style" w:hAnsi="Bookman Old Style"/>
          <w:sz w:val="20"/>
          <w:szCs w:val="20"/>
        </w:rPr>
        <w:t>037</w:t>
      </w:r>
      <w:r w:rsidR="00B039E2" w:rsidRPr="00EF3290">
        <w:rPr>
          <w:rFonts w:ascii="Bookman Old Style" w:hAnsi="Bookman Old Style"/>
          <w:sz w:val="20"/>
          <w:szCs w:val="20"/>
        </w:rPr>
        <w:t>/201</w:t>
      </w:r>
      <w:r w:rsidR="00786E7F" w:rsidRPr="00EF3290">
        <w:rPr>
          <w:rFonts w:ascii="Bookman Old Style" w:hAnsi="Bookman Old Style"/>
          <w:sz w:val="20"/>
          <w:szCs w:val="20"/>
        </w:rPr>
        <w:t>9</w:t>
      </w:r>
      <w:r w:rsidR="004171EB" w:rsidRPr="00EF3290">
        <w:rPr>
          <w:rFonts w:ascii="Bookman Old Style" w:hAnsi="Bookman Old Style"/>
          <w:sz w:val="20"/>
          <w:szCs w:val="20"/>
        </w:rPr>
        <w:t xml:space="preserve">, que tem por objeto </w:t>
      </w:r>
      <w:r w:rsidR="007C6A7C" w:rsidRPr="00EF3290">
        <w:rPr>
          <w:rStyle w:val="nfase"/>
          <w:rFonts w:ascii="Bookman Old Style" w:hAnsi="Bookman Old Style"/>
          <w:i w:val="0"/>
          <w:sz w:val="20"/>
          <w:szCs w:val="20"/>
          <w:shd w:val="clear" w:color="auto" w:fill="FFFFFF"/>
        </w:rPr>
        <w:t xml:space="preserve">a </w:t>
      </w:r>
      <w:r w:rsidR="007C6A7C" w:rsidRPr="00EF3290">
        <w:rPr>
          <w:rFonts w:ascii="Bookman Old Style" w:hAnsi="Bookman Old Style"/>
          <w:sz w:val="20"/>
          <w:szCs w:val="20"/>
        </w:rPr>
        <w:t>Contratação de microempresas - ME, empresas de pequeno porte - EPP ou equiparadas</w:t>
      </w:r>
      <w:r w:rsidR="007C6A7C" w:rsidRPr="00EF3290">
        <w:rPr>
          <w:rFonts w:ascii="Bookman Old Style" w:hAnsi="Bookman Old Style" w:cs="Arial"/>
          <w:sz w:val="20"/>
          <w:szCs w:val="20"/>
        </w:rPr>
        <w:t xml:space="preserve"> ou profissional autônomo para prestação de serviços na área de </w:t>
      </w:r>
      <w:r w:rsidR="007C6A7C" w:rsidRPr="00EF3290">
        <w:rPr>
          <w:rFonts w:ascii="Bookman Old Style" w:hAnsi="Bookman Old Style"/>
          <w:sz w:val="20"/>
          <w:szCs w:val="20"/>
        </w:rPr>
        <w:t>Engenharia Civil</w:t>
      </w:r>
      <w:r w:rsidR="00E21D8B" w:rsidRPr="00EF3290">
        <w:rPr>
          <w:rFonts w:ascii="Bookman Old Style" w:hAnsi="Bookman Old Style"/>
          <w:sz w:val="20"/>
          <w:szCs w:val="20"/>
        </w:rPr>
        <w:t>/ Arquitetura</w:t>
      </w:r>
      <w:r w:rsidR="007C6A7C" w:rsidRPr="00EF3290">
        <w:rPr>
          <w:rFonts w:ascii="Bookman Old Style" w:hAnsi="Bookman Old Style" w:cs="Times-Roman"/>
          <w:sz w:val="20"/>
          <w:szCs w:val="20"/>
        </w:rPr>
        <w:t xml:space="preserve">, conforme condições e especificações contidas no </w:t>
      </w:r>
      <w:r w:rsidR="007C6A7C" w:rsidRPr="00EF3290">
        <w:rPr>
          <w:rFonts w:ascii="Bookman Old Style" w:hAnsi="Bookman Old Style" w:cs="Times-Bold"/>
          <w:bCs/>
          <w:sz w:val="20"/>
          <w:szCs w:val="20"/>
        </w:rPr>
        <w:t>Anexo II – Projeto Básico</w:t>
      </w:r>
      <w:r w:rsidR="007C6A7C" w:rsidRPr="00EF3290">
        <w:rPr>
          <w:rFonts w:ascii="Bookman Old Style" w:hAnsi="Bookman Old Style" w:cs="Times-Roman"/>
          <w:sz w:val="20"/>
          <w:szCs w:val="20"/>
        </w:rPr>
        <w:t>, parte integrante e inseparável deste edital.</w:t>
      </w:r>
      <w:r w:rsidR="008D53B8" w:rsidRPr="00EF3290">
        <w:rPr>
          <w:rStyle w:val="nfase"/>
          <w:rFonts w:ascii="Bookman Old Style" w:hAnsi="Bookman Old Style"/>
          <w:i w:val="0"/>
          <w:sz w:val="20"/>
          <w:szCs w:val="20"/>
          <w:shd w:val="clear" w:color="auto" w:fill="FFFFFF"/>
        </w:rPr>
        <w:t xml:space="preserve"> </w:t>
      </w:r>
    </w:p>
    <w:p w14:paraId="730D9B6F" w14:textId="77777777" w:rsidR="00E21D8B" w:rsidRPr="00EF3290" w:rsidRDefault="00E21D8B" w:rsidP="00E21D8B">
      <w:pPr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02206F72" w14:textId="77777777" w:rsidR="004171EB" w:rsidRPr="00EF3290" w:rsidRDefault="004171EB" w:rsidP="0041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</w:pPr>
      <w:r w:rsidRPr="00EF3290"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  <w:t>Torna p</w:t>
      </w:r>
      <w:r w:rsidR="00457E5B" w:rsidRPr="00EF3290"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  <w:t xml:space="preserve">úblico a seguinte </w:t>
      </w:r>
      <w:r w:rsidR="007E1A79" w:rsidRPr="00EF3290"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  <w:t>RETIFICAÇÃO</w:t>
      </w:r>
      <w:r w:rsidR="00457E5B" w:rsidRPr="00EF3290"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  <w:t>:</w:t>
      </w:r>
    </w:p>
    <w:p w14:paraId="3C031E11" w14:textId="77777777" w:rsidR="00EF3290" w:rsidRPr="00EF3290" w:rsidRDefault="00EF3290" w:rsidP="0041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</w:pPr>
    </w:p>
    <w:p w14:paraId="215B0424" w14:textId="75392866" w:rsidR="00EF3290" w:rsidRPr="00EF3290" w:rsidRDefault="00EF3290" w:rsidP="00EF3290">
      <w:pPr>
        <w:ind w:right="-82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EF3290">
        <w:rPr>
          <w:rFonts w:ascii="Bookman Old Style" w:hAnsi="Bookman Old Style" w:cs="Arial"/>
          <w:b/>
          <w:bCs/>
          <w:sz w:val="20"/>
          <w:szCs w:val="20"/>
        </w:rPr>
        <w:t>2 - DO OBJETO</w:t>
      </w:r>
    </w:p>
    <w:p w14:paraId="31602482" w14:textId="2CCFD3F5" w:rsidR="00606088" w:rsidRPr="00EF3290" w:rsidRDefault="00EF3290" w:rsidP="00EF3290">
      <w:pPr>
        <w:jc w:val="both"/>
        <w:rPr>
          <w:rFonts w:ascii="Bookman Old Style" w:hAnsi="Bookman Old Style" w:cs="Times-Roman"/>
          <w:sz w:val="20"/>
          <w:szCs w:val="20"/>
        </w:rPr>
      </w:pPr>
      <w:r w:rsidRPr="00EF3290">
        <w:rPr>
          <w:rFonts w:ascii="Bookman Old Style" w:hAnsi="Bookman Old Style" w:cs="Arial"/>
          <w:sz w:val="20"/>
          <w:szCs w:val="20"/>
        </w:rPr>
        <w:t xml:space="preserve">2.1– </w:t>
      </w:r>
      <w:r w:rsidRPr="00EF3290">
        <w:rPr>
          <w:rFonts w:ascii="Bookman Old Style" w:hAnsi="Bookman Old Style"/>
          <w:sz w:val="20"/>
          <w:szCs w:val="20"/>
        </w:rPr>
        <w:t>Contratação de microempresas - ME, empresas de pequeno porte - EPP ou equiparadas</w:t>
      </w:r>
      <w:r w:rsidRPr="00EF3290">
        <w:rPr>
          <w:rFonts w:ascii="Bookman Old Style" w:hAnsi="Bookman Old Style" w:cs="Arial"/>
          <w:sz w:val="20"/>
          <w:szCs w:val="20"/>
        </w:rPr>
        <w:t xml:space="preserve"> ou profissional autônomo para prestação de serviços na área de </w:t>
      </w:r>
      <w:r w:rsidRPr="00EF3290">
        <w:rPr>
          <w:rFonts w:ascii="Bookman Old Style" w:hAnsi="Bookman Old Style"/>
          <w:sz w:val="20"/>
          <w:szCs w:val="20"/>
        </w:rPr>
        <w:t>Engenharia Civil/ Arquitetura</w:t>
      </w:r>
      <w:r w:rsidRPr="00EF3290">
        <w:rPr>
          <w:rFonts w:ascii="Bookman Old Style" w:hAnsi="Bookman Old Style" w:cs="Times-Roman"/>
          <w:sz w:val="20"/>
          <w:szCs w:val="20"/>
        </w:rPr>
        <w:t xml:space="preserve">, conforme condições e especificações contidas no </w:t>
      </w:r>
      <w:r w:rsidRPr="00EF3290">
        <w:rPr>
          <w:rFonts w:ascii="Bookman Old Style" w:hAnsi="Bookman Old Style" w:cs="Times-Bold"/>
          <w:bCs/>
          <w:sz w:val="20"/>
          <w:szCs w:val="20"/>
        </w:rPr>
        <w:t>Anexo II – Projeto Básico</w:t>
      </w:r>
      <w:r w:rsidRPr="00EF3290">
        <w:rPr>
          <w:rFonts w:ascii="Bookman Old Style" w:hAnsi="Bookman Old Style" w:cs="Times-Roman"/>
          <w:sz w:val="20"/>
          <w:szCs w:val="20"/>
        </w:rPr>
        <w:t>, parte integrante e inseparável deste edital, independente de transcrição.</w:t>
      </w:r>
    </w:p>
    <w:p w14:paraId="441E0BC3" w14:textId="77777777" w:rsidR="00EF3290" w:rsidRPr="00EF3290" w:rsidRDefault="00EF3290" w:rsidP="0041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</w:pPr>
    </w:p>
    <w:p w14:paraId="7042B4F0" w14:textId="151F351B" w:rsidR="00651405" w:rsidRPr="00EF3290" w:rsidRDefault="00651405" w:rsidP="00651405">
      <w:pPr>
        <w:autoSpaceDE w:val="0"/>
        <w:autoSpaceDN w:val="0"/>
        <w:adjustRightInd w:val="0"/>
        <w:ind w:right="-82"/>
        <w:jc w:val="both"/>
        <w:rPr>
          <w:rFonts w:ascii="Bookman Old Style" w:hAnsi="Bookman Old Style" w:cs="Arial"/>
          <w:b/>
          <w:sz w:val="20"/>
          <w:szCs w:val="20"/>
        </w:rPr>
      </w:pPr>
      <w:r w:rsidRPr="00EF3290">
        <w:rPr>
          <w:rFonts w:ascii="Bookman Old Style" w:hAnsi="Bookman Old Style" w:cs="Arial"/>
          <w:b/>
          <w:sz w:val="20"/>
          <w:szCs w:val="20"/>
        </w:rPr>
        <w:t>12.8 – DA QUALIFICAÇÃO TÉCNICA</w:t>
      </w:r>
    </w:p>
    <w:p w14:paraId="7A03F764" w14:textId="6027AD8C" w:rsidR="00686EFA" w:rsidRPr="00EF3290" w:rsidRDefault="00686EFA" w:rsidP="00686EFA">
      <w:pPr>
        <w:autoSpaceDE w:val="0"/>
        <w:autoSpaceDN w:val="0"/>
        <w:adjustRightInd w:val="0"/>
        <w:ind w:right="-82"/>
        <w:jc w:val="both"/>
        <w:rPr>
          <w:rFonts w:ascii="Bookman Old Style" w:hAnsi="Bookman Old Style" w:cs="Arial"/>
          <w:sz w:val="20"/>
          <w:szCs w:val="20"/>
        </w:rPr>
      </w:pPr>
      <w:r w:rsidRPr="00EF3290">
        <w:rPr>
          <w:rFonts w:ascii="Bookman Old Style" w:hAnsi="Bookman Old Style" w:cs="Arial"/>
          <w:sz w:val="20"/>
          <w:szCs w:val="20"/>
        </w:rPr>
        <w:t xml:space="preserve">12.5.1 - Comprovação de regularidade do profissional responsável pela prestação dos serviços, junto ao </w:t>
      </w:r>
      <w:r w:rsidRPr="00EF3290">
        <w:rPr>
          <w:rFonts w:ascii="Bookman Old Style" w:hAnsi="Bookman Old Style" w:cs="Arial"/>
          <w:b/>
          <w:sz w:val="20"/>
          <w:szCs w:val="20"/>
        </w:rPr>
        <w:t>CREA/CAU</w:t>
      </w:r>
      <w:r w:rsidRPr="00EF3290">
        <w:rPr>
          <w:rFonts w:ascii="Bookman Old Style" w:hAnsi="Bookman Old Style" w:cs="Arial"/>
          <w:sz w:val="20"/>
          <w:szCs w:val="20"/>
        </w:rPr>
        <w:t xml:space="preserve"> (original ou fotocópia autenticada); </w:t>
      </w:r>
    </w:p>
    <w:p w14:paraId="0536B2BD" w14:textId="77777777" w:rsidR="00686EFA" w:rsidRPr="00EF3290" w:rsidRDefault="00686EFA" w:rsidP="00686EFA">
      <w:pPr>
        <w:pStyle w:val="Recuodecorpodetexto3"/>
        <w:spacing w:after="240"/>
        <w:ind w:left="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EF3290">
        <w:rPr>
          <w:rFonts w:ascii="Bookman Old Style" w:hAnsi="Bookman Old Style" w:cs="Arial"/>
          <w:color w:val="auto"/>
          <w:sz w:val="20"/>
          <w:szCs w:val="20"/>
        </w:rPr>
        <w:t>10.5.2 - Comprovação de aptidão para desempenho de serviços de engenharia/arquitetura, através de no mínimo 01 (um) atestado ou certidão de capacidade técnica, devidamente registrados no órgão competente, fornecido por pessoa jurídica de direito público ou privado, comprovando haver o licitante executado serviços de características semelhantes.</w:t>
      </w:r>
    </w:p>
    <w:p w14:paraId="582A7586" w14:textId="134BDB45" w:rsidR="00686EFA" w:rsidRPr="00EF3290" w:rsidRDefault="00686EFA" w:rsidP="00686EFA">
      <w:pPr>
        <w:autoSpaceDE w:val="0"/>
        <w:autoSpaceDN w:val="0"/>
        <w:adjustRightInd w:val="0"/>
        <w:ind w:right="-82"/>
        <w:jc w:val="both"/>
        <w:rPr>
          <w:rFonts w:ascii="Bookman Old Style" w:hAnsi="Bookman Old Style" w:cs="Arial"/>
          <w:sz w:val="20"/>
          <w:szCs w:val="20"/>
        </w:rPr>
      </w:pPr>
      <w:r w:rsidRPr="00EF3290">
        <w:rPr>
          <w:rFonts w:ascii="Bookman Old Style" w:hAnsi="Bookman Old Style" w:cs="Arial"/>
          <w:sz w:val="20"/>
          <w:szCs w:val="20"/>
        </w:rPr>
        <w:t>12.5.3 - Os documentos deverão estar em plena vigência na data de abertura da presente licitação, ser apresentados em original ou fotocópia autent</w:t>
      </w:r>
      <w:r w:rsidRPr="00EF3290">
        <w:rPr>
          <w:rFonts w:ascii="Bookman Old Style" w:hAnsi="Bookman Old Style" w:cs="Arial"/>
          <w:sz w:val="20"/>
          <w:szCs w:val="20"/>
        </w:rPr>
        <w:t xml:space="preserve">icada por cartório competente. </w:t>
      </w:r>
    </w:p>
    <w:p w14:paraId="4D7E2862" w14:textId="3F39093C" w:rsidR="00EF3290" w:rsidRPr="00EF3290" w:rsidRDefault="00686EFA" w:rsidP="00686EFA">
      <w:pPr>
        <w:autoSpaceDE w:val="0"/>
        <w:autoSpaceDN w:val="0"/>
        <w:adjustRightInd w:val="0"/>
        <w:ind w:right="-82"/>
        <w:jc w:val="both"/>
        <w:rPr>
          <w:rFonts w:ascii="Bookman Old Style" w:hAnsi="Bookman Old Style" w:cs="Arial"/>
          <w:sz w:val="20"/>
          <w:szCs w:val="20"/>
        </w:rPr>
      </w:pPr>
      <w:r w:rsidRPr="00EF3290">
        <w:rPr>
          <w:rFonts w:ascii="Bookman Old Style" w:hAnsi="Bookman Old Style" w:cs="Arial"/>
          <w:sz w:val="20"/>
          <w:szCs w:val="20"/>
        </w:rPr>
        <w:t xml:space="preserve">12.5.4 – É reservada </w:t>
      </w:r>
      <w:proofErr w:type="spellStart"/>
      <w:r w:rsidRPr="00EF3290">
        <w:rPr>
          <w:rFonts w:ascii="Bookman Old Style" w:hAnsi="Bookman Old Style" w:cs="Arial"/>
          <w:sz w:val="20"/>
          <w:szCs w:val="20"/>
        </w:rPr>
        <w:t>a</w:t>
      </w:r>
      <w:proofErr w:type="spellEnd"/>
      <w:r w:rsidRPr="00EF3290">
        <w:rPr>
          <w:rFonts w:ascii="Bookman Old Style" w:hAnsi="Bookman Old Style" w:cs="Arial"/>
          <w:sz w:val="20"/>
          <w:szCs w:val="20"/>
        </w:rPr>
        <w:t xml:space="preserve"> comissão o direito de exigir apresentação dos documentos originais caso julgue necessário. </w:t>
      </w:r>
      <w:bookmarkStart w:id="0" w:name="_GoBack"/>
      <w:bookmarkEnd w:id="0"/>
    </w:p>
    <w:p w14:paraId="0E7E66AC" w14:textId="77777777" w:rsidR="007E1A79" w:rsidRPr="00EF3290" w:rsidRDefault="007E1A79" w:rsidP="0041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lang w:eastAsia="pt-BR"/>
        </w:rPr>
      </w:pPr>
    </w:p>
    <w:p w14:paraId="22358BB5" w14:textId="1B8F577B" w:rsidR="00F563AD" w:rsidRPr="00EF3290" w:rsidRDefault="00651405" w:rsidP="00F56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lang w:eastAsia="pt-BR"/>
        </w:rPr>
      </w:pPr>
      <w:r w:rsidRPr="00EF3290">
        <w:rPr>
          <w:rFonts w:ascii="Bookman Old Style" w:eastAsia="Times New Roman" w:hAnsi="Bookman Old Style"/>
          <w:b/>
          <w:bCs/>
          <w:lang w:eastAsia="pt-BR"/>
        </w:rPr>
        <w:t>FICA</w:t>
      </w:r>
      <w:r w:rsidR="0046584B" w:rsidRPr="00EF3290">
        <w:rPr>
          <w:rFonts w:ascii="Bookman Old Style" w:eastAsia="Times New Roman" w:hAnsi="Bookman Old Style"/>
          <w:b/>
          <w:bCs/>
          <w:lang w:eastAsia="pt-BR"/>
        </w:rPr>
        <w:t xml:space="preserve"> </w:t>
      </w:r>
      <w:r w:rsidRPr="00EF3290">
        <w:rPr>
          <w:rFonts w:ascii="Bookman Old Style" w:eastAsia="Times New Roman" w:hAnsi="Bookman Old Style"/>
          <w:b/>
          <w:bCs/>
          <w:lang w:eastAsia="pt-BR"/>
        </w:rPr>
        <w:t xml:space="preserve">ABERTA NOVA DATA PARA ENTREGA DOS ENVELOPES COM DOCUMENTAÇÃO E PROPOSTA - DIA </w:t>
      </w:r>
      <w:r w:rsidR="0046584B" w:rsidRPr="00EF3290">
        <w:rPr>
          <w:rFonts w:ascii="Bookman Old Style" w:eastAsia="Times New Roman" w:hAnsi="Bookman Old Style"/>
          <w:b/>
          <w:bCs/>
          <w:lang w:eastAsia="pt-BR"/>
        </w:rPr>
        <w:t xml:space="preserve"> </w:t>
      </w:r>
      <w:r w:rsidRPr="00EF3290">
        <w:rPr>
          <w:rFonts w:ascii="Bookman Old Style" w:eastAsia="Times New Roman" w:hAnsi="Bookman Old Style"/>
          <w:b/>
          <w:bCs/>
          <w:lang w:eastAsia="pt-BR"/>
        </w:rPr>
        <w:t>21</w:t>
      </w:r>
      <w:r w:rsidR="00930535" w:rsidRPr="00EF3290">
        <w:rPr>
          <w:rFonts w:ascii="Bookman Old Style" w:eastAsia="Times New Roman" w:hAnsi="Bookman Old Style"/>
          <w:b/>
          <w:bCs/>
          <w:lang w:eastAsia="pt-BR"/>
        </w:rPr>
        <w:t>/</w:t>
      </w:r>
      <w:r w:rsidRPr="00EF3290">
        <w:rPr>
          <w:rFonts w:ascii="Bookman Old Style" w:eastAsia="Times New Roman" w:hAnsi="Bookman Old Style"/>
          <w:b/>
          <w:bCs/>
          <w:lang w:eastAsia="pt-BR"/>
        </w:rPr>
        <w:t>01/2020</w:t>
      </w:r>
      <w:r w:rsidR="0053717D" w:rsidRPr="00EF3290">
        <w:rPr>
          <w:rFonts w:ascii="Bookman Old Style" w:eastAsia="Times New Roman" w:hAnsi="Bookman Old Style"/>
          <w:b/>
          <w:bCs/>
          <w:lang w:eastAsia="pt-BR"/>
        </w:rPr>
        <w:t xml:space="preserve"> as 13:30hs</w:t>
      </w:r>
    </w:p>
    <w:p w14:paraId="7F87998D" w14:textId="77777777" w:rsidR="00F563AD" w:rsidRDefault="00F563AD" w:rsidP="00F56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</w:pPr>
    </w:p>
    <w:p w14:paraId="4CBF6028" w14:textId="77777777" w:rsidR="00EF3290" w:rsidRPr="00EF3290" w:rsidRDefault="00EF3290" w:rsidP="00F56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t-BR"/>
        </w:rPr>
      </w:pPr>
    </w:p>
    <w:p w14:paraId="101ABD9F" w14:textId="5CEC838E" w:rsidR="001C6E90" w:rsidRPr="00EF3290" w:rsidRDefault="001C6E90" w:rsidP="001C6E90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EF3290">
        <w:rPr>
          <w:rFonts w:ascii="Bookman Old Style" w:hAnsi="Bookman Old Style" w:cs="Arial"/>
          <w:color w:val="000000"/>
          <w:sz w:val="20"/>
          <w:szCs w:val="20"/>
        </w:rPr>
        <w:t xml:space="preserve">Liberdade, </w:t>
      </w:r>
      <w:r w:rsidR="00651405" w:rsidRPr="00EF3290">
        <w:rPr>
          <w:rFonts w:ascii="Bookman Old Style" w:hAnsi="Bookman Old Style" w:cs="Arial"/>
          <w:color w:val="000000"/>
          <w:sz w:val="20"/>
          <w:szCs w:val="20"/>
        </w:rPr>
        <w:t>07 de Janeiro de 2020</w:t>
      </w:r>
      <w:r w:rsidRPr="00EF3290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23584D57" w14:textId="77777777" w:rsidR="0053717D" w:rsidRPr="00EF3290" w:rsidRDefault="0053717D" w:rsidP="001C6E90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1EB50205" w14:textId="77777777" w:rsidR="00387430" w:rsidRPr="00EF3290" w:rsidRDefault="00387430" w:rsidP="0038743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Bookman Old Style" w:hAnsi="Bookman Old Style"/>
          <w:color w:val="FF0000"/>
          <w:sz w:val="20"/>
          <w:szCs w:val="20"/>
        </w:rPr>
      </w:pPr>
      <w:proofErr w:type="spellStart"/>
      <w:r w:rsidRPr="00EF3290">
        <w:rPr>
          <w:rFonts w:ascii="Bookman Old Style" w:hAnsi="Bookman Old Style"/>
          <w:sz w:val="20"/>
          <w:szCs w:val="20"/>
        </w:rPr>
        <w:t>Eldinicy</w:t>
      </w:r>
      <w:proofErr w:type="spellEnd"/>
      <w:r w:rsidRPr="00EF329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290">
        <w:rPr>
          <w:rFonts w:ascii="Bookman Old Style" w:hAnsi="Bookman Old Style"/>
          <w:sz w:val="20"/>
          <w:szCs w:val="20"/>
        </w:rPr>
        <w:t>W.L.C.Faria</w:t>
      </w:r>
      <w:proofErr w:type="spellEnd"/>
    </w:p>
    <w:p w14:paraId="6CE938ED" w14:textId="5827DE08" w:rsidR="001C6E90" w:rsidRPr="00EF3290" w:rsidRDefault="00387430" w:rsidP="00387430">
      <w:pPr>
        <w:spacing w:after="0" w:line="240" w:lineRule="auto"/>
        <w:ind w:right="-82"/>
        <w:jc w:val="center"/>
        <w:rPr>
          <w:rFonts w:ascii="Bookman Old Style" w:hAnsi="Bookman Old Style"/>
          <w:sz w:val="20"/>
          <w:szCs w:val="20"/>
        </w:rPr>
      </w:pPr>
      <w:r w:rsidRPr="00EF3290">
        <w:rPr>
          <w:rFonts w:ascii="Bookman Old Style" w:hAnsi="Bookman Old Style"/>
          <w:sz w:val="20"/>
          <w:szCs w:val="20"/>
        </w:rPr>
        <w:t>Pregoeira</w:t>
      </w:r>
    </w:p>
    <w:p w14:paraId="0305B910" w14:textId="77777777" w:rsidR="00651405" w:rsidRPr="00EF3290" w:rsidRDefault="00651405" w:rsidP="00387430">
      <w:pPr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253CD64C" w14:textId="0856E006" w:rsidR="0053717D" w:rsidRPr="00EF3290" w:rsidRDefault="00387430" w:rsidP="0053717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man Old Style" w:hAnsi="Bookman Old Style" w:cs="Helvetica"/>
          <w:color w:val="000000" w:themeColor="text1"/>
          <w:sz w:val="20"/>
          <w:szCs w:val="20"/>
        </w:rPr>
      </w:pPr>
      <w:r w:rsidRPr="00EF3290">
        <w:rPr>
          <w:rFonts w:ascii="Bookman Old Style" w:hAnsi="Bookman Old Style" w:cs="Arial"/>
          <w:color w:val="000000"/>
          <w:sz w:val="20"/>
          <w:szCs w:val="20"/>
        </w:rPr>
        <w:t>Adelaide da Costa Figueiredo Ladeira</w:t>
      </w:r>
      <w:r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 </w:t>
      </w:r>
      <w:r w:rsidR="0053717D"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</w:t>
      </w:r>
      <w:r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</w:t>
      </w:r>
      <w:r w:rsidRPr="00EF3290">
        <w:rPr>
          <w:rFonts w:ascii="Bookman Old Style" w:hAnsi="Bookman Old Style" w:cs="Helvetica"/>
          <w:color w:val="000000" w:themeColor="text1"/>
          <w:sz w:val="20"/>
          <w:szCs w:val="20"/>
        </w:rPr>
        <w:t>Lucinéia de Castro Silva</w:t>
      </w:r>
    </w:p>
    <w:p w14:paraId="4269D7D4" w14:textId="422EE18B" w:rsidR="00387430" w:rsidRPr="00EF3290" w:rsidRDefault="0053717D" w:rsidP="0053717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Bookman Old Style" w:hAnsi="Bookman Old Style" w:cs="Arial"/>
          <w:color w:val="000000"/>
          <w:sz w:val="20"/>
          <w:szCs w:val="20"/>
        </w:rPr>
      </w:pPr>
      <w:r w:rsidRPr="00EF3290">
        <w:rPr>
          <w:rFonts w:ascii="Bookman Old Style" w:hAnsi="Bookman Old Style" w:cs="Helvetica"/>
          <w:color w:val="000000" w:themeColor="text1"/>
          <w:sz w:val="20"/>
          <w:szCs w:val="20"/>
        </w:rPr>
        <w:t xml:space="preserve"> </w:t>
      </w:r>
      <w:r w:rsidR="00387430"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</w:t>
      </w:r>
      <w:r w:rsidR="00651405" w:rsidRPr="00EF3290">
        <w:rPr>
          <w:rFonts w:ascii="Bookman Old Style" w:hAnsi="Bookman Old Style" w:cs="Arial"/>
          <w:color w:val="000000"/>
          <w:sz w:val="20"/>
          <w:szCs w:val="20"/>
        </w:rPr>
        <w:t>Equipe de Apoio</w:t>
      </w:r>
      <w:r w:rsidR="00387430"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</w:t>
      </w:r>
      <w:r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</w:t>
      </w:r>
      <w:r w:rsidR="00387430" w:rsidRPr="00EF3290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 </w:t>
      </w:r>
      <w:r w:rsidR="00387430" w:rsidRPr="00EF3290">
        <w:rPr>
          <w:rFonts w:ascii="Bookman Old Style" w:hAnsi="Bookman Old Style" w:cs="Arial"/>
          <w:color w:val="000000"/>
          <w:sz w:val="20"/>
          <w:szCs w:val="20"/>
        </w:rPr>
        <w:t xml:space="preserve">     Equipe de Apoio</w:t>
      </w:r>
    </w:p>
    <w:p w14:paraId="4401ABAC" w14:textId="6C35AF85" w:rsidR="00651405" w:rsidRPr="00EF3290" w:rsidRDefault="00651405" w:rsidP="00387430">
      <w:pPr>
        <w:autoSpaceDE w:val="0"/>
        <w:autoSpaceDN w:val="0"/>
        <w:adjustRightInd w:val="0"/>
        <w:spacing w:after="0" w:line="240" w:lineRule="auto"/>
        <w:ind w:right="452"/>
        <w:rPr>
          <w:rFonts w:ascii="Bookman Old Style" w:hAnsi="Bookman Old Style" w:cs="Times New Roman;"/>
          <w:b/>
          <w:sz w:val="20"/>
          <w:szCs w:val="20"/>
        </w:rPr>
      </w:pPr>
    </w:p>
    <w:p w14:paraId="3D46AE54" w14:textId="77777777" w:rsidR="00387430" w:rsidRPr="00EF3290" w:rsidRDefault="00387430" w:rsidP="00387430">
      <w:pPr>
        <w:autoSpaceDE w:val="0"/>
        <w:autoSpaceDN w:val="0"/>
        <w:adjustRightInd w:val="0"/>
        <w:ind w:right="142"/>
        <w:jc w:val="center"/>
        <w:rPr>
          <w:rFonts w:ascii="Bookman Old Style" w:hAnsi="Bookman Old Style" w:cs="Times New Roman;"/>
          <w:b/>
          <w:sz w:val="20"/>
          <w:szCs w:val="20"/>
        </w:rPr>
      </w:pPr>
    </w:p>
    <w:sectPr w:rsidR="00387430" w:rsidRPr="00EF3290" w:rsidSect="00EF3290">
      <w:headerReference w:type="default" r:id="rId7"/>
      <w:pgSz w:w="11906" w:h="16838"/>
      <w:pgMar w:top="94" w:right="1274" w:bottom="284" w:left="1418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5B4D" w14:textId="77777777" w:rsidR="00990F8B" w:rsidRDefault="00990F8B" w:rsidP="004171EB">
      <w:pPr>
        <w:spacing w:after="0" w:line="240" w:lineRule="auto"/>
      </w:pPr>
      <w:r>
        <w:separator/>
      </w:r>
    </w:p>
  </w:endnote>
  <w:endnote w:type="continuationSeparator" w:id="0">
    <w:p w14:paraId="637ABA1D" w14:textId="77777777" w:rsidR="00990F8B" w:rsidRDefault="00990F8B" w:rsidP="0041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56B2" w14:textId="77777777" w:rsidR="00990F8B" w:rsidRDefault="00990F8B" w:rsidP="004171EB">
      <w:pPr>
        <w:spacing w:after="0" w:line="240" w:lineRule="auto"/>
      </w:pPr>
      <w:r>
        <w:separator/>
      </w:r>
    </w:p>
  </w:footnote>
  <w:footnote w:type="continuationSeparator" w:id="0">
    <w:p w14:paraId="642106AC" w14:textId="77777777" w:rsidR="00990F8B" w:rsidRDefault="00990F8B" w:rsidP="0041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447"/>
    </w:tblGrid>
    <w:tr w:rsidR="00B039E2" w:rsidRPr="00CC4890" w14:paraId="695D35C5" w14:textId="77777777" w:rsidTr="00A31FD0">
      <w:trPr>
        <w:trHeight w:val="1423"/>
      </w:trPr>
      <w:tc>
        <w:tcPr>
          <w:tcW w:w="2197" w:type="dxa"/>
          <w:vAlign w:val="center"/>
        </w:tcPr>
        <w:p w14:paraId="400B308A" w14:textId="2B1A4174" w:rsidR="00A31FD0" w:rsidRPr="00A31FD0" w:rsidRDefault="00A31FD0" w:rsidP="00B039E2">
          <w:pPr>
            <w:rPr>
              <w:b/>
            </w:rPr>
          </w:pPr>
          <w:r w:rsidRPr="005F4C50">
            <w:rPr>
              <w:b/>
            </w:rPr>
            <w:object w:dxaOrig="1275" w:dyaOrig="1080" w14:anchorId="691149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6.25pt" o:ole="" fillcolor="window">
                <v:imagedata r:id="rId1" o:title=""/>
              </v:shape>
              <o:OLEObject Type="Embed" ProgID="CorelDraw.Gráficos.6" ShapeID="_x0000_i1025" DrawAspect="Content" ObjectID="_1639917867" r:id="rId2"/>
            </w:object>
          </w:r>
        </w:p>
      </w:tc>
      <w:tc>
        <w:tcPr>
          <w:tcW w:w="6447" w:type="dxa"/>
          <w:vAlign w:val="center"/>
        </w:tcPr>
        <w:p w14:paraId="4DAB25B8" w14:textId="77777777" w:rsidR="00B039E2" w:rsidRPr="00B96265" w:rsidRDefault="00B039E2" w:rsidP="00B039E2">
          <w:pPr>
            <w:pStyle w:val="Ttulo6"/>
            <w:jc w:val="both"/>
            <w:rPr>
              <w:rFonts w:cs="Arial"/>
              <w:spacing w:val="20"/>
              <w:sz w:val="32"/>
              <w:szCs w:val="32"/>
              <w:lang w:val="pt-BR" w:eastAsia="pt-BR"/>
            </w:rPr>
          </w:pPr>
          <w:r w:rsidRPr="00B96265">
            <w:rPr>
              <w:rFonts w:cs="Arial"/>
              <w:spacing w:val="20"/>
              <w:sz w:val="32"/>
              <w:szCs w:val="32"/>
              <w:lang w:val="pt-BR" w:eastAsia="pt-BR"/>
            </w:rPr>
            <w:t>PREFEITURA MUNICIPAL DE LIBERDADE</w:t>
          </w:r>
        </w:p>
        <w:p w14:paraId="6CB15029" w14:textId="6A4A5AD7" w:rsidR="00A31FD0" w:rsidRPr="00A31FD0" w:rsidRDefault="00B039E2" w:rsidP="00A31FD0">
          <w:pPr>
            <w:pStyle w:val="Ttulo3"/>
            <w:jc w:val="both"/>
            <w:rPr>
              <w:sz w:val="24"/>
              <w:szCs w:val="24"/>
              <w:lang w:val="pt-BR" w:eastAsia="en-US"/>
            </w:rPr>
          </w:pPr>
          <w:r w:rsidRPr="00B96265">
            <w:rPr>
              <w:sz w:val="24"/>
              <w:szCs w:val="24"/>
              <w:lang w:val="pt-BR" w:eastAsia="en-US"/>
            </w:rPr>
            <w:t xml:space="preserve">          CEP. 37350-000 – ESTADO DE MINAS GERAIS</w:t>
          </w:r>
        </w:p>
      </w:tc>
    </w:tr>
  </w:tbl>
  <w:p w14:paraId="37E4B097" w14:textId="77777777" w:rsidR="004171EB" w:rsidRPr="004171EB" w:rsidRDefault="004171EB" w:rsidP="004171EB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1C"/>
    <w:multiLevelType w:val="hybridMultilevel"/>
    <w:tmpl w:val="8ADCC372"/>
    <w:lvl w:ilvl="0" w:tplc="8C96DF9C">
      <w:start w:val="1"/>
      <w:numFmt w:val="upperRoman"/>
      <w:lvlText w:val="%1."/>
      <w:lvlJc w:val="right"/>
      <w:pPr>
        <w:tabs>
          <w:tab w:val="num" w:pos="917"/>
        </w:tabs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7979"/>
    <w:multiLevelType w:val="hybridMultilevel"/>
    <w:tmpl w:val="3DA0A280"/>
    <w:lvl w:ilvl="0" w:tplc="DAB4E6F0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9263C0"/>
    <w:multiLevelType w:val="hybridMultilevel"/>
    <w:tmpl w:val="9CBEB5C4"/>
    <w:lvl w:ilvl="0" w:tplc="3DCE7F36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9E83393"/>
    <w:multiLevelType w:val="hybridMultilevel"/>
    <w:tmpl w:val="9B0EE94E"/>
    <w:lvl w:ilvl="0" w:tplc="A1DAD9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6D2"/>
    <w:multiLevelType w:val="hybridMultilevel"/>
    <w:tmpl w:val="84C0225E"/>
    <w:lvl w:ilvl="0" w:tplc="DB223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FC0A1B"/>
    <w:multiLevelType w:val="hybridMultilevel"/>
    <w:tmpl w:val="4328A4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A31B62"/>
    <w:multiLevelType w:val="hybridMultilevel"/>
    <w:tmpl w:val="B55C2042"/>
    <w:lvl w:ilvl="0" w:tplc="02BAF196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B"/>
    <w:rsid w:val="00001F28"/>
    <w:rsid w:val="000B753E"/>
    <w:rsid w:val="001952C4"/>
    <w:rsid w:val="001C6E90"/>
    <w:rsid w:val="001E3F05"/>
    <w:rsid w:val="002249FD"/>
    <w:rsid w:val="002510C3"/>
    <w:rsid w:val="002575EA"/>
    <w:rsid w:val="00262352"/>
    <w:rsid w:val="002D2C8D"/>
    <w:rsid w:val="002D604A"/>
    <w:rsid w:val="00387430"/>
    <w:rsid w:val="003A4691"/>
    <w:rsid w:val="003E2D88"/>
    <w:rsid w:val="0040090B"/>
    <w:rsid w:val="00400EEB"/>
    <w:rsid w:val="004171EB"/>
    <w:rsid w:val="00457E5B"/>
    <w:rsid w:val="0046584B"/>
    <w:rsid w:val="004B4BCF"/>
    <w:rsid w:val="004E672E"/>
    <w:rsid w:val="004F2DC2"/>
    <w:rsid w:val="0053717D"/>
    <w:rsid w:val="005422F9"/>
    <w:rsid w:val="005A380C"/>
    <w:rsid w:val="005A73FD"/>
    <w:rsid w:val="00606088"/>
    <w:rsid w:val="00633532"/>
    <w:rsid w:val="00651405"/>
    <w:rsid w:val="00670F84"/>
    <w:rsid w:val="00686EFA"/>
    <w:rsid w:val="006B1639"/>
    <w:rsid w:val="007041B9"/>
    <w:rsid w:val="007866CB"/>
    <w:rsid w:val="00786E7F"/>
    <w:rsid w:val="007C6A7C"/>
    <w:rsid w:val="007E1A79"/>
    <w:rsid w:val="008078D9"/>
    <w:rsid w:val="00831609"/>
    <w:rsid w:val="008D53B8"/>
    <w:rsid w:val="00912228"/>
    <w:rsid w:val="009159D8"/>
    <w:rsid w:val="00930535"/>
    <w:rsid w:val="00945190"/>
    <w:rsid w:val="009657AC"/>
    <w:rsid w:val="009718EE"/>
    <w:rsid w:val="00990F8B"/>
    <w:rsid w:val="009A3778"/>
    <w:rsid w:val="009B0267"/>
    <w:rsid w:val="00A038AF"/>
    <w:rsid w:val="00A31FD0"/>
    <w:rsid w:val="00A57220"/>
    <w:rsid w:val="00AA0DDB"/>
    <w:rsid w:val="00B039E2"/>
    <w:rsid w:val="00B427AD"/>
    <w:rsid w:val="00C40B59"/>
    <w:rsid w:val="00C661A1"/>
    <w:rsid w:val="00D73B39"/>
    <w:rsid w:val="00DB7995"/>
    <w:rsid w:val="00E21D8B"/>
    <w:rsid w:val="00E2479E"/>
    <w:rsid w:val="00E35C12"/>
    <w:rsid w:val="00E47B0A"/>
    <w:rsid w:val="00EF3290"/>
    <w:rsid w:val="00F563AD"/>
    <w:rsid w:val="00F5656C"/>
    <w:rsid w:val="00F90EAF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4915"/>
  <w15:chartTrackingRefBased/>
  <w15:docId w15:val="{CD106C1B-0196-4AFD-BA33-3F6AF30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6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039E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039E2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171EB"/>
    <w:pPr>
      <w:spacing w:after="0" w:line="240" w:lineRule="auto"/>
    </w:pPr>
    <w:rPr>
      <w:rFonts w:ascii="Courier New" w:eastAsia="Times New Roman" w:hAnsi="Courier New"/>
      <w:b/>
      <w:i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171EB"/>
    <w:rPr>
      <w:rFonts w:ascii="Courier New" w:eastAsia="Times New Roman" w:hAnsi="Courier New" w:cs="Times New Roman"/>
      <w:b/>
      <w:i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7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171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7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171EB"/>
    <w:rPr>
      <w:rFonts w:ascii="Calibri" w:eastAsia="Calibri" w:hAnsi="Calibri" w:cs="Times New Roman"/>
    </w:rPr>
  </w:style>
  <w:style w:type="character" w:styleId="Hyperlink">
    <w:name w:val="Hyperlink"/>
    <w:rsid w:val="004171EB"/>
    <w:rPr>
      <w:color w:val="0000FF"/>
      <w:u w:val="single"/>
    </w:rPr>
  </w:style>
  <w:style w:type="character" w:styleId="nfase">
    <w:name w:val="Emphasis"/>
    <w:uiPriority w:val="20"/>
    <w:qFormat/>
    <w:rsid w:val="008D53B8"/>
    <w:rPr>
      <w:i/>
      <w:iCs/>
    </w:rPr>
  </w:style>
  <w:style w:type="character" w:customStyle="1" w:styleId="apple-converted-space">
    <w:name w:val="apple-converted-space"/>
    <w:rsid w:val="008D53B8"/>
  </w:style>
  <w:style w:type="paragraph" w:styleId="PargrafodaLista">
    <w:name w:val="List Paragraph"/>
    <w:basedOn w:val="Normal"/>
    <w:uiPriority w:val="34"/>
    <w:qFormat/>
    <w:rsid w:val="000B753E"/>
    <w:pPr>
      <w:ind w:left="708"/>
    </w:pPr>
  </w:style>
  <w:style w:type="character" w:customStyle="1" w:styleId="Ttulo3Char">
    <w:name w:val="Título 3 Char"/>
    <w:basedOn w:val="Fontepargpadro"/>
    <w:link w:val="Ttulo3"/>
    <w:rsid w:val="00B039E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B039E2"/>
    <w:rPr>
      <w:rFonts w:eastAsia="Times New Roman"/>
      <w:b/>
      <w:bCs/>
      <w:sz w:val="22"/>
      <w:szCs w:val="22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651405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51405"/>
    <w:rPr>
      <w:rFonts w:ascii="Times New Roman" w:eastAsia="Times New Roman" w:hAnsi="Times New Roman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D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Licitacao</Company>
  <LinksUpToDate>false</LinksUpToDate>
  <CharactersWithSpaces>2125</CharactersWithSpaces>
  <SharedDoc>false</SharedDoc>
  <HLinks>
    <vt:vector size="6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mailto:licitacao@nazareno.mg.gov.br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cp:lastModifiedBy>EUDINICE</cp:lastModifiedBy>
  <cp:revision>5</cp:revision>
  <cp:lastPrinted>2020-01-07T18:27:00Z</cp:lastPrinted>
  <dcterms:created xsi:type="dcterms:W3CDTF">2019-10-08T17:29:00Z</dcterms:created>
  <dcterms:modified xsi:type="dcterms:W3CDTF">2020-01-07T18:58:00Z</dcterms:modified>
</cp:coreProperties>
</file>