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F1" w:rsidRPr="00F7168C" w:rsidRDefault="000E1FF1" w:rsidP="00D4253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7168C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8B6489">
        <w:rPr>
          <w:rFonts w:ascii="Arial" w:hAnsi="Arial" w:cs="Arial"/>
          <w:b/>
          <w:sz w:val="28"/>
          <w:szCs w:val="28"/>
          <w:u w:val="single"/>
        </w:rPr>
        <w:t>3</w:t>
      </w:r>
      <w:r w:rsidR="003B7886">
        <w:rPr>
          <w:rFonts w:ascii="Arial" w:hAnsi="Arial" w:cs="Arial"/>
          <w:b/>
          <w:sz w:val="28"/>
          <w:szCs w:val="28"/>
          <w:u w:val="single"/>
        </w:rPr>
        <w:t>6</w:t>
      </w:r>
      <w:r w:rsidR="003B6D54">
        <w:rPr>
          <w:rFonts w:ascii="Arial" w:hAnsi="Arial" w:cs="Arial"/>
          <w:b/>
          <w:sz w:val="28"/>
          <w:szCs w:val="28"/>
          <w:u w:val="single"/>
        </w:rPr>
        <w:t>-A</w:t>
      </w:r>
      <w:r w:rsidR="00F7168C" w:rsidRPr="00F7168C">
        <w:rPr>
          <w:rFonts w:ascii="Arial" w:hAnsi="Arial" w:cs="Arial"/>
          <w:b/>
          <w:sz w:val="28"/>
          <w:szCs w:val="28"/>
          <w:u w:val="single"/>
        </w:rPr>
        <w:t>/201</w:t>
      </w:r>
      <w:r w:rsidR="003B7886">
        <w:rPr>
          <w:rFonts w:ascii="Arial" w:hAnsi="Arial" w:cs="Arial"/>
          <w:b/>
          <w:sz w:val="28"/>
          <w:szCs w:val="28"/>
          <w:u w:val="single"/>
        </w:rPr>
        <w:t>9</w:t>
      </w:r>
    </w:p>
    <w:p w:rsidR="000E1FF1" w:rsidRDefault="000E1FF1" w:rsidP="00D4253D">
      <w:pPr>
        <w:spacing w:after="0" w:line="360" w:lineRule="auto"/>
        <w:ind w:left="5246"/>
        <w:jc w:val="both"/>
        <w:rPr>
          <w:rFonts w:ascii="Arial" w:hAnsi="Arial" w:cs="Arial"/>
          <w:b/>
          <w:i/>
        </w:rPr>
      </w:pPr>
      <w:bookmarkStart w:id="0" w:name="_GoBack"/>
      <w:bookmarkEnd w:id="0"/>
    </w:p>
    <w:p w:rsidR="001B54DB" w:rsidRPr="00697EE8" w:rsidRDefault="001B54DB" w:rsidP="006F14B8">
      <w:pPr>
        <w:tabs>
          <w:tab w:val="left" w:pos="7513"/>
        </w:tabs>
        <w:spacing w:after="0" w:line="240" w:lineRule="auto"/>
        <w:ind w:left="3969"/>
        <w:jc w:val="both"/>
        <w:rPr>
          <w:rFonts w:ascii="Arial" w:hAnsi="Arial" w:cs="Arial"/>
          <w:i/>
        </w:rPr>
      </w:pPr>
      <w:r w:rsidRPr="00697EE8">
        <w:rPr>
          <w:rFonts w:ascii="Arial" w:hAnsi="Arial" w:cs="Arial"/>
          <w:i/>
        </w:rPr>
        <w:t xml:space="preserve">Dispõe sobre criação de </w:t>
      </w:r>
      <w:r w:rsidR="00FE38CA" w:rsidRPr="00697EE8">
        <w:rPr>
          <w:rFonts w:ascii="Arial" w:hAnsi="Arial" w:cs="Arial"/>
          <w:i/>
        </w:rPr>
        <w:t>C</w:t>
      </w:r>
      <w:r w:rsidRPr="00697EE8">
        <w:rPr>
          <w:rFonts w:ascii="Arial" w:hAnsi="Arial" w:cs="Arial"/>
          <w:i/>
        </w:rPr>
        <w:t xml:space="preserve">omissão </w:t>
      </w:r>
      <w:r w:rsidR="00FE38CA" w:rsidRPr="00697EE8">
        <w:rPr>
          <w:rFonts w:ascii="Arial" w:hAnsi="Arial" w:cs="Arial"/>
          <w:i/>
        </w:rPr>
        <w:t>Especial de Organização e Avaliação do Processo Seletivo Simplificado</w:t>
      </w:r>
      <w:r w:rsidR="003166FE">
        <w:rPr>
          <w:rFonts w:ascii="Arial" w:hAnsi="Arial" w:cs="Arial"/>
          <w:i/>
        </w:rPr>
        <w:t xml:space="preserve"> Nº 01/2019</w:t>
      </w:r>
      <w:r w:rsidR="00697EE8">
        <w:rPr>
          <w:rFonts w:ascii="Arial" w:hAnsi="Arial" w:cs="Arial"/>
          <w:i/>
        </w:rPr>
        <w:t>.</w:t>
      </w:r>
    </w:p>
    <w:p w:rsidR="000E1FF1" w:rsidRDefault="000E1FF1" w:rsidP="006F14B8">
      <w:pPr>
        <w:spacing w:after="0" w:line="240" w:lineRule="auto"/>
        <w:ind w:left="4395"/>
        <w:jc w:val="both"/>
        <w:rPr>
          <w:rFonts w:ascii="Arial" w:hAnsi="Arial" w:cs="Arial"/>
          <w:b/>
          <w:i/>
          <w:sz w:val="24"/>
          <w:szCs w:val="24"/>
        </w:rPr>
      </w:pPr>
    </w:p>
    <w:p w:rsidR="006F14B8" w:rsidRPr="00D4253D" w:rsidRDefault="006F14B8" w:rsidP="006F14B8">
      <w:pPr>
        <w:spacing w:after="0" w:line="240" w:lineRule="auto"/>
        <w:ind w:left="4395"/>
        <w:jc w:val="both"/>
        <w:rPr>
          <w:rFonts w:ascii="Arial" w:hAnsi="Arial" w:cs="Arial"/>
          <w:b/>
          <w:i/>
          <w:sz w:val="24"/>
          <w:szCs w:val="24"/>
        </w:rPr>
      </w:pPr>
    </w:p>
    <w:p w:rsidR="004D37D2" w:rsidRPr="00697EE8" w:rsidRDefault="000E1FF1" w:rsidP="00D4253D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697EE8">
        <w:rPr>
          <w:rFonts w:ascii="Arial" w:hAnsi="Arial" w:cs="Arial"/>
        </w:rPr>
        <w:t>A PREFEITA MUNICIPAL DE LIBERDADE</w:t>
      </w:r>
      <w:r w:rsidRPr="00697EE8">
        <w:rPr>
          <w:rFonts w:ascii="Arial" w:hAnsi="Arial" w:cs="Arial"/>
          <w:i/>
        </w:rPr>
        <w:t>,</w:t>
      </w:r>
      <w:r w:rsidRPr="00697EE8">
        <w:rPr>
          <w:rFonts w:ascii="Arial" w:hAnsi="Arial" w:cs="Arial"/>
        </w:rPr>
        <w:t xml:space="preserve"> no uso de suas atribuições legais e em conformidade com o art. 58, VI e seguintes, da Lei Orgânica do Município,</w:t>
      </w:r>
      <w:r w:rsidR="001B54DB" w:rsidRPr="00697EE8">
        <w:rPr>
          <w:rFonts w:ascii="Arial" w:hAnsi="Arial" w:cs="Arial"/>
        </w:rPr>
        <w:t xml:space="preserve"> </w:t>
      </w:r>
    </w:p>
    <w:p w:rsidR="000E1FF1" w:rsidRPr="00697EE8" w:rsidRDefault="004D37D2" w:rsidP="00D4253D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697EE8">
        <w:rPr>
          <w:rFonts w:ascii="Arial" w:hAnsi="Arial" w:cs="Arial"/>
        </w:rPr>
        <w:t>CONSIDERANDO</w:t>
      </w:r>
      <w:r w:rsidR="001B54DB" w:rsidRPr="00697EE8">
        <w:rPr>
          <w:rFonts w:ascii="Arial" w:hAnsi="Arial" w:cs="Arial"/>
        </w:rPr>
        <w:t xml:space="preserve"> a necessidade da realização de Processo Seletivo para a </w:t>
      </w:r>
      <w:r w:rsidRPr="00697EE8">
        <w:rPr>
          <w:rFonts w:ascii="Arial" w:hAnsi="Arial" w:cs="Arial"/>
        </w:rPr>
        <w:t xml:space="preserve">contratação temporária </w:t>
      </w:r>
      <w:r w:rsidR="009407BA">
        <w:rPr>
          <w:rFonts w:ascii="Arial" w:hAnsi="Arial" w:cs="Arial"/>
        </w:rPr>
        <w:t xml:space="preserve">para as funções de agente administrativo da saúde, fonoaudiólogo do NASF, dentista, Técnico em higiene Bucal, Fisioterapeuta do PSF </w:t>
      </w:r>
      <w:r w:rsidRPr="00697EE8">
        <w:rPr>
          <w:rFonts w:ascii="Arial" w:hAnsi="Arial" w:cs="Arial"/>
        </w:rPr>
        <w:t>para atender as demandas</w:t>
      </w:r>
      <w:r w:rsidR="009407BA">
        <w:rPr>
          <w:rFonts w:ascii="Arial" w:hAnsi="Arial" w:cs="Arial"/>
        </w:rPr>
        <w:t xml:space="preserve"> do Departamento Municipal de Saúde</w:t>
      </w:r>
      <w:r w:rsidRPr="00697EE8">
        <w:rPr>
          <w:rFonts w:ascii="Arial" w:hAnsi="Arial" w:cs="Arial"/>
        </w:rPr>
        <w:t>, amparado em excepcional interesse público, com fulcro no Art. 37, IX, da Constituição Federal, e na Lei Municipal Nº 1.478/2012,</w:t>
      </w:r>
      <w:r w:rsidR="001B54DB" w:rsidRPr="00697EE8">
        <w:rPr>
          <w:rFonts w:ascii="Arial" w:hAnsi="Arial" w:cs="Arial"/>
        </w:rPr>
        <w:t xml:space="preserve"> cria a comissão para acompanhar o referido processo</w:t>
      </w:r>
      <w:r w:rsidR="00D4253D" w:rsidRPr="00697EE8">
        <w:rPr>
          <w:rFonts w:ascii="Arial" w:hAnsi="Arial" w:cs="Arial"/>
        </w:rPr>
        <w:t>.</w:t>
      </w:r>
    </w:p>
    <w:p w:rsidR="00974EE1" w:rsidRDefault="00974EE1" w:rsidP="00D4253D">
      <w:pPr>
        <w:spacing w:after="0" w:line="360" w:lineRule="auto"/>
        <w:ind w:firstLine="1134"/>
        <w:jc w:val="both"/>
        <w:rPr>
          <w:rFonts w:ascii="Arial" w:hAnsi="Arial" w:cs="Arial"/>
          <w:b/>
        </w:rPr>
      </w:pPr>
    </w:p>
    <w:p w:rsidR="000E1FF1" w:rsidRPr="00697EE8" w:rsidRDefault="000E1FF1" w:rsidP="00D4253D">
      <w:pPr>
        <w:spacing w:after="0" w:line="360" w:lineRule="auto"/>
        <w:ind w:firstLine="1134"/>
        <w:jc w:val="both"/>
        <w:rPr>
          <w:rFonts w:ascii="Arial" w:hAnsi="Arial" w:cs="Arial"/>
          <w:b/>
        </w:rPr>
      </w:pPr>
      <w:r w:rsidRPr="00697EE8">
        <w:rPr>
          <w:rFonts w:ascii="Arial" w:hAnsi="Arial" w:cs="Arial"/>
          <w:b/>
        </w:rPr>
        <w:t>RESOLVE:</w:t>
      </w:r>
    </w:p>
    <w:p w:rsidR="00697EE8" w:rsidRDefault="00697EE8" w:rsidP="00D4253D">
      <w:pPr>
        <w:spacing w:after="0" w:line="360" w:lineRule="auto"/>
        <w:ind w:firstLine="1134"/>
        <w:jc w:val="both"/>
        <w:rPr>
          <w:rFonts w:ascii="Arial" w:hAnsi="Arial" w:cs="Arial"/>
          <w:b/>
        </w:rPr>
      </w:pPr>
    </w:p>
    <w:p w:rsidR="001B54DB" w:rsidRPr="00697EE8" w:rsidRDefault="000E1FF1" w:rsidP="00D4253D">
      <w:pPr>
        <w:spacing w:after="0" w:line="360" w:lineRule="auto"/>
        <w:ind w:firstLine="1134"/>
        <w:jc w:val="both"/>
      </w:pPr>
      <w:r w:rsidRPr="00697EE8">
        <w:rPr>
          <w:rFonts w:ascii="Arial" w:hAnsi="Arial" w:cs="Arial"/>
          <w:b/>
        </w:rPr>
        <w:t>Art. 1º.</w:t>
      </w:r>
      <w:r w:rsidRPr="00697EE8">
        <w:rPr>
          <w:rFonts w:ascii="Arial" w:hAnsi="Arial" w:cs="Arial"/>
        </w:rPr>
        <w:t xml:space="preserve">   </w:t>
      </w:r>
      <w:r w:rsidR="000E4805" w:rsidRPr="00697EE8">
        <w:rPr>
          <w:rFonts w:ascii="Arial" w:hAnsi="Arial" w:cs="Arial"/>
        </w:rPr>
        <w:t>DESIGNAR</w:t>
      </w:r>
      <w:r w:rsidRPr="00697EE8">
        <w:rPr>
          <w:rFonts w:ascii="Arial" w:hAnsi="Arial" w:cs="Arial"/>
        </w:rPr>
        <w:t xml:space="preserve"> os servidores abaixo relacionados para compor</w:t>
      </w:r>
      <w:r w:rsidR="001B54DB" w:rsidRPr="00697EE8">
        <w:rPr>
          <w:rFonts w:ascii="Arial" w:hAnsi="Arial" w:cs="Arial"/>
        </w:rPr>
        <w:t xml:space="preserve"> a </w:t>
      </w:r>
      <w:r w:rsidRPr="00697EE8">
        <w:rPr>
          <w:rFonts w:ascii="Arial" w:hAnsi="Arial" w:cs="Arial"/>
        </w:rPr>
        <w:t xml:space="preserve">Comissão </w:t>
      </w:r>
      <w:r w:rsidR="00E01D47" w:rsidRPr="00697EE8">
        <w:rPr>
          <w:rFonts w:ascii="Arial" w:hAnsi="Arial" w:cs="Arial"/>
        </w:rPr>
        <w:t>Especial de Organização e Avaliação, que será responsável pela supervisão e acompanhamento dos trabalhos de realização do</w:t>
      </w:r>
      <w:r w:rsidRPr="00697EE8">
        <w:rPr>
          <w:rFonts w:ascii="Arial" w:hAnsi="Arial" w:cs="Arial"/>
        </w:rPr>
        <w:t xml:space="preserve"> </w:t>
      </w:r>
      <w:r w:rsidR="001B54DB" w:rsidRPr="00697EE8">
        <w:rPr>
          <w:rFonts w:ascii="Arial" w:hAnsi="Arial" w:cs="Arial"/>
        </w:rPr>
        <w:t>Processo Seletivo Simplificado Nº 01/201</w:t>
      </w:r>
      <w:r w:rsidR="00E01D47" w:rsidRPr="00697EE8">
        <w:rPr>
          <w:rFonts w:ascii="Arial" w:hAnsi="Arial" w:cs="Arial"/>
        </w:rPr>
        <w:t>9</w:t>
      </w:r>
      <w:r w:rsidR="004D37D2" w:rsidRPr="00697EE8">
        <w:rPr>
          <w:rFonts w:ascii="Arial" w:hAnsi="Arial" w:cs="Arial"/>
        </w:rPr>
        <w:t xml:space="preserve"> que tem por objetivo a contratação temporária de motoristas</w:t>
      </w:r>
      <w:r w:rsidR="001B54DB" w:rsidRPr="00697EE8">
        <w:rPr>
          <w:rFonts w:ascii="Arial" w:hAnsi="Arial" w:cs="Arial"/>
        </w:rPr>
        <w:t>:</w:t>
      </w:r>
      <w:r w:rsidR="001B54DB" w:rsidRPr="00697EE8">
        <w:t xml:space="preserve"> </w:t>
      </w:r>
    </w:p>
    <w:p w:rsidR="000E1FF1" w:rsidRPr="00697EE8" w:rsidRDefault="008B6489" w:rsidP="00D4253D">
      <w:pPr>
        <w:numPr>
          <w:ilvl w:val="0"/>
          <w:numId w:val="12"/>
        </w:numPr>
        <w:spacing w:after="0" w:line="360" w:lineRule="auto"/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Maria Terezinha de Carvalho</w:t>
      </w:r>
      <w:r w:rsidR="00770EA3" w:rsidRPr="00697EE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agente administrativo saúde</w:t>
      </w:r>
      <w:r w:rsidR="000E1FF1" w:rsidRPr="00697EE8">
        <w:rPr>
          <w:rFonts w:ascii="Arial" w:hAnsi="Arial" w:cs="Arial"/>
        </w:rPr>
        <w:t>;</w:t>
      </w:r>
    </w:p>
    <w:p w:rsidR="000E1FF1" w:rsidRPr="00697EE8" w:rsidRDefault="008B6489" w:rsidP="00D4253D">
      <w:pPr>
        <w:numPr>
          <w:ilvl w:val="0"/>
          <w:numId w:val="12"/>
        </w:numPr>
        <w:spacing w:after="0" w:line="360" w:lineRule="auto"/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Maria </w:t>
      </w:r>
      <w:proofErr w:type="spellStart"/>
      <w:r>
        <w:rPr>
          <w:rFonts w:ascii="Arial" w:hAnsi="Arial" w:cs="Arial"/>
        </w:rPr>
        <w:t>Clariane</w:t>
      </w:r>
      <w:proofErr w:type="spellEnd"/>
      <w:r>
        <w:rPr>
          <w:rFonts w:ascii="Arial" w:hAnsi="Arial" w:cs="Arial"/>
        </w:rPr>
        <w:t xml:space="preserve"> da Silva</w:t>
      </w:r>
      <w:r w:rsidR="00697EE8" w:rsidRPr="00697EE8">
        <w:rPr>
          <w:rFonts w:ascii="Arial" w:hAnsi="Arial" w:cs="Arial"/>
        </w:rPr>
        <w:t xml:space="preserve"> </w:t>
      </w:r>
      <w:r w:rsidR="000E1FF1" w:rsidRPr="00697EE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Coordenadora da Vigilância Sanitária</w:t>
      </w:r>
      <w:r w:rsidR="000E1FF1" w:rsidRPr="00697EE8">
        <w:rPr>
          <w:rFonts w:ascii="Arial" w:hAnsi="Arial" w:cs="Arial"/>
        </w:rPr>
        <w:t>;</w:t>
      </w:r>
    </w:p>
    <w:p w:rsidR="000E1FF1" w:rsidRPr="00697EE8" w:rsidRDefault="00697EE8" w:rsidP="00D4253D">
      <w:pPr>
        <w:numPr>
          <w:ilvl w:val="0"/>
          <w:numId w:val="12"/>
        </w:numPr>
        <w:spacing w:after="0" w:line="360" w:lineRule="auto"/>
        <w:ind w:left="1134" w:firstLine="0"/>
        <w:jc w:val="both"/>
        <w:rPr>
          <w:rFonts w:ascii="Arial" w:hAnsi="Arial" w:cs="Arial"/>
        </w:rPr>
      </w:pPr>
      <w:r w:rsidRPr="00697EE8">
        <w:rPr>
          <w:rFonts w:ascii="Arial" w:hAnsi="Arial" w:cs="Arial"/>
        </w:rPr>
        <w:t xml:space="preserve"> </w:t>
      </w:r>
      <w:r w:rsidR="008B6489">
        <w:rPr>
          <w:rFonts w:ascii="Arial" w:hAnsi="Arial" w:cs="Arial"/>
        </w:rPr>
        <w:t xml:space="preserve">Maria Tereza de Paula Moreira </w:t>
      </w:r>
      <w:proofErr w:type="spellStart"/>
      <w:r w:rsidR="008B6489">
        <w:rPr>
          <w:rFonts w:ascii="Arial" w:hAnsi="Arial" w:cs="Arial"/>
        </w:rPr>
        <w:t>Cuconato</w:t>
      </w:r>
      <w:proofErr w:type="spellEnd"/>
      <w:r w:rsidR="00770EA3" w:rsidRPr="00697EE8">
        <w:rPr>
          <w:rFonts w:ascii="Arial" w:hAnsi="Arial" w:cs="Arial"/>
        </w:rPr>
        <w:t xml:space="preserve"> – </w:t>
      </w:r>
      <w:r w:rsidR="008B6489">
        <w:rPr>
          <w:rFonts w:ascii="Arial" w:hAnsi="Arial" w:cs="Arial"/>
        </w:rPr>
        <w:t>Assistente Social</w:t>
      </w:r>
      <w:r w:rsidR="000E1FF1" w:rsidRPr="00697EE8">
        <w:rPr>
          <w:rFonts w:ascii="Arial" w:hAnsi="Arial" w:cs="Arial"/>
        </w:rPr>
        <w:t>;</w:t>
      </w:r>
    </w:p>
    <w:p w:rsidR="00770EA3" w:rsidRPr="00697EE8" w:rsidRDefault="00770EA3" w:rsidP="00770EA3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697EE8">
        <w:rPr>
          <w:rFonts w:ascii="Arial" w:hAnsi="Arial" w:cs="Arial"/>
        </w:rPr>
        <w:t xml:space="preserve">IV. </w:t>
      </w:r>
      <w:r w:rsidR="008B6489">
        <w:rPr>
          <w:rFonts w:ascii="Arial" w:hAnsi="Arial" w:cs="Arial"/>
        </w:rPr>
        <w:t>Fábio Augusto Amaral de Barros</w:t>
      </w:r>
      <w:r w:rsidRPr="00697EE8">
        <w:rPr>
          <w:rFonts w:ascii="Arial" w:hAnsi="Arial" w:cs="Arial"/>
        </w:rPr>
        <w:t xml:space="preserve"> – </w:t>
      </w:r>
      <w:r w:rsidR="008B6489">
        <w:rPr>
          <w:rFonts w:ascii="Arial" w:hAnsi="Arial" w:cs="Arial"/>
        </w:rPr>
        <w:t>Bioquímico</w:t>
      </w:r>
      <w:r w:rsidRPr="00697EE8">
        <w:rPr>
          <w:rFonts w:ascii="Arial" w:hAnsi="Arial" w:cs="Arial"/>
        </w:rPr>
        <w:t>;</w:t>
      </w:r>
    </w:p>
    <w:p w:rsidR="00770EA3" w:rsidRPr="00697EE8" w:rsidRDefault="00770EA3" w:rsidP="00770EA3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697EE8">
        <w:rPr>
          <w:rFonts w:ascii="Arial" w:hAnsi="Arial" w:cs="Arial"/>
        </w:rPr>
        <w:t xml:space="preserve">V. </w:t>
      </w:r>
      <w:r w:rsidR="008B6489">
        <w:rPr>
          <w:rFonts w:ascii="Arial" w:hAnsi="Arial" w:cs="Arial"/>
        </w:rPr>
        <w:t>Raquel das Graças Alves</w:t>
      </w:r>
      <w:r w:rsidR="00697EE8" w:rsidRPr="00697EE8">
        <w:rPr>
          <w:rFonts w:ascii="Arial" w:hAnsi="Arial" w:cs="Arial"/>
        </w:rPr>
        <w:t xml:space="preserve"> </w:t>
      </w:r>
      <w:r w:rsidR="008B6489">
        <w:rPr>
          <w:rFonts w:ascii="Arial" w:hAnsi="Arial" w:cs="Arial"/>
        </w:rPr>
        <w:t>–</w:t>
      </w:r>
      <w:r w:rsidR="00697EE8" w:rsidRPr="00697EE8">
        <w:rPr>
          <w:rFonts w:ascii="Arial" w:hAnsi="Arial" w:cs="Arial"/>
        </w:rPr>
        <w:t xml:space="preserve"> </w:t>
      </w:r>
      <w:r w:rsidR="008B6489">
        <w:rPr>
          <w:rFonts w:ascii="Arial" w:hAnsi="Arial" w:cs="Arial"/>
        </w:rPr>
        <w:t>Diretora do Departamento Municipal de Saúde</w:t>
      </w:r>
      <w:r w:rsidR="00697EE8" w:rsidRPr="00697EE8">
        <w:rPr>
          <w:rFonts w:ascii="Arial" w:hAnsi="Arial" w:cs="Arial"/>
        </w:rPr>
        <w:t xml:space="preserve">. </w:t>
      </w:r>
    </w:p>
    <w:p w:rsidR="000E1FF1" w:rsidRPr="00697EE8" w:rsidRDefault="00770EA3" w:rsidP="00697EE8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697EE8">
        <w:rPr>
          <w:rFonts w:ascii="Arial" w:hAnsi="Arial" w:cs="Arial"/>
        </w:rPr>
        <w:t xml:space="preserve"> </w:t>
      </w:r>
    </w:p>
    <w:p w:rsidR="001B54DB" w:rsidRPr="00697EE8" w:rsidRDefault="000E1FF1" w:rsidP="00D4253D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697EE8">
        <w:rPr>
          <w:rFonts w:ascii="Arial" w:hAnsi="Arial" w:cs="Arial"/>
          <w:b/>
        </w:rPr>
        <w:t>Art. 2º.</w:t>
      </w:r>
      <w:r w:rsidRPr="00697EE8">
        <w:rPr>
          <w:rFonts w:ascii="Arial" w:hAnsi="Arial" w:cs="Arial"/>
        </w:rPr>
        <w:t xml:space="preserve">   </w:t>
      </w:r>
      <w:r w:rsidR="001B54DB" w:rsidRPr="00697EE8">
        <w:rPr>
          <w:rFonts w:ascii="Arial" w:hAnsi="Arial" w:cs="Arial"/>
        </w:rPr>
        <w:t xml:space="preserve">Os trabalhos realizados pela Comissão de que trata esta Portaria, não serão remunerados e serão considerados de relevância pública. </w:t>
      </w:r>
    </w:p>
    <w:p w:rsidR="006F14B8" w:rsidRDefault="006F14B8" w:rsidP="00D4253D">
      <w:pPr>
        <w:spacing w:after="0" w:line="360" w:lineRule="auto"/>
        <w:ind w:firstLine="1134"/>
        <w:jc w:val="both"/>
        <w:rPr>
          <w:rFonts w:ascii="Arial" w:hAnsi="Arial" w:cs="Arial"/>
          <w:b/>
        </w:rPr>
      </w:pPr>
    </w:p>
    <w:p w:rsidR="000E1FF1" w:rsidRPr="00697EE8" w:rsidRDefault="000E1FF1" w:rsidP="00D4253D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697EE8">
        <w:rPr>
          <w:rFonts w:ascii="Arial" w:hAnsi="Arial" w:cs="Arial"/>
          <w:b/>
        </w:rPr>
        <w:t>Art. 3º</w:t>
      </w:r>
      <w:r w:rsidRPr="00697EE8">
        <w:rPr>
          <w:rFonts w:ascii="Arial" w:hAnsi="Arial" w:cs="Arial"/>
        </w:rPr>
        <w:t xml:space="preserve">. Esta Portaria entra em vigor </w:t>
      </w:r>
      <w:r w:rsidR="001B54DB" w:rsidRPr="00697EE8">
        <w:rPr>
          <w:rFonts w:ascii="Arial" w:hAnsi="Arial" w:cs="Arial"/>
        </w:rPr>
        <w:t xml:space="preserve">na </w:t>
      </w:r>
      <w:r w:rsidRPr="00697EE8">
        <w:rPr>
          <w:rFonts w:ascii="Arial" w:hAnsi="Arial" w:cs="Arial"/>
        </w:rPr>
        <w:t>data</w:t>
      </w:r>
      <w:r w:rsidR="001B54DB" w:rsidRPr="00697EE8">
        <w:rPr>
          <w:rFonts w:ascii="Arial" w:hAnsi="Arial" w:cs="Arial"/>
        </w:rPr>
        <w:t xml:space="preserve"> de sua publicação</w:t>
      </w:r>
      <w:r w:rsidRPr="00697EE8">
        <w:rPr>
          <w:rFonts w:ascii="Arial" w:hAnsi="Arial" w:cs="Arial"/>
        </w:rPr>
        <w:t>.</w:t>
      </w:r>
    </w:p>
    <w:p w:rsidR="000E1FF1" w:rsidRPr="00697EE8" w:rsidRDefault="000E1FF1" w:rsidP="00697EE8">
      <w:pPr>
        <w:spacing w:after="0" w:line="360" w:lineRule="auto"/>
        <w:ind w:firstLine="1134"/>
        <w:jc w:val="center"/>
        <w:rPr>
          <w:rFonts w:ascii="Arial" w:hAnsi="Arial" w:cs="Arial"/>
        </w:rPr>
      </w:pPr>
      <w:r w:rsidRPr="00697EE8">
        <w:rPr>
          <w:rFonts w:ascii="Arial" w:hAnsi="Arial" w:cs="Arial"/>
        </w:rPr>
        <w:t>Registre-se, Publique-se e Cumpra-se.</w:t>
      </w:r>
    </w:p>
    <w:p w:rsidR="00F7168C" w:rsidRPr="00697EE8" w:rsidRDefault="00F7168C" w:rsidP="00697EE8">
      <w:pPr>
        <w:spacing w:after="0" w:line="360" w:lineRule="auto"/>
        <w:jc w:val="center"/>
        <w:rPr>
          <w:rFonts w:ascii="Arial" w:hAnsi="Arial" w:cs="Arial"/>
        </w:rPr>
      </w:pPr>
    </w:p>
    <w:p w:rsidR="000E1FF1" w:rsidRPr="00697EE8" w:rsidRDefault="000E1FF1" w:rsidP="00D4253D">
      <w:pPr>
        <w:spacing w:after="0" w:line="360" w:lineRule="auto"/>
        <w:jc w:val="center"/>
        <w:rPr>
          <w:rFonts w:ascii="Arial" w:hAnsi="Arial" w:cs="Arial"/>
        </w:rPr>
      </w:pPr>
      <w:r w:rsidRPr="00697EE8">
        <w:rPr>
          <w:rFonts w:ascii="Arial" w:hAnsi="Arial" w:cs="Arial"/>
        </w:rPr>
        <w:t xml:space="preserve">Liberdade, </w:t>
      </w:r>
      <w:r w:rsidR="008B6489">
        <w:rPr>
          <w:rFonts w:ascii="Arial" w:hAnsi="Arial" w:cs="Arial"/>
        </w:rPr>
        <w:t>2</w:t>
      </w:r>
      <w:r w:rsidR="00900484">
        <w:rPr>
          <w:rFonts w:ascii="Arial" w:hAnsi="Arial" w:cs="Arial"/>
        </w:rPr>
        <w:t>0</w:t>
      </w:r>
      <w:r w:rsidRPr="00697EE8">
        <w:rPr>
          <w:rFonts w:ascii="Arial" w:hAnsi="Arial" w:cs="Arial"/>
        </w:rPr>
        <w:t xml:space="preserve"> de </w:t>
      </w:r>
      <w:r w:rsidR="008B6489">
        <w:rPr>
          <w:rFonts w:ascii="Arial" w:hAnsi="Arial" w:cs="Arial"/>
        </w:rPr>
        <w:t>agosto</w:t>
      </w:r>
      <w:r w:rsidRPr="00697EE8">
        <w:rPr>
          <w:rFonts w:ascii="Arial" w:hAnsi="Arial" w:cs="Arial"/>
        </w:rPr>
        <w:t xml:space="preserve"> de 201</w:t>
      </w:r>
      <w:r w:rsidR="003166FE">
        <w:rPr>
          <w:rFonts w:ascii="Arial" w:hAnsi="Arial" w:cs="Arial"/>
        </w:rPr>
        <w:t>9</w:t>
      </w:r>
      <w:r w:rsidRPr="00697EE8">
        <w:rPr>
          <w:rFonts w:ascii="Arial" w:hAnsi="Arial" w:cs="Arial"/>
        </w:rPr>
        <w:t>.</w:t>
      </w:r>
    </w:p>
    <w:p w:rsidR="006F14B8" w:rsidRDefault="006F14B8" w:rsidP="00D4253D">
      <w:pPr>
        <w:spacing w:after="0" w:line="360" w:lineRule="auto"/>
        <w:jc w:val="center"/>
        <w:rPr>
          <w:rFonts w:ascii="Arial" w:hAnsi="Arial" w:cs="Arial"/>
          <w:b/>
        </w:rPr>
      </w:pPr>
    </w:p>
    <w:p w:rsidR="000E1FF1" w:rsidRPr="00697EE8" w:rsidRDefault="000E1FF1" w:rsidP="00D4253D">
      <w:pPr>
        <w:spacing w:after="0" w:line="360" w:lineRule="auto"/>
        <w:jc w:val="center"/>
        <w:rPr>
          <w:rFonts w:ascii="Arial" w:hAnsi="Arial" w:cs="Arial"/>
          <w:b/>
        </w:rPr>
      </w:pPr>
      <w:r w:rsidRPr="00697EE8">
        <w:rPr>
          <w:rFonts w:ascii="Arial" w:hAnsi="Arial" w:cs="Arial"/>
          <w:b/>
        </w:rPr>
        <w:t>Rita de Cássia Rodrigues</w:t>
      </w:r>
    </w:p>
    <w:p w:rsidR="00735605" w:rsidRPr="006F14B8" w:rsidRDefault="000E1FF1" w:rsidP="00D4253D">
      <w:pPr>
        <w:spacing w:after="0" w:line="360" w:lineRule="auto"/>
        <w:jc w:val="center"/>
      </w:pPr>
      <w:r w:rsidRPr="006F14B8">
        <w:rPr>
          <w:rFonts w:ascii="Arial" w:hAnsi="Arial" w:cs="Arial"/>
          <w:i/>
        </w:rPr>
        <w:t>Prefeita Municipal</w:t>
      </w:r>
      <w:r w:rsidR="00C97F49" w:rsidRPr="006F14B8">
        <w:t xml:space="preserve"> </w:t>
      </w:r>
    </w:p>
    <w:sectPr w:rsidR="00735605" w:rsidRPr="006F14B8" w:rsidSect="006F14B8">
      <w:headerReference w:type="default" r:id="rId7"/>
      <w:footerReference w:type="default" r:id="rId8"/>
      <w:pgSz w:w="11906" w:h="16838"/>
      <w:pgMar w:top="993" w:right="1134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F86" w:rsidRDefault="00162F86" w:rsidP="00840F93">
      <w:pPr>
        <w:spacing w:after="0" w:line="240" w:lineRule="auto"/>
      </w:pPr>
      <w:r>
        <w:separator/>
      </w:r>
    </w:p>
  </w:endnote>
  <w:endnote w:type="continuationSeparator" w:id="0">
    <w:p w:rsidR="00162F86" w:rsidRDefault="00162F86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F86" w:rsidRDefault="00162F86" w:rsidP="00840F93">
      <w:pPr>
        <w:spacing w:after="0" w:line="240" w:lineRule="auto"/>
      </w:pPr>
      <w:r>
        <w:separator/>
      </w:r>
    </w:p>
  </w:footnote>
  <w:footnote w:type="continuationSeparator" w:id="0">
    <w:p w:rsidR="00162F86" w:rsidRDefault="00162F86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8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 w:rsidTr="006F14B8">
      <w:trPr>
        <w:cantSplit/>
        <w:trHeight w:val="896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573A26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F99"/>
    <w:multiLevelType w:val="hybridMultilevel"/>
    <w:tmpl w:val="6B9220C6"/>
    <w:lvl w:ilvl="0" w:tplc="441E8F34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60B4"/>
    <w:rsid w:val="000072F6"/>
    <w:rsid w:val="00007FA8"/>
    <w:rsid w:val="00010FBE"/>
    <w:rsid w:val="00011844"/>
    <w:rsid w:val="000274B0"/>
    <w:rsid w:val="000614C0"/>
    <w:rsid w:val="00071EC9"/>
    <w:rsid w:val="00072E26"/>
    <w:rsid w:val="00077655"/>
    <w:rsid w:val="0008173A"/>
    <w:rsid w:val="0008721A"/>
    <w:rsid w:val="000C2D26"/>
    <w:rsid w:val="000E1FF1"/>
    <w:rsid w:val="000E4805"/>
    <w:rsid w:val="000E59F0"/>
    <w:rsid w:val="000E7E8A"/>
    <w:rsid w:val="000F1667"/>
    <w:rsid w:val="000F534B"/>
    <w:rsid w:val="000F59E4"/>
    <w:rsid w:val="00142571"/>
    <w:rsid w:val="00161F88"/>
    <w:rsid w:val="00162F86"/>
    <w:rsid w:val="00182391"/>
    <w:rsid w:val="00191E78"/>
    <w:rsid w:val="00196CB8"/>
    <w:rsid w:val="001A0AFC"/>
    <w:rsid w:val="001B54DB"/>
    <w:rsid w:val="001C5FB7"/>
    <w:rsid w:val="001F5CCA"/>
    <w:rsid w:val="00207E4D"/>
    <w:rsid w:val="002351A9"/>
    <w:rsid w:val="00235E6B"/>
    <w:rsid w:val="00244DA7"/>
    <w:rsid w:val="00247319"/>
    <w:rsid w:val="002561FC"/>
    <w:rsid w:val="00296963"/>
    <w:rsid w:val="002B7473"/>
    <w:rsid w:val="002C5DDE"/>
    <w:rsid w:val="002C771A"/>
    <w:rsid w:val="002F2E54"/>
    <w:rsid w:val="0031221F"/>
    <w:rsid w:val="003166FE"/>
    <w:rsid w:val="0031775C"/>
    <w:rsid w:val="003214C1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B6D54"/>
    <w:rsid w:val="003B7886"/>
    <w:rsid w:val="003D1533"/>
    <w:rsid w:val="003E5FC8"/>
    <w:rsid w:val="003E7E72"/>
    <w:rsid w:val="004074B6"/>
    <w:rsid w:val="00415C77"/>
    <w:rsid w:val="00443D0D"/>
    <w:rsid w:val="00444785"/>
    <w:rsid w:val="00445EE4"/>
    <w:rsid w:val="00467BB0"/>
    <w:rsid w:val="004C38C8"/>
    <w:rsid w:val="004D1A34"/>
    <w:rsid w:val="004D37D2"/>
    <w:rsid w:val="004E22E5"/>
    <w:rsid w:val="004F1F47"/>
    <w:rsid w:val="00514545"/>
    <w:rsid w:val="00523965"/>
    <w:rsid w:val="005242AD"/>
    <w:rsid w:val="005439A8"/>
    <w:rsid w:val="00546D7D"/>
    <w:rsid w:val="00563A7E"/>
    <w:rsid w:val="00573A26"/>
    <w:rsid w:val="005914A3"/>
    <w:rsid w:val="00593F1D"/>
    <w:rsid w:val="005A3807"/>
    <w:rsid w:val="005B1F76"/>
    <w:rsid w:val="005C02D4"/>
    <w:rsid w:val="005C42B3"/>
    <w:rsid w:val="005C799A"/>
    <w:rsid w:val="005E7367"/>
    <w:rsid w:val="005F30E7"/>
    <w:rsid w:val="0062548A"/>
    <w:rsid w:val="0063175F"/>
    <w:rsid w:val="006544CD"/>
    <w:rsid w:val="00662DE8"/>
    <w:rsid w:val="00681110"/>
    <w:rsid w:val="00697EE8"/>
    <w:rsid w:val="006C52EC"/>
    <w:rsid w:val="006C60C2"/>
    <w:rsid w:val="006F14B8"/>
    <w:rsid w:val="00735605"/>
    <w:rsid w:val="00765B3D"/>
    <w:rsid w:val="00770EA3"/>
    <w:rsid w:val="00781F6A"/>
    <w:rsid w:val="00787C25"/>
    <w:rsid w:val="00796174"/>
    <w:rsid w:val="007A084E"/>
    <w:rsid w:val="007B110A"/>
    <w:rsid w:val="007C008B"/>
    <w:rsid w:val="007C7869"/>
    <w:rsid w:val="007E16BB"/>
    <w:rsid w:val="007E1C7C"/>
    <w:rsid w:val="007F1B1A"/>
    <w:rsid w:val="0080166A"/>
    <w:rsid w:val="00820E13"/>
    <w:rsid w:val="00840F93"/>
    <w:rsid w:val="00851D97"/>
    <w:rsid w:val="00860F4A"/>
    <w:rsid w:val="008716AA"/>
    <w:rsid w:val="008B2AD4"/>
    <w:rsid w:val="008B6489"/>
    <w:rsid w:val="008C7F73"/>
    <w:rsid w:val="008D2C03"/>
    <w:rsid w:val="008F1A82"/>
    <w:rsid w:val="008F660A"/>
    <w:rsid w:val="00900484"/>
    <w:rsid w:val="00911CE9"/>
    <w:rsid w:val="00935377"/>
    <w:rsid w:val="009407BA"/>
    <w:rsid w:val="009572BF"/>
    <w:rsid w:val="009671CB"/>
    <w:rsid w:val="009724A5"/>
    <w:rsid w:val="00974EE1"/>
    <w:rsid w:val="00992ADC"/>
    <w:rsid w:val="009A4766"/>
    <w:rsid w:val="009A52C3"/>
    <w:rsid w:val="009A5C29"/>
    <w:rsid w:val="009B0F4A"/>
    <w:rsid w:val="009D0567"/>
    <w:rsid w:val="00A12879"/>
    <w:rsid w:val="00A62933"/>
    <w:rsid w:val="00A7214E"/>
    <w:rsid w:val="00A812FD"/>
    <w:rsid w:val="00AA59B7"/>
    <w:rsid w:val="00AB46D2"/>
    <w:rsid w:val="00AC699A"/>
    <w:rsid w:val="00AE44C6"/>
    <w:rsid w:val="00B27E19"/>
    <w:rsid w:val="00B44C68"/>
    <w:rsid w:val="00B63F17"/>
    <w:rsid w:val="00B93EDD"/>
    <w:rsid w:val="00BF162D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E17"/>
    <w:rsid w:val="00CB6779"/>
    <w:rsid w:val="00CE4E66"/>
    <w:rsid w:val="00CF4702"/>
    <w:rsid w:val="00D055BC"/>
    <w:rsid w:val="00D16155"/>
    <w:rsid w:val="00D270F6"/>
    <w:rsid w:val="00D4253D"/>
    <w:rsid w:val="00D47D4D"/>
    <w:rsid w:val="00D63F11"/>
    <w:rsid w:val="00D93354"/>
    <w:rsid w:val="00DB72A7"/>
    <w:rsid w:val="00DD4C7C"/>
    <w:rsid w:val="00E01D47"/>
    <w:rsid w:val="00E04DB8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F12BC9"/>
    <w:rsid w:val="00F61CDB"/>
    <w:rsid w:val="00F70514"/>
    <w:rsid w:val="00F7168C"/>
    <w:rsid w:val="00F71D50"/>
    <w:rsid w:val="00F72450"/>
    <w:rsid w:val="00F776C5"/>
    <w:rsid w:val="00F947BA"/>
    <w:rsid w:val="00FB3EF7"/>
    <w:rsid w:val="00FE38CA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C28FE6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5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  <w:style w:type="paragraph" w:customStyle="1" w:styleId="Default">
    <w:name w:val="Default"/>
    <w:rsid w:val="001B54D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4</cp:revision>
  <cp:lastPrinted>2018-10-15T16:16:00Z</cp:lastPrinted>
  <dcterms:created xsi:type="dcterms:W3CDTF">2019-08-29T13:31:00Z</dcterms:created>
  <dcterms:modified xsi:type="dcterms:W3CDTF">2020-03-04T12:18:00Z</dcterms:modified>
</cp:coreProperties>
</file>