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A1" w:rsidRPr="00734C19" w:rsidRDefault="00D958A1" w:rsidP="00D958A1">
      <w:pPr>
        <w:widowControl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34C19">
        <w:rPr>
          <w:rFonts w:ascii="Arial" w:hAnsi="Arial" w:cs="Arial"/>
          <w:b/>
          <w:sz w:val="28"/>
          <w:szCs w:val="28"/>
        </w:rPr>
        <w:t>PORTARIA N° 037/201</w:t>
      </w:r>
      <w:r w:rsidR="00734C19" w:rsidRPr="00734C19">
        <w:rPr>
          <w:rFonts w:ascii="Arial" w:hAnsi="Arial" w:cs="Arial"/>
          <w:b/>
          <w:sz w:val="28"/>
          <w:szCs w:val="28"/>
        </w:rPr>
        <w:t>9</w:t>
      </w:r>
    </w:p>
    <w:p w:rsidR="00D958A1" w:rsidRPr="001A4504" w:rsidRDefault="00D958A1" w:rsidP="00D958A1">
      <w:pPr>
        <w:widowControl w:val="0"/>
        <w:spacing w:line="360" w:lineRule="auto"/>
        <w:ind w:left="4253"/>
        <w:jc w:val="both"/>
        <w:rPr>
          <w:rFonts w:ascii="Arial" w:hAnsi="Arial" w:cs="Arial"/>
          <w:i/>
          <w:sz w:val="24"/>
          <w:szCs w:val="24"/>
        </w:rPr>
      </w:pPr>
      <w:r w:rsidRPr="001A4504">
        <w:rPr>
          <w:rFonts w:ascii="Arial" w:hAnsi="Arial" w:cs="Arial"/>
          <w:i/>
          <w:sz w:val="24"/>
          <w:szCs w:val="24"/>
        </w:rPr>
        <w:t xml:space="preserve">Dispõe sobre constituição da Comissão de Arrecadação e Organização do </w:t>
      </w:r>
      <w:r w:rsidR="001A4504">
        <w:rPr>
          <w:rFonts w:ascii="Arial" w:hAnsi="Arial" w:cs="Arial"/>
          <w:i/>
          <w:sz w:val="24"/>
          <w:szCs w:val="24"/>
        </w:rPr>
        <w:t>C</w:t>
      </w:r>
      <w:r w:rsidRPr="001A4504">
        <w:rPr>
          <w:rFonts w:ascii="Arial" w:hAnsi="Arial" w:cs="Arial"/>
          <w:i/>
          <w:sz w:val="24"/>
          <w:szCs w:val="24"/>
        </w:rPr>
        <w:t xml:space="preserve">omércio </w:t>
      </w:r>
      <w:r w:rsidR="001A4504">
        <w:rPr>
          <w:rFonts w:ascii="Arial" w:hAnsi="Arial" w:cs="Arial"/>
          <w:i/>
          <w:sz w:val="24"/>
          <w:szCs w:val="24"/>
        </w:rPr>
        <w:t>A</w:t>
      </w:r>
      <w:r w:rsidRPr="001A4504">
        <w:rPr>
          <w:rFonts w:ascii="Arial" w:hAnsi="Arial" w:cs="Arial"/>
          <w:i/>
          <w:sz w:val="24"/>
          <w:szCs w:val="24"/>
        </w:rPr>
        <w:t>mbulante durante o Jubileu do Senhor Bom Jesus do Livramento do ano de 201</w:t>
      </w:r>
      <w:r w:rsidR="00734C19">
        <w:rPr>
          <w:rFonts w:ascii="Arial" w:hAnsi="Arial" w:cs="Arial"/>
          <w:i/>
          <w:sz w:val="24"/>
          <w:szCs w:val="24"/>
        </w:rPr>
        <w:t>9</w:t>
      </w:r>
      <w:r w:rsidRPr="001A4504">
        <w:rPr>
          <w:rFonts w:ascii="Arial" w:hAnsi="Arial" w:cs="Arial"/>
          <w:i/>
          <w:sz w:val="24"/>
          <w:szCs w:val="24"/>
        </w:rPr>
        <w:t>.</w:t>
      </w:r>
    </w:p>
    <w:p w:rsidR="00D958A1" w:rsidRPr="00104231" w:rsidRDefault="00D958A1" w:rsidP="00D958A1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58A1" w:rsidRPr="00104231" w:rsidRDefault="00D958A1" w:rsidP="00D958A1">
      <w:pPr>
        <w:widowControl w:val="0"/>
        <w:spacing w:line="360" w:lineRule="auto"/>
        <w:ind w:firstLine="1134"/>
        <w:jc w:val="both"/>
        <w:rPr>
          <w:rFonts w:ascii="Arial" w:hAnsi="Arial" w:cs="Arial"/>
          <w:i/>
          <w:sz w:val="24"/>
          <w:szCs w:val="24"/>
        </w:rPr>
      </w:pPr>
      <w:r w:rsidRPr="00104231">
        <w:rPr>
          <w:rFonts w:ascii="Arial" w:hAnsi="Arial" w:cs="Arial"/>
          <w:sz w:val="24"/>
          <w:szCs w:val="24"/>
        </w:rPr>
        <w:t>A PREFEITA MUNICIPAL DE LIBERDAD</w:t>
      </w:r>
      <w:r>
        <w:rPr>
          <w:rFonts w:ascii="Arial" w:hAnsi="Arial" w:cs="Arial"/>
          <w:sz w:val="24"/>
          <w:szCs w:val="24"/>
        </w:rPr>
        <w:t>E</w:t>
      </w:r>
      <w:r w:rsidRPr="00104231">
        <w:rPr>
          <w:rFonts w:ascii="Arial" w:hAnsi="Arial" w:cs="Arial"/>
          <w:sz w:val="24"/>
          <w:szCs w:val="24"/>
        </w:rPr>
        <w:t xml:space="preserve">, no uso das atribuições que lhe confere o art. 77, inciso II, alínea “b” da Lei Orgânica do Município, </w:t>
      </w:r>
    </w:p>
    <w:p w:rsidR="00D958A1" w:rsidRPr="00104231" w:rsidRDefault="00D958A1" w:rsidP="00D958A1">
      <w:pPr>
        <w:widowControl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958A1" w:rsidRPr="00104231" w:rsidRDefault="00D958A1" w:rsidP="00D958A1">
      <w:pPr>
        <w:widowControl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4231">
        <w:rPr>
          <w:rFonts w:ascii="Arial" w:hAnsi="Arial" w:cs="Arial"/>
          <w:b/>
          <w:sz w:val="24"/>
          <w:szCs w:val="24"/>
          <w:u w:val="single"/>
        </w:rPr>
        <w:t>RESOLVE</w:t>
      </w:r>
      <w:r w:rsidRPr="00104231">
        <w:rPr>
          <w:rFonts w:ascii="Arial" w:hAnsi="Arial" w:cs="Arial"/>
          <w:b/>
          <w:sz w:val="24"/>
          <w:szCs w:val="24"/>
        </w:rPr>
        <w:t>:</w:t>
      </w:r>
    </w:p>
    <w:p w:rsidR="009E485D" w:rsidRDefault="009E485D" w:rsidP="00D958A1">
      <w:pPr>
        <w:widowControl w:val="0"/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D958A1" w:rsidRPr="00104231" w:rsidRDefault="00D958A1" w:rsidP="00D958A1">
      <w:pPr>
        <w:widowControl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4231">
        <w:rPr>
          <w:rFonts w:ascii="Arial" w:hAnsi="Arial" w:cs="Arial"/>
          <w:b/>
          <w:sz w:val="24"/>
          <w:szCs w:val="24"/>
        </w:rPr>
        <w:t>Art. 1°</w:t>
      </w:r>
      <w:r w:rsidRPr="00104231">
        <w:rPr>
          <w:rFonts w:ascii="Arial" w:hAnsi="Arial" w:cs="Arial"/>
          <w:sz w:val="24"/>
          <w:szCs w:val="24"/>
        </w:rPr>
        <w:t>. NOMEAR a Comissão de Arrecadação e Organização do comércio ambulante durante o Jubileu do Senhor Bom Jesus do Livramento do ano de 201</w:t>
      </w:r>
      <w:r w:rsidR="00A95C6E">
        <w:rPr>
          <w:rFonts w:ascii="Arial" w:hAnsi="Arial" w:cs="Arial"/>
          <w:sz w:val="24"/>
          <w:szCs w:val="24"/>
        </w:rPr>
        <w:t>9</w:t>
      </w:r>
      <w:r w:rsidRPr="00104231">
        <w:rPr>
          <w:rFonts w:ascii="Arial" w:hAnsi="Arial" w:cs="Arial"/>
          <w:sz w:val="24"/>
          <w:szCs w:val="24"/>
        </w:rPr>
        <w:t>, a qual será composta pelos seguintes membros:</w:t>
      </w:r>
    </w:p>
    <w:p w:rsidR="00D958A1" w:rsidRPr="00734C19" w:rsidRDefault="00D958A1" w:rsidP="00D958A1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104231">
        <w:rPr>
          <w:rFonts w:ascii="Arial" w:eastAsia="Arial" w:hAnsi="Arial" w:cs="Arial"/>
          <w:sz w:val="24"/>
          <w:szCs w:val="24"/>
        </w:rPr>
        <w:t>I -</w:t>
      </w:r>
      <w:r w:rsidR="00526999">
        <w:rPr>
          <w:rFonts w:ascii="Arial" w:eastAsia="Arial" w:hAnsi="Arial" w:cs="Arial"/>
          <w:sz w:val="24"/>
          <w:szCs w:val="24"/>
        </w:rPr>
        <w:t xml:space="preserve"> </w:t>
      </w:r>
      <w:r w:rsidR="00734C19" w:rsidRPr="00734C19">
        <w:rPr>
          <w:rFonts w:ascii="Arial" w:eastAsia="Arial" w:hAnsi="Arial" w:cs="Arial"/>
          <w:sz w:val="24"/>
          <w:szCs w:val="24"/>
        </w:rPr>
        <w:t xml:space="preserve">José Édson </w:t>
      </w:r>
      <w:proofErr w:type="spellStart"/>
      <w:r w:rsidR="00734C19" w:rsidRPr="00734C19">
        <w:rPr>
          <w:rFonts w:ascii="Arial" w:eastAsia="Arial" w:hAnsi="Arial" w:cs="Arial"/>
          <w:sz w:val="24"/>
          <w:szCs w:val="24"/>
        </w:rPr>
        <w:t>Amândio</w:t>
      </w:r>
      <w:proofErr w:type="spellEnd"/>
      <w:r w:rsidRPr="00734C19">
        <w:rPr>
          <w:rFonts w:ascii="Arial" w:eastAsia="Arial" w:hAnsi="Arial" w:cs="Arial"/>
          <w:sz w:val="24"/>
          <w:szCs w:val="24"/>
        </w:rPr>
        <w:t xml:space="preserve"> </w:t>
      </w:r>
      <w:r w:rsidR="001A4504" w:rsidRPr="00734C19">
        <w:rPr>
          <w:rFonts w:ascii="Arial" w:eastAsia="Arial" w:hAnsi="Arial" w:cs="Arial"/>
          <w:sz w:val="24"/>
          <w:szCs w:val="24"/>
        </w:rPr>
        <w:t>–</w:t>
      </w:r>
      <w:r w:rsidRPr="00734C19">
        <w:rPr>
          <w:rFonts w:ascii="Arial" w:eastAsia="Arial" w:hAnsi="Arial" w:cs="Arial"/>
          <w:sz w:val="24"/>
          <w:szCs w:val="24"/>
        </w:rPr>
        <w:t xml:space="preserve"> </w:t>
      </w:r>
      <w:r w:rsidR="001A4504" w:rsidRPr="00734C19">
        <w:rPr>
          <w:rFonts w:ascii="Arial" w:eastAsia="Arial" w:hAnsi="Arial" w:cs="Arial"/>
          <w:sz w:val="24"/>
          <w:szCs w:val="24"/>
        </w:rPr>
        <w:t xml:space="preserve">Fiscal </w:t>
      </w:r>
      <w:r w:rsidRPr="00734C19">
        <w:rPr>
          <w:rFonts w:ascii="Arial" w:eastAsia="Arial" w:hAnsi="Arial" w:cs="Arial"/>
          <w:sz w:val="24"/>
          <w:szCs w:val="24"/>
        </w:rPr>
        <w:t>Coordenador;</w:t>
      </w:r>
    </w:p>
    <w:p w:rsidR="00D958A1" w:rsidRPr="00734C19" w:rsidRDefault="00526999" w:rsidP="00D958A1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734C19">
        <w:rPr>
          <w:rFonts w:ascii="Arial" w:eastAsia="Arial" w:hAnsi="Arial" w:cs="Arial"/>
          <w:sz w:val="24"/>
          <w:szCs w:val="24"/>
        </w:rPr>
        <w:t xml:space="preserve">II - </w:t>
      </w:r>
      <w:r w:rsidR="00734C19" w:rsidRPr="00734C19">
        <w:rPr>
          <w:rFonts w:ascii="Arial" w:eastAsia="Arial" w:hAnsi="Arial" w:cs="Arial"/>
          <w:sz w:val="24"/>
          <w:szCs w:val="24"/>
        </w:rPr>
        <w:t xml:space="preserve">José Ronaldo Diniz Mauro </w:t>
      </w:r>
      <w:r w:rsidRPr="00734C19">
        <w:rPr>
          <w:rFonts w:ascii="Arial" w:eastAsia="Arial" w:hAnsi="Arial" w:cs="Arial"/>
          <w:sz w:val="24"/>
          <w:szCs w:val="24"/>
        </w:rPr>
        <w:t>-</w:t>
      </w:r>
      <w:r w:rsidR="00734C19" w:rsidRPr="00734C19">
        <w:rPr>
          <w:rFonts w:ascii="Arial" w:eastAsia="Arial" w:hAnsi="Arial" w:cs="Arial"/>
          <w:sz w:val="24"/>
          <w:szCs w:val="24"/>
        </w:rPr>
        <w:t xml:space="preserve"> Fiscal</w:t>
      </w:r>
      <w:r w:rsidR="00D958A1" w:rsidRPr="00734C19">
        <w:rPr>
          <w:rFonts w:ascii="Arial" w:eastAsia="Arial" w:hAnsi="Arial" w:cs="Arial"/>
          <w:sz w:val="24"/>
          <w:szCs w:val="24"/>
        </w:rPr>
        <w:t>;</w:t>
      </w:r>
    </w:p>
    <w:p w:rsidR="00D958A1" w:rsidRPr="00734C19" w:rsidRDefault="00D958A1" w:rsidP="00D958A1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734C19">
        <w:rPr>
          <w:rFonts w:ascii="Arial" w:eastAsia="Arial" w:hAnsi="Arial" w:cs="Arial"/>
          <w:sz w:val="24"/>
          <w:szCs w:val="24"/>
        </w:rPr>
        <w:t>III – Davi Teodoro da Silva - Tesoureiro;</w:t>
      </w:r>
    </w:p>
    <w:p w:rsidR="00D958A1" w:rsidRPr="00734C19" w:rsidRDefault="00526999" w:rsidP="00D958A1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734C19">
        <w:rPr>
          <w:rFonts w:ascii="Arial" w:eastAsia="Arial" w:hAnsi="Arial" w:cs="Arial"/>
          <w:sz w:val="24"/>
          <w:szCs w:val="24"/>
        </w:rPr>
        <w:t xml:space="preserve">IV - </w:t>
      </w:r>
      <w:r w:rsidR="00734C19" w:rsidRPr="00734C19">
        <w:rPr>
          <w:rFonts w:ascii="Arial" w:eastAsia="Arial" w:hAnsi="Arial" w:cs="Arial"/>
          <w:sz w:val="24"/>
          <w:szCs w:val="24"/>
        </w:rPr>
        <w:t xml:space="preserve">Gilson Alves Landim </w:t>
      </w:r>
      <w:r w:rsidRPr="00734C19">
        <w:rPr>
          <w:rFonts w:ascii="Arial" w:eastAsia="Arial" w:hAnsi="Arial" w:cs="Arial"/>
          <w:sz w:val="24"/>
          <w:szCs w:val="24"/>
        </w:rPr>
        <w:t xml:space="preserve">- </w:t>
      </w:r>
      <w:r w:rsidR="00D958A1" w:rsidRPr="00734C19">
        <w:rPr>
          <w:rFonts w:ascii="Arial" w:eastAsia="Arial" w:hAnsi="Arial" w:cs="Arial"/>
          <w:sz w:val="24"/>
          <w:szCs w:val="24"/>
        </w:rPr>
        <w:t>Fiscal;</w:t>
      </w:r>
    </w:p>
    <w:p w:rsidR="00D958A1" w:rsidRPr="00734C19" w:rsidRDefault="00D958A1" w:rsidP="00D958A1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734C19">
        <w:rPr>
          <w:rFonts w:ascii="Arial" w:eastAsia="Arial" w:hAnsi="Arial" w:cs="Arial"/>
          <w:sz w:val="24"/>
          <w:szCs w:val="24"/>
        </w:rPr>
        <w:t>V –</w:t>
      </w:r>
      <w:r w:rsidR="00734C19" w:rsidRPr="00734C1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34C19" w:rsidRPr="00734C19">
        <w:rPr>
          <w:rFonts w:ascii="Arial" w:eastAsia="Arial" w:hAnsi="Arial" w:cs="Arial"/>
          <w:sz w:val="24"/>
          <w:szCs w:val="24"/>
        </w:rPr>
        <w:t>Ivon</w:t>
      </w:r>
      <w:proofErr w:type="spellEnd"/>
      <w:r w:rsidR="00734C19" w:rsidRPr="00734C19">
        <w:rPr>
          <w:rFonts w:ascii="Arial" w:eastAsia="Arial" w:hAnsi="Arial" w:cs="Arial"/>
          <w:sz w:val="24"/>
          <w:szCs w:val="24"/>
        </w:rPr>
        <w:t xml:space="preserve"> Ferreira da Silva – Fiscal</w:t>
      </w:r>
      <w:r w:rsidRPr="00734C19">
        <w:rPr>
          <w:rFonts w:ascii="Arial" w:eastAsia="Arial" w:hAnsi="Arial" w:cs="Arial"/>
          <w:sz w:val="24"/>
          <w:szCs w:val="24"/>
        </w:rPr>
        <w:t>;</w:t>
      </w:r>
    </w:p>
    <w:p w:rsidR="00D958A1" w:rsidRDefault="00D958A1" w:rsidP="00D958A1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734C19">
        <w:rPr>
          <w:rFonts w:ascii="Arial" w:eastAsia="Arial" w:hAnsi="Arial" w:cs="Arial"/>
          <w:sz w:val="24"/>
          <w:szCs w:val="24"/>
        </w:rPr>
        <w:t>VI –</w:t>
      </w:r>
      <w:r w:rsidR="00734C19" w:rsidRPr="00734C19">
        <w:rPr>
          <w:rFonts w:ascii="Arial" w:eastAsia="Arial" w:hAnsi="Arial" w:cs="Arial"/>
          <w:sz w:val="24"/>
          <w:szCs w:val="24"/>
        </w:rPr>
        <w:t xml:space="preserve"> Maurício Elias Sampaio Alves </w:t>
      </w:r>
      <w:r w:rsidR="009E485D">
        <w:rPr>
          <w:rFonts w:ascii="Arial" w:eastAsia="Arial" w:hAnsi="Arial" w:cs="Arial"/>
          <w:sz w:val="24"/>
          <w:szCs w:val="24"/>
        </w:rPr>
        <w:t>–</w:t>
      </w:r>
      <w:r w:rsidR="00734C19" w:rsidRPr="00734C19">
        <w:rPr>
          <w:rFonts w:ascii="Arial" w:eastAsia="Arial" w:hAnsi="Arial" w:cs="Arial"/>
          <w:sz w:val="24"/>
          <w:szCs w:val="24"/>
        </w:rPr>
        <w:t xml:space="preserve"> </w:t>
      </w:r>
      <w:r w:rsidR="009E485D">
        <w:rPr>
          <w:rFonts w:ascii="Arial" w:eastAsia="Arial" w:hAnsi="Arial" w:cs="Arial"/>
          <w:sz w:val="24"/>
          <w:szCs w:val="24"/>
        </w:rPr>
        <w:t>Fiscal;</w:t>
      </w:r>
    </w:p>
    <w:p w:rsidR="009E485D" w:rsidRDefault="009E485D" w:rsidP="00D958A1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 – Elias Teodoro da Silva – Tributação.</w:t>
      </w:r>
    </w:p>
    <w:p w:rsidR="009E485D" w:rsidRDefault="009E485D" w:rsidP="00D958A1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:rsidR="009E485D" w:rsidRPr="00734C19" w:rsidRDefault="009E485D" w:rsidP="00D958A1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:rsidR="00D958A1" w:rsidRPr="00104231" w:rsidRDefault="00D958A1" w:rsidP="00D958A1">
      <w:pPr>
        <w:widowControl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4231">
        <w:rPr>
          <w:rFonts w:ascii="Arial" w:hAnsi="Arial" w:cs="Arial"/>
          <w:b/>
          <w:sz w:val="24"/>
          <w:szCs w:val="24"/>
        </w:rPr>
        <w:lastRenderedPageBreak/>
        <w:t>Art. 2°.</w:t>
      </w:r>
      <w:r w:rsidRPr="00104231">
        <w:rPr>
          <w:rFonts w:ascii="Arial" w:hAnsi="Arial" w:cs="Arial"/>
          <w:sz w:val="24"/>
          <w:szCs w:val="24"/>
        </w:rPr>
        <w:t xml:space="preserve"> A Comissão de Arrecadação será dirigida pelo Coordenador </w:t>
      </w:r>
      <w:r w:rsidR="000418AD" w:rsidRPr="00104231">
        <w:rPr>
          <w:rFonts w:ascii="Arial" w:eastAsia="Arial" w:hAnsi="Arial" w:cs="Arial"/>
          <w:sz w:val="24"/>
          <w:szCs w:val="24"/>
        </w:rPr>
        <w:t>José</w:t>
      </w:r>
      <w:r w:rsidR="00734C19">
        <w:rPr>
          <w:rFonts w:ascii="Arial" w:eastAsia="Arial" w:hAnsi="Arial" w:cs="Arial"/>
          <w:sz w:val="24"/>
          <w:szCs w:val="24"/>
        </w:rPr>
        <w:t xml:space="preserve"> </w:t>
      </w:r>
      <w:r w:rsidR="00734C19" w:rsidRPr="00734C19">
        <w:rPr>
          <w:rFonts w:ascii="Arial" w:eastAsia="Arial" w:hAnsi="Arial" w:cs="Arial"/>
          <w:sz w:val="24"/>
          <w:szCs w:val="24"/>
        </w:rPr>
        <w:t xml:space="preserve">Édson </w:t>
      </w:r>
      <w:proofErr w:type="spellStart"/>
      <w:r w:rsidR="00734C19" w:rsidRPr="00734C19">
        <w:rPr>
          <w:rFonts w:ascii="Arial" w:eastAsia="Arial" w:hAnsi="Arial" w:cs="Arial"/>
          <w:sz w:val="24"/>
          <w:szCs w:val="24"/>
        </w:rPr>
        <w:t>Amân</w:t>
      </w:r>
      <w:bookmarkStart w:id="0" w:name="_GoBack"/>
      <w:bookmarkEnd w:id="0"/>
      <w:r w:rsidR="00734C19" w:rsidRPr="00734C19">
        <w:rPr>
          <w:rFonts w:ascii="Arial" w:eastAsia="Arial" w:hAnsi="Arial" w:cs="Arial"/>
          <w:sz w:val="24"/>
          <w:szCs w:val="24"/>
        </w:rPr>
        <w:t>dio</w:t>
      </w:r>
      <w:proofErr w:type="spellEnd"/>
      <w:r w:rsidRPr="00104231">
        <w:rPr>
          <w:rFonts w:ascii="Arial" w:hAnsi="Arial" w:cs="Arial"/>
          <w:sz w:val="24"/>
          <w:szCs w:val="24"/>
        </w:rPr>
        <w:t>.</w:t>
      </w:r>
    </w:p>
    <w:p w:rsidR="00D958A1" w:rsidRPr="00104231" w:rsidRDefault="00D958A1" w:rsidP="00D958A1">
      <w:pPr>
        <w:widowControl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4231">
        <w:rPr>
          <w:rFonts w:ascii="Arial" w:hAnsi="Arial" w:cs="Arial"/>
          <w:b/>
          <w:sz w:val="24"/>
          <w:szCs w:val="24"/>
        </w:rPr>
        <w:t>Art. 3°.</w:t>
      </w:r>
      <w:r w:rsidRPr="00104231">
        <w:rPr>
          <w:rFonts w:ascii="Arial" w:hAnsi="Arial" w:cs="Arial"/>
          <w:sz w:val="24"/>
          <w:szCs w:val="24"/>
        </w:rPr>
        <w:t xml:space="preserve"> A Comissão de Arrecadação promoverá o lançamento e a arrecadação dos tributos pertinentes ao</w:t>
      </w:r>
      <w:r w:rsidR="001A4504">
        <w:rPr>
          <w:rFonts w:ascii="Arial" w:hAnsi="Arial" w:cs="Arial"/>
          <w:sz w:val="24"/>
          <w:szCs w:val="24"/>
        </w:rPr>
        <w:t xml:space="preserve"> exercício do Poder de Polícia pela</w:t>
      </w:r>
      <w:r w:rsidRPr="00104231">
        <w:rPr>
          <w:rFonts w:ascii="Arial" w:hAnsi="Arial" w:cs="Arial"/>
          <w:sz w:val="24"/>
          <w:szCs w:val="24"/>
        </w:rPr>
        <w:t xml:space="preserve"> ocupação do solo</w:t>
      </w:r>
      <w:r w:rsidR="001A4504">
        <w:rPr>
          <w:rFonts w:ascii="Arial" w:hAnsi="Arial" w:cs="Arial"/>
          <w:sz w:val="24"/>
          <w:szCs w:val="24"/>
        </w:rPr>
        <w:t xml:space="preserve"> e</w:t>
      </w:r>
      <w:r w:rsidRPr="00104231">
        <w:rPr>
          <w:rFonts w:ascii="Arial" w:hAnsi="Arial" w:cs="Arial"/>
          <w:sz w:val="24"/>
          <w:szCs w:val="24"/>
        </w:rPr>
        <w:t xml:space="preserve"> licença para o comércio ambulante, expedindo-se, após o prévio recolhimento das importâncias devidas, o Cartão Autorizativo, que habilitará o contribuinte para o exercício regular de suas atividades. </w:t>
      </w:r>
    </w:p>
    <w:p w:rsidR="00D958A1" w:rsidRPr="00104231" w:rsidRDefault="00D958A1" w:rsidP="00D958A1">
      <w:pPr>
        <w:widowControl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4231">
        <w:rPr>
          <w:rFonts w:ascii="Arial" w:hAnsi="Arial" w:cs="Arial"/>
          <w:b/>
          <w:sz w:val="24"/>
          <w:szCs w:val="24"/>
        </w:rPr>
        <w:t>Art. 5º</w:t>
      </w:r>
      <w:r w:rsidRPr="00104231">
        <w:rPr>
          <w:rFonts w:ascii="Arial" w:hAnsi="Arial" w:cs="Arial"/>
          <w:sz w:val="24"/>
          <w:szCs w:val="24"/>
        </w:rPr>
        <w:t>. Esta Portaria entra em vigor na data de sua publicação, revogando-se as disposições em contrário.</w:t>
      </w:r>
    </w:p>
    <w:p w:rsidR="00D958A1" w:rsidRPr="00104231" w:rsidRDefault="00D958A1" w:rsidP="00D958A1">
      <w:pPr>
        <w:widowControl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4231">
        <w:rPr>
          <w:rFonts w:ascii="Arial" w:hAnsi="Arial" w:cs="Arial"/>
          <w:sz w:val="24"/>
          <w:szCs w:val="24"/>
        </w:rPr>
        <w:t>Publique-se, registra-se e cumpra-se.</w:t>
      </w:r>
    </w:p>
    <w:p w:rsidR="00D958A1" w:rsidRPr="00104231" w:rsidRDefault="00D958A1" w:rsidP="00D958A1">
      <w:pPr>
        <w:widowControl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958A1" w:rsidRPr="00104231" w:rsidRDefault="00D958A1" w:rsidP="001A4504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4231">
        <w:rPr>
          <w:rFonts w:ascii="Arial" w:hAnsi="Arial" w:cs="Arial"/>
          <w:sz w:val="24"/>
          <w:szCs w:val="24"/>
        </w:rPr>
        <w:t>Liberdade</w:t>
      </w:r>
      <w:r w:rsidR="001A4504">
        <w:rPr>
          <w:rFonts w:ascii="Arial" w:hAnsi="Arial" w:cs="Arial"/>
          <w:sz w:val="24"/>
          <w:szCs w:val="24"/>
        </w:rPr>
        <w:t>/</w:t>
      </w:r>
      <w:r w:rsidRPr="00104231">
        <w:rPr>
          <w:rFonts w:ascii="Arial" w:hAnsi="Arial" w:cs="Arial"/>
          <w:sz w:val="24"/>
          <w:szCs w:val="24"/>
        </w:rPr>
        <w:t xml:space="preserve">MG, </w:t>
      </w:r>
      <w:r>
        <w:rPr>
          <w:rFonts w:ascii="Arial" w:hAnsi="Arial" w:cs="Arial"/>
        </w:rPr>
        <w:t>2</w:t>
      </w:r>
      <w:r w:rsidR="009E485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10423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</w:rPr>
        <w:t>agost</w:t>
      </w:r>
      <w:r w:rsidRPr="00104231">
        <w:rPr>
          <w:rFonts w:ascii="Arial" w:hAnsi="Arial" w:cs="Arial"/>
          <w:sz w:val="24"/>
          <w:szCs w:val="24"/>
        </w:rPr>
        <w:t>o de 201</w:t>
      </w:r>
      <w:r w:rsidR="00734C19">
        <w:rPr>
          <w:rFonts w:ascii="Arial" w:hAnsi="Arial" w:cs="Arial"/>
          <w:sz w:val="24"/>
          <w:szCs w:val="24"/>
        </w:rPr>
        <w:t>9</w:t>
      </w:r>
      <w:r w:rsidRPr="00104231">
        <w:rPr>
          <w:rFonts w:ascii="Arial" w:hAnsi="Arial" w:cs="Arial"/>
          <w:sz w:val="24"/>
          <w:szCs w:val="24"/>
        </w:rPr>
        <w:t>.</w:t>
      </w:r>
    </w:p>
    <w:p w:rsidR="00D958A1" w:rsidRPr="00104231" w:rsidRDefault="00D958A1" w:rsidP="00D958A1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58A1" w:rsidRPr="00104231" w:rsidRDefault="00D958A1" w:rsidP="00D958A1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58A1" w:rsidRPr="00104231" w:rsidRDefault="00D958A1" w:rsidP="00D95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231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3D6165" w:rsidRPr="00D958A1" w:rsidRDefault="00D958A1" w:rsidP="001A4504">
      <w:pPr>
        <w:jc w:val="center"/>
      </w:pPr>
      <w:r w:rsidRPr="00104231">
        <w:rPr>
          <w:rFonts w:ascii="Arial" w:hAnsi="Arial" w:cs="Arial"/>
          <w:bCs/>
          <w:i/>
          <w:iCs/>
          <w:sz w:val="24"/>
          <w:szCs w:val="24"/>
        </w:rPr>
        <w:t>Prefeita Municipal</w:t>
      </w:r>
    </w:p>
    <w:sectPr w:rsidR="003D6165" w:rsidRPr="00D958A1" w:rsidSect="003D6165">
      <w:headerReference w:type="default" r:id="rId7"/>
      <w:footerReference w:type="default" r:id="rId8"/>
      <w:pgSz w:w="11906" w:h="16838"/>
      <w:pgMar w:top="1701" w:right="1134" w:bottom="1134" w:left="1701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50" w:rsidRDefault="005A7150" w:rsidP="00840F93">
      <w:pPr>
        <w:spacing w:after="0" w:line="240" w:lineRule="auto"/>
      </w:pPr>
      <w:r>
        <w:separator/>
      </w:r>
    </w:p>
  </w:endnote>
  <w:endnote w:type="continuationSeparator" w:id="0">
    <w:p w:rsidR="005A7150" w:rsidRDefault="005A7150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  <w:r w:rsidR="001A4504">
      <w:rPr>
        <w:rFonts w:ascii="Arial" w:hAnsi="Arial" w:cs="Arial"/>
        <w:iCs/>
        <w:sz w:val="20"/>
        <w:szCs w:val="20"/>
      </w:rPr>
      <w:t xml:space="preserve">                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50" w:rsidRDefault="005A7150" w:rsidP="00840F93">
      <w:pPr>
        <w:spacing w:after="0" w:line="240" w:lineRule="auto"/>
      </w:pPr>
      <w:r>
        <w:separator/>
      </w:r>
    </w:p>
  </w:footnote>
  <w:footnote w:type="continuationSeparator" w:id="0">
    <w:p w:rsidR="005A7150" w:rsidRDefault="005A7150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6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418AD"/>
    <w:rsid w:val="000614C0"/>
    <w:rsid w:val="00071EC9"/>
    <w:rsid w:val="00072E26"/>
    <w:rsid w:val="00077655"/>
    <w:rsid w:val="0008721A"/>
    <w:rsid w:val="000C2D26"/>
    <w:rsid w:val="000E59F0"/>
    <w:rsid w:val="000F534B"/>
    <w:rsid w:val="000F59E4"/>
    <w:rsid w:val="00142571"/>
    <w:rsid w:val="00161F88"/>
    <w:rsid w:val="00182391"/>
    <w:rsid w:val="00191E78"/>
    <w:rsid w:val="00196CB8"/>
    <w:rsid w:val="001A0AFC"/>
    <w:rsid w:val="001A4504"/>
    <w:rsid w:val="001C5FB7"/>
    <w:rsid w:val="001F5CCA"/>
    <w:rsid w:val="00207E4D"/>
    <w:rsid w:val="002351A9"/>
    <w:rsid w:val="00235E6B"/>
    <w:rsid w:val="00244DA7"/>
    <w:rsid w:val="00247319"/>
    <w:rsid w:val="002561FC"/>
    <w:rsid w:val="00296963"/>
    <w:rsid w:val="002B7473"/>
    <w:rsid w:val="002C5DDE"/>
    <w:rsid w:val="002C771A"/>
    <w:rsid w:val="002D3447"/>
    <w:rsid w:val="0036264D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D6165"/>
    <w:rsid w:val="003E4F19"/>
    <w:rsid w:val="003E5FC8"/>
    <w:rsid w:val="003E7E72"/>
    <w:rsid w:val="004074B6"/>
    <w:rsid w:val="00443D0D"/>
    <w:rsid w:val="00444785"/>
    <w:rsid w:val="00445EE4"/>
    <w:rsid w:val="00467BB0"/>
    <w:rsid w:val="00475D36"/>
    <w:rsid w:val="004D1A34"/>
    <w:rsid w:val="004E22E5"/>
    <w:rsid w:val="00514545"/>
    <w:rsid w:val="005171A6"/>
    <w:rsid w:val="005242AD"/>
    <w:rsid w:val="00526999"/>
    <w:rsid w:val="005439A8"/>
    <w:rsid w:val="00546D7D"/>
    <w:rsid w:val="00593F1D"/>
    <w:rsid w:val="005A3807"/>
    <w:rsid w:val="005A7150"/>
    <w:rsid w:val="005B1F76"/>
    <w:rsid w:val="005C02D4"/>
    <w:rsid w:val="005C42B3"/>
    <w:rsid w:val="005C799A"/>
    <w:rsid w:val="005E7367"/>
    <w:rsid w:val="005F30E7"/>
    <w:rsid w:val="0062548A"/>
    <w:rsid w:val="0063175F"/>
    <w:rsid w:val="00652C7C"/>
    <w:rsid w:val="006544CD"/>
    <w:rsid w:val="00662DE8"/>
    <w:rsid w:val="00681110"/>
    <w:rsid w:val="006C52EC"/>
    <w:rsid w:val="006C60C2"/>
    <w:rsid w:val="006D1387"/>
    <w:rsid w:val="006D4BC8"/>
    <w:rsid w:val="006E0F95"/>
    <w:rsid w:val="006F2348"/>
    <w:rsid w:val="00734C19"/>
    <w:rsid w:val="00735605"/>
    <w:rsid w:val="007548A0"/>
    <w:rsid w:val="00765B3D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800052"/>
    <w:rsid w:val="0080166A"/>
    <w:rsid w:val="00820E13"/>
    <w:rsid w:val="008403E7"/>
    <w:rsid w:val="00840F93"/>
    <w:rsid w:val="00860F4A"/>
    <w:rsid w:val="008716AA"/>
    <w:rsid w:val="008A689E"/>
    <w:rsid w:val="008B2AD4"/>
    <w:rsid w:val="008C7F73"/>
    <w:rsid w:val="008D2C03"/>
    <w:rsid w:val="008F1A82"/>
    <w:rsid w:val="00911CE9"/>
    <w:rsid w:val="00935377"/>
    <w:rsid w:val="00950594"/>
    <w:rsid w:val="009572BF"/>
    <w:rsid w:val="009671CB"/>
    <w:rsid w:val="00970802"/>
    <w:rsid w:val="009724A5"/>
    <w:rsid w:val="00992ADC"/>
    <w:rsid w:val="009A4766"/>
    <w:rsid w:val="009A52C3"/>
    <w:rsid w:val="009A5C29"/>
    <w:rsid w:val="009B0F4A"/>
    <w:rsid w:val="009D0567"/>
    <w:rsid w:val="009E485D"/>
    <w:rsid w:val="009F3D2C"/>
    <w:rsid w:val="00A12879"/>
    <w:rsid w:val="00A62933"/>
    <w:rsid w:val="00A7214E"/>
    <w:rsid w:val="00A95C6E"/>
    <w:rsid w:val="00AA59B7"/>
    <w:rsid w:val="00AB46D2"/>
    <w:rsid w:val="00AC699A"/>
    <w:rsid w:val="00AE44C6"/>
    <w:rsid w:val="00B44C68"/>
    <w:rsid w:val="00B63F17"/>
    <w:rsid w:val="00BF162D"/>
    <w:rsid w:val="00C0617B"/>
    <w:rsid w:val="00C31DD6"/>
    <w:rsid w:val="00C333A3"/>
    <w:rsid w:val="00C422CF"/>
    <w:rsid w:val="00C55B12"/>
    <w:rsid w:val="00C75BF0"/>
    <w:rsid w:val="00C90FB0"/>
    <w:rsid w:val="00C97F49"/>
    <w:rsid w:val="00CA16B8"/>
    <w:rsid w:val="00CA1E17"/>
    <w:rsid w:val="00CB6779"/>
    <w:rsid w:val="00CE4E66"/>
    <w:rsid w:val="00CF4702"/>
    <w:rsid w:val="00CF75B1"/>
    <w:rsid w:val="00D055BC"/>
    <w:rsid w:val="00D16155"/>
    <w:rsid w:val="00D270F6"/>
    <w:rsid w:val="00D47D4D"/>
    <w:rsid w:val="00D63F11"/>
    <w:rsid w:val="00D93354"/>
    <w:rsid w:val="00D958A1"/>
    <w:rsid w:val="00DB72A7"/>
    <w:rsid w:val="00DD4C7C"/>
    <w:rsid w:val="00DE4445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0514"/>
    <w:rsid w:val="00F71D50"/>
    <w:rsid w:val="00F72450"/>
    <w:rsid w:val="00F776C5"/>
    <w:rsid w:val="00F947BA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70BB2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3</cp:revision>
  <cp:lastPrinted>2018-09-05T19:00:00Z</cp:lastPrinted>
  <dcterms:created xsi:type="dcterms:W3CDTF">2019-09-10T18:25:00Z</dcterms:created>
  <dcterms:modified xsi:type="dcterms:W3CDTF">2019-09-11T12:18:00Z</dcterms:modified>
</cp:coreProperties>
</file>