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906490">
        <w:rPr>
          <w:rFonts w:ascii="Arial" w:hAnsi="Arial" w:cs="Arial"/>
          <w:b/>
          <w:sz w:val="28"/>
          <w:szCs w:val="28"/>
          <w:u w:val="single"/>
        </w:rPr>
        <w:t>2</w:t>
      </w:r>
      <w:r w:rsidR="00BF6969">
        <w:rPr>
          <w:rFonts w:ascii="Arial" w:hAnsi="Arial" w:cs="Arial"/>
          <w:b/>
          <w:sz w:val="28"/>
          <w:szCs w:val="28"/>
          <w:u w:val="single"/>
        </w:rPr>
        <w:t>4</w:t>
      </w:r>
      <w:r w:rsidRPr="00CA1E17">
        <w:rPr>
          <w:rFonts w:ascii="Arial" w:hAnsi="Arial" w:cs="Arial"/>
          <w:b/>
          <w:sz w:val="28"/>
          <w:szCs w:val="28"/>
          <w:u w:val="single"/>
        </w:rPr>
        <w:t>/20</w:t>
      </w:r>
      <w:r w:rsidR="00595ED6">
        <w:rPr>
          <w:rFonts w:ascii="Arial" w:hAnsi="Arial" w:cs="Arial"/>
          <w:b/>
          <w:sz w:val="28"/>
          <w:szCs w:val="28"/>
          <w:u w:val="single"/>
        </w:rPr>
        <w:t>20</w:t>
      </w:r>
    </w:p>
    <w:p w:rsidR="002639A6" w:rsidRPr="007F4F60" w:rsidRDefault="002639A6" w:rsidP="002639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39A6" w:rsidRDefault="002639A6" w:rsidP="002639A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VI, da Lei Orgânica Municipal c/</w:t>
      </w:r>
      <w:proofErr w:type="gramStart"/>
      <w:r w:rsidRPr="002639A6"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639A6">
        <w:rPr>
          <w:rFonts w:ascii="Arial" w:hAnsi="Arial" w:cs="Arial"/>
          <w:sz w:val="24"/>
          <w:szCs w:val="24"/>
        </w:rPr>
        <w:t>Lei Complementar nº 1.478/2012:</w:t>
      </w:r>
    </w:p>
    <w:p w:rsidR="002639A6" w:rsidRPr="002639A6" w:rsidRDefault="002639A6" w:rsidP="002639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RESOLVE</w:t>
      </w:r>
      <w:r w:rsidRPr="002639A6">
        <w:rPr>
          <w:rFonts w:ascii="Arial" w:hAnsi="Arial" w:cs="Arial"/>
          <w:b/>
          <w:bCs/>
          <w:sz w:val="24"/>
          <w:szCs w:val="24"/>
        </w:rPr>
        <w:t>:</w:t>
      </w:r>
    </w:p>
    <w:p w:rsidR="002639A6" w:rsidRPr="002639A6" w:rsidRDefault="002639A6" w:rsidP="002639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Art. 1º</w:t>
      </w:r>
      <w:r w:rsidRPr="002639A6">
        <w:rPr>
          <w:rFonts w:ascii="Arial" w:hAnsi="Arial" w:cs="Arial"/>
          <w:sz w:val="24"/>
          <w:szCs w:val="24"/>
        </w:rPr>
        <w:t xml:space="preserve"> </w:t>
      </w:r>
      <w:r w:rsidR="00BF6969" w:rsidRPr="00BF6969">
        <w:rPr>
          <w:rFonts w:ascii="Arial" w:hAnsi="Arial" w:cs="Arial"/>
          <w:b/>
          <w:sz w:val="24"/>
          <w:szCs w:val="24"/>
        </w:rPr>
        <w:t>EXONERAR</w:t>
      </w:r>
      <w:r w:rsidR="00BF6969">
        <w:rPr>
          <w:rFonts w:ascii="Arial" w:hAnsi="Arial" w:cs="Arial"/>
          <w:sz w:val="24"/>
          <w:szCs w:val="24"/>
        </w:rPr>
        <w:t xml:space="preserve">, a pedido da parte interessada, conforme requerimento protocolado na data de 05/02/2020, </w:t>
      </w:r>
      <w:r>
        <w:rPr>
          <w:rFonts w:ascii="Arial" w:hAnsi="Arial" w:cs="Arial"/>
          <w:bCs/>
          <w:sz w:val="24"/>
          <w:szCs w:val="24"/>
        </w:rPr>
        <w:t>o Sr.</w:t>
      </w:r>
      <w:r w:rsidRPr="002639A6">
        <w:rPr>
          <w:rFonts w:ascii="Arial" w:hAnsi="Arial" w:cs="Arial"/>
          <w:b/>
          <w:sz w:val="24"/>
          <w:szCs w:val="24"/>
        </w:rPr>
        <w:t xml:space="preserve"> </w:t>
      </w:r>
      <w:r w:rsidRPr="000E7E8A">
        <w:rPr>
          <w:rFonts w:ascii="Arial" w:hAnsi="Arial" w:cs="Arial"/>
          <w:b/>
          <w:sz w:val="24"/>
          <w:szCs w:val="24"/>
        </w:rPr>
        <w:t>ROBERTO FELÍCIO FIGUEIREDO</w:t>
      </w:r>
      <w:r w:rsidRPr="002639A6">
        <w:rPr>
          <w:rFonts w:ascii="Arial" w:hAnsi="Arial" w:cs="Arial"/>
          <w:sz w:val="24"/>
          <w:szCs w:val="24"/>
        </w:rPr>
        <w:t xml:space="preserve">, </w:t>
      </w:r>
      <w:r w:rsidR="00BF6969">
        <w:rPr>
          <w:rFonts w:ascii="Arial" w:hAnsi="Arial" w:cs="Arial"/>
          <w:sz w:val="24"/>
          <w:szCs w:val="24"/>
        </w:rPr>
        <w:t>do exercício d</w:t>
      </w:r>
      <w:r w:rsidRPr="002639A6">
        <w:rPr>
          <w:rFonts w:ascii="Arial" w:hAnsi="Arial" w:cs="Arial"/>
          <w:sz w:val="24"/>
          <w:szCs w:val="24"/>
        </w:rPr>
        <w:t>a função gratificada de “Coordenador de Vigilância Sanitária”</w:t>
      </w:r>
      <w:r w:rsidR="00652A27">
        <w:rPr>
          <w:rFonts w:ascii="Arial" w:hAnsi="Arial" w:cs="Arial"/>
          <w:sz w:val="24"/>
          <w:szCs w:val="24"/>
        </w:rPr>
        <w:t xml:space="preserve">, </w:t>
      </w:r>
      <w:r w:rsidR="00BF6969">
        <w:rPr>
          <w:rFonts w:ascii="Arial" w:hAnsi="Arial" w:cs="Arial"/>
          <w:sz w:val="24"/>
          <w:szCs w:val="24"/>
        </w:rPr>
        <w:t>nomeado pela Portaria nº 022/2020, em 04 de fevereiro de 2020</w:t>
      </w:r>
      <w:r w:rsidRPr="002639A6">
        <w:rPr>
          <w:rFonts w:ascii="Arial" w:hAnsi="Arial" w:cs="Arial"/>
          <w:sz w:val="24"/>
          <w:szCs w:val="24"/>
        </w:rPr>
        <w:t>.</w:t>
      </w: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Art</w:t>
      </w:r>
      <w:r w:rsidRPr="002639A6">
        <w:rPr>
          <w:rFonts w:ascii="Arial" w:hAnsi="Arial" w:cs="Arial"/>
          <w:b/>
          <w:sz w:val="24"/>
          <w:szCs w:val="24"/>
        </w:rPr>
        <w:t>. 2º</w:t>
      </w:r>
      <w:r w:rsidRPr="002639A6">
        <w:rPr>
          <w:rFonts w:ascii="Arial" w:hAnsi="Arial" w:cs="Arial"/>
          <w:sz w:val="24"/>
          <w:szCs w:val="24"/>
        </w:rPr>
        <w:t xml:space="preserve"> - Esta Portaria entra em vigor na data da sua publicação</w:t>
      </w:r>
      <w:r w:rsidR="009518A0">
        <w:rPr>
          <w:rFonts w:ascii="Arial" w:hAnsi="Arial" w:cs="Arial"/>
          <w:sz w:val="24"/>
          <w:szCs w:val="24"/>
        </w:rPr>
        <w:t>, revogando-se as disposições em contrário</w:t>
      </w:r>
      <w:r w:rsidRPr="002639A6">
        <w:rPr>
          <w:rFonts w:ascii="Arial" w:hAnsi="Arial" w:cs="Arial"/>
          <w:sz w:val="24"/>
          <w:szCs w:val="24"/>
        </w:rPr>
        <w:t>.</w:t>
      </w:r>
    </w:p>
    <w:p w:rsidR="00652A27" w:rsidRDefault="00652A27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Publique-se, registra-se e cumpra-se.</w:t>
      </w: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 xml:space="preserve">Liberdade, </w:t>
      </w:r>
      <w:r>
        <w:rPr>
          <w:rFonts w:ascii="Arial" w:hAnsi="Arial" w:cs="Arial"/>
          <w:sz w:val="24"/>
          <w:szCs w:val="24"/>
        </w:rPr>
        <w:t>0</w:t>
      </w:r>
      <w:r w:rsidR="00BF696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2020</w:t>
      </w:r>
      <w:r w:rsidRPr="002639A6">
        <w:rPr>
          <w:rFonts w:ascii="Arial" w:hAnsi="Arial" w:cs="Arial"/>
          <w:sz w:val="24"/>
          <w:szCs w:val="24"/>
        </w:rPr>
        <w:t>.</w:t>
      </w:r>
    </w:p>
    <w:p w:rsidR="002639A6" w:rsidRDefault="002639A6" w:rsidP="002639A6">
      <w:pPr>
        <w:spacing w:line="360" w:lineRule="auto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2639A6" w:rsidRPr="00652A27" w:rsidRDefault="002639A6" w:rsidP="002639A6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52A27">
        <w:rPr>
          <w:rFonts w:ascii="Arial" w:hAnsi="Arial" w:cs="Arial"/>
          <w:bCs/>
          <w:i/>
          <w:iCs/>
          <w:sz w:val="24"/>
          <w:szCs w:val="24"/>
        </w:rPr>
        <w:t xml:space="preserve">Prefeita Municipal </w:t>
      </w:r>
    </w:p>
    <w:p w:rsidR="0046216A" w:rsidRPr="002639A6" w:rsidRDefault="0046216A" w:rsidP="002639A6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sectPr w:rsidR="0046216A" w:rsidRPr="002639A6" w:rsidSect="009A52C3">
      <w:headerReference w:type="default" r:id="rId7"/>
      <w:footerReference w:type="default" r:id="rId8"/>
      <w:pgSz w:w="11906" w:h="16838"/>
      <w:pgMar w:top="10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27" w:rsidRDefault="00620227" w:rsidP="00840F93">
      <w:pPr>
        <w:spacing w:after="0" w:line="240" w:lineRule="auto"/>
      </w:pPr>
      <w:r>
        <w:separator/>
      </w:r>
    </w:p>
  </w:endnote>
  <w:endnote w:type="continuationSeparator" w:id="0">
    <w:p w:rsidR="00620227" w:rsidRDefault="00620227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27" w:rsidRDefault="00620227" w:rsidP="00840F93">
      <w:pPr>
        <w:spacing w:after="0" w:line="240" w:lineRule="auto"/>
      </w:pPr>
      <w:r>
        <w:separator/>
      </w:r>
    </w:p>
  </w:footnote>
  <w:footnote w:type="continuationSeparator" w:id="0">
    <w:p w:rsidR="00620227" w:rsidRDefault="00620227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05" w:rsidRDefault="00735605"/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1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4E0B"/>
    <w:rsid w:val="000274B0"/>
    <w:rsid w:val="000614C0"/>
    <w:rsid w:val="00071EC9"/>
    <w:rsid w:val="00072E26"/>
    <w:rsid w:val="00077655"/>
    <w:rsid w:val="0008721A"/>
    <w:rsid w:val="000C2D26"/>
    <w:rsid w:val="000E085A"/>
    <w:rsid w:val="000E59F0"/>
    <w:rsid w:val="000E7E8A"/>
    <w:rsid w:val="000F534B"/>
    <w:rsid w:val="000F59E4"/>
    <w:rsid w:val="00133AA0"/>
    <w:rsid w:val="00142571"/>
    <w:rsid w:val="00161F88"/>
    <w:rsid w:val="00182391"/>
    <w:rsid w:val="00191E78"/>
    <w:rsid w:val="00196CB8"/>
    <w:rsid w:val="001A0AFC"/>
    <w:rsid w:val="001C5FB7"/>
    <w:rsid w:val="001F1DE5"/>
    <w:rsid w:val="001F561F"/>
    <w:rsid w:val="001F5CCA"/>
    <w:rsid w:val="00207E4D"/>
    <w:rsid w:val="002351A9"/>
    <w:rsid w:val="00235E6B"/>
    <w:rsid w:val="00244DA7"/>
    <w:rsid w:val="00247319"/>
    <w:rsid w:val="002561FC"/>
    <w:rsid w:val="002639A6"/>
    <w:rsid w:val="00294A3A"/>
    <w:rsid w:val="00296963"/>
    <w:rsid w:val="002B7473"/>
    <w:rsid w:val="002C5DDE"/>
    <w:rsid w:val="002C6403"/>
    <w:rsid w:val="002C771A"/>
    <w:rsid w:val="00325A20"/>
    <w:rsid w:val="00346949"/>
    <w:rsid w:val="003626BA"/>
    <w:rsid w:val="00362DF7"/>
    <w:rsid w:val="00363347"/>
    <w:rsid w:val="0038155B"/>
    <w:rsid w:val="00387404"/>
    <w:rsid w:val="00394EF7"/>
    <w:rsid w:val="00396567"/>
    <w:rsid w:val="003A43F9"/>
    <w:rsid w:val="003A6CA4"/>
    <w:rsid w:val="003B6A63"/>
    <w:rsid w:val="003D1533"/>
    <w:rsid w:val="003E5FC8"/>
    <w:rsid w:val="003E7E72"/>
    <w:rsid w:val="004074B6"/>
    <w:rsid w:val="00415C77"/>
    <w:rsid w:val="00443D0D"/>
    <w:rsid w:val="00444785"/>
    <w:rsid w:val="00445EE4"/>
    <w:rsid w:val="0046216A"/>
    <w:rsid w:val="00467BB0"/>
    <w:rsid w:val="00473108"/>
    <w:rsid w:val="004D1A34"/>
    <w:rsid w:val="004E22E5"/>
    <w:rsid w:val="004F1F47"/>
    <w:rsid w:val="00514545"/>
    <w:rsid w:val="00523965"/>
    <w:rsid w:val="005242AD"/>
    <w:rsid w:val="005439A8"/>
    <w:rsid w:val="00543CDD"/>
    <w:rsid w:val="00546D7D"/>
    <w:rsid w:val="00564940"/>
    <w:rsid w:val="005914A3"/>
    <w:rsid w:val="00593F1D"/>
    <w:rsid w:val="00595ED6"/>
    <w:rsid w:val="005A3807"/>
    <w:rsid w:val="005A7213"/>
    <w:rsid w:val="005B1F76"/>
    <w:rsid w:val="005C02D4"/>
    <w:rsid w:val="005C42B3"/>
    <w:rsid w:val="005C799A"/>
    <w:rsid w:val="005D4771"/>
    <w:rsid w:val="005E7367"/>
    <w:rsid w:val="005F30E7"/>
    <w:rsid w:val="00620227"/>
    <w:rsid w:val="0062548A"/>
    <w:rsid w:val="0063175F"/>
    <w:rsid w:val="0063319D"/>
    <w:rsid w:val="00634DC5"/>
    <w:rsid w:val="00652A27"/>
    <w:rsid w:val="006544CD"/>
    <w:rsid w:val="00662DE8"/>
    <w:rsid w:val="00681110"/>
    <w:rsid w:val="00690753"/>
    <w:rsid w:val="006C52EC"/>
    <w:rsid w:val="006C60C2"/>
    <w:rsid w:val="006E0893"/>
    <w:rsid w:val="00735605"/>
    <w:rsid w:val="00765B3D"/>
    <w:rsid w:val="0076690B"/>
    <w:rsid w:val="00781F6A"/>
    <w:rsid w:val="00787C25"/>
    <w:rsid w:val="00796174"/>
    <w:rsid w:val="007969A1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1DCB"/>
    <w:rsid w:val="008B2AD4"/>
    <w:rsid w:val="008C7F73"/>
    <w:rsid w:val="008D2C03"/>
    <w:rsid w:val="008F1A82"/>
    <w:rsid w:val="008F660A"/>
    <w:rsid w:val="00906490"/>
    <w:rsid w:val="00911CE9"/>
    <w:rsid w:val="00935377"/>
    <w:rsid w:val="009518A0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9E4FE5"/>
    <w:rsid w:val="00A12879"/>
    <w:rsid w:val="00A62933"/>
    <w:rsid w:val="00A7214E"/>
    <w:rsid w:val="00A812FD"/>
    <w:rsid w:val="00AA59B7"/>
    <w:rsid w:val="00AB46D2"/>
    <w:rsid w:val="00AC699A"/>
    <w:rsid w:val="00AD4730"/>
    <w:rsid w:val="00AE44C6"/>
    <w:rsid w:val="00AE7C2C"/>
    <w:rsid w:val="00B11AC3"/>
    <w:rsid w:val="00B44C68"/>
    <w:rsid w:val="00B62FB3"/>
    <w:rsid w:val="00B63F17"/>
    <w:rsid w:val="00B722CA"/>
    <w:rsid w:val="00B81337"/>
    <w:rsid w:val="00BF162D"/>
    <w:rsid w:val="00BF6969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70BCE"/>
    <w:rsid w:val="00D83EF1"/>
    <w:rsid w:val="00D93354"/>
    <w:rsid w:val="00D96501"/>
    <w:rsid w:val="00DB72A7"/>
    <w:rsid w:val="00DD4C7C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349B"/>
    <w:rsid w:val="00ED4004"/>
    <w:rsid w:val="00EE11A0"/>
    <w:rsid w:val="00EE394B"/>
    <w:rsid w:val="00EF36EF"/>
    <w:rsid w:val="00EF67F4"/>
    <w:rsid w:val="00F12BC9"/>
    <w:rsid w:val="00F61CDB"/>
    <w:rsid w:val="00F70514"/>
    <w:rsid w:val="00F71D50"/>
    <w:rsid w:val="00F72450"/>
    <w:rsid w:val="00F776C5"/>
    <w:rsid w:val="00F947BA"/>
    <w:rsid w:val="00FB3EF7"/>
    <w:rsid w:val="00FE21DE"/>
    <w:rsid w:val="00FE6E56"/>
    <w:rsid w:val="00FF391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A7D15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  <w:style w:type="paragraph" w:customStyle="1" w:styleId="Default">
    <w:name w:val="Default"/>
    <w:rsid w:val="00595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31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2</cp:revision>
  <cp:lastPrinted>2020-02-04T16:33:00Z</cp:lastPrinted>
  <dcterms:created xsi:type="dcterms:W3CDTF">2020-02-17T19:24:00Z</dcterms:created>
  <dcterms:modified xsi:type="dcterms:W3CDTF">2020-02-17T19:24:00Z</dcterms:modified>
</cp:coreProperties>
</file>