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88E" w:rsidRDefault="0087788E" w:rsidP="0087788E">
      <w:pPr>
        <w:spacing w:after="0" w:line="360" w:lineRule="auto"/>
        <w:contextualSpacing/>
        <w:jc w:val="center"/>
        <w:rPr>
          <w:rFonts w:ascii="Arial" w:hAnsi="Arial" w:cs="Arial"/>
          <w:b/>
          <w:sz w:val="24"/>
          <w:szCs w:val="24"/>
          <w:u w:val="single"/>
        </w:rPr>
      </w:pPr>
      <w:bookmarkStart w:id="0" w:name="_GoBack"/>
      <w:bookmarkEnd w:id="0"/>
      <w:r w:rsidRPr="0087788E">
        <w:rPr>
          <w:rFonts w:ascii="Arial" w:hAnsi="Arial" w:cs="Arial"/>
          <w:b/>
          <w:sz w:val="24"/>
          <w:szCs w:val="24"/>
          <w:u w:val="single"/>
        </w:rPr>
        <w:t>PORTARIA Nº 0</w:t>
      </w:r>
      <w:r w:rsidRPr="0087788E">
        <w:rPr>
          <w:rFonts w:ascii="Arial" w:hAnsi="Arial" w:cs="Arial"/>
          <w:b/>
          <w:sz w:val="24"/>
          <w:szCs w:val="24"/>
          <w:u w:val="single"/>
        </w:rPr>
        <w:t>41</w:t>
      </w:r>
      <w:r w:rsidRPr="0087788E">
        <w:rPr>
          <w:rFonts w:ascii="Arial" w:hAnsi="Arial" w:cs="Arial"/>
          <w:b/>
          <w:sz w:val="24"/>
          <w:szCs w:val="24"/>
          <w:u w:val="single"/>
        </w:rPr>
        <w:t>/2020</w:t>
      </w:r>
    </w:p>
    <w:p w:rsidR="0087788E" w:rsidRPr="0087788E" w:rsidRDefault="0087788E" w:rsidP="0087788E">
      <w:pPr>
        <w:spacing w:after="0" w:line="360" w:lineRule="auto"/>
        <w:jc w:val="center"/>
        <w:rPr>
          <w:rFonts w:ascii="Arial" w:hAnsi="Arial" w:cs="Arial"/>
          <w:sz w:val="24"/>
          <w:szCs w:val="24"/>
        </w:rPr>
      </w:pPr>
    </w:p>
    <w:p w:rsidR="0087788E" w:rsidRDefault="0087788E" w:rsidP="0087788E">
      <w:pPr>
        <w:spacing w:after="0" w:line="360" w:lineRule="auto"/>
        <w:ind w:left="3969"/>
        <w:jc w:val="both"/>
        <w:rPr>
          <w:rFonts w:ascii="Arial" w:hAnsi="Arial" w:cs="Arial"/>
          <w:sz w:val="24"/>
          <w:szCs w:val="24"/>
        </w:rPr>
      </w:pPr>
      <w:r w:rsidRPr="0087788E">
        <w:rPr>
          <w:rFonts w:ascii="Arial" w:hAnsi="Arial" w:cs="Arial"/>
          <w:i/>
          <w:sz w:val="24"/>
          <w:szCs w:val="24"/>
        </w:rPr>
        <w:t>Dispõe sobre a oferta de Educação em atividades não presenciais –</w:t>
      </w:r>
      <w:r>
        <w:rPr>
          <w:rFonts w:ascii="Arial" w:hAnsi="Arial" w:cs="Arial"/>
          <w:i/>
          <w:sz w:val="24"/>
          <w:szCs w:val="24"/>
        </w:rPr>
        <w:t xml:space="preserve"> Projeto</w:t>
      </w:r>
      <w:r w:rsidRPr="0087788E">
        <w:rPr>
          <w:rFonts w:ascii="Arial" w:hAnsi="Arial" w:cs="Arial"/>
          <w:i/>
          <w:sz w:val="24"/>
          <w:szCs w:val="24"/>
        </w:rPr>
        <w:t xml:space="preserve"> </w:t>
      </w:r>
      <w:proofErr w:type="spellStart"/>
      <w:r w:rsidRPr="0087788E">
        <w:rPr>
          <w:rFonts w:ascii="Arial" w:hAnsi="Arial" w:cs="Arial"/>
          <w:i/>
          <w:sz w:val="24"/>
          <w:szCs w:val="24"/>
        </w:rPr>
        <w:t>EducaEMCASA</w:t>
      </w:r>
      <w:proofErr w:type="spellEnd"/>
      <w:r w:rsidRPr="0087788E">
        <w:rPr>
          <w:rFonts w:ascii="Arial" w:hAnsi="Arial" w:cs="Arial"/>
          <w:i/>
          <w:sz w:val="24"/>
          <w:szCs w:val="24"/>
        </w:rPr>
        <w:t xml:space="preserve"> Liberdade, em razão da interrupção das aulas em virtude das ações de enfretamento ao </w:t>
      </w:r>
      <w:proofErr w:type="spellStart"/>
      <w:r w:rsidRPr="0087788E">
        <w:rPr>
          <w:rFonts w:ascii="Arial" w:hAnsi="Arial" w:cs="Arial"/>
          <w:i/>
          <w:sz w:val="24"/>
          <w:szCs w:val="24"/>
        </w:rPr>
        <w:t>Coronavírus</w:t>
      </w:r>
      <w:proofErr w:type="spellEnd"/>
      <w:r w:rsidRPr="0087788E">
        <w:rPr>
          <w:rFonts w:ascii="Arial" w:hAnsi="Arial" w:cs="Arial"/>
          <w:i/>
          <w:sz w:val="24"/>
          <w:szCs w:val="24"/>
        </w:rPr>
        <w:t>, e dá outras providências</w:t>
      </w:r>
      <w:r w:rsidRPr="0087788E">
        <w:rPr>
          <w:rFonts w:ascii="Arial" w:hAnsi="Arial" w:cs="Arial"/>
          <w:sz w:val="24"/>
          <w:szCs w:val="24"/>
        </w:rPr>
        <w:t>.</w:t>
      </w:r>
    </w:p>
    <w:p w:rsidR="0087788E" w:rsidRPr="0087788E" w:rsidRDefault="0087788E" w:rsidP="0087788E">
      <w:pPr>
        <w:spacing w:after="0" w:line="360" w:lineRule="auto"/>
        <w:ind w:left="3969"/>
        <w:jc w:val="both"/>
        <w:rPr>
          <w:rFonts w:ascii="Arial" w:hAnsi="Arial" w:cs="Arial"/>
          <w:sz w:val="24"/>
          <w:szCs w:val="24"/>
        </w:rPr>
      </w:pPr>
    </w:p>
    <w:p w:rsidR="0087788E" w:rsidRDefault="0087788E" w:rsidP="0087788E">
      <w:pPr>
        <w:spacing w:after="0" w:line="360" w:lineRule="auto"/>
        <w:ind w:firstLine="1134"/>
        <w:jc w:val="both"/>
        <w:rPr>
          <w:rFonts w:ascii="Arial" w:hAnsi="Arial" w:cs="Arial"/>
          <w:sz w:val="24"/>
          <w:szCs w:val="24"/>
        </w:rPr>
      </w:pPr>
      <w:r w:rsidRPr="00B62FB3">
        <w:rPr>
          <w:rFonts w:ascii="Arial" w:hAnsi="Arial" w:cs="Arial"/>
          <w:sz w:val="24"/>
          <w:szCs w:val="24"/>
        </w:rPr>
        <w:t>A PREFEITA MUNICIPAL DE LIBERDADE no uso das atribuições de seu cargo, de conformidade ao disposto no art. 58, inciso VI, da Lei Orgânica Municipal</w:t>
      </w:r>
      <w:r>
        <w:rPr>
          <w:rFonts w:ascii="Arial" w:hAnsi="Arial" w:cs="Arial"/>
          <w:sz w:val="24"/>
          <w:szCs w:val="24"/>
        </w:rPr>
        <w:t xml:space="preserve">, </w:t>
      </w:r>
    </w:p>
    <w:p w:rsidR="0087788E" w:rsidRPr="0087788E" w:rsidRDefault="0087788E" w:rsidP="0087788E">
      <w:pPr>
        <w:spacing w:after="0" w:line="360" w:lineRule="auto"/>
        <w:ind w:firstLine="1134"/>
        <w:jc w:val="both"/>
        <w:rPr>
          <w:rFonts w:ascii="Arial" w:hAnsi="Arial" w:cs="Arial"/>
          <w:sz w:val="24"/>
          <w:szCs w:val="24"/>
        </w:rPr>
      </w:pPr>
      <w:r w:rsidRPr="0087788E">
        <w:rPr>
          <w:rFonts w:ascii="Arial" w:hAnsi="Arial" w:cs="Arial"/>
          <w:sz w:val="24"/>
          <w:szCs w:val="24"/>
        </w:rPr>
        <w:t>CONSIDERANDO</w:t>
      </w:r>
      <w:r w:rsidRPr="0087788E">
        <w:rPr>
          <w:rFonts w:ascii="Arial" w:hAnsi="Arial" w:cs="Arial"/>
          <w:sz w:val="24"/>
          <w:szCs w:val="24"/>
        </w:rPr>
        <w:t xml:space="preserve"> o art. 23 da lei 9394/96, que prevê que a organização dos calendários escolares é prerrogativa de cada rede de educação, devendo o calendário se adequar à realidade e conjuntura locais;</w:t>
      </w:r>
    </w:p>
    <w:p w:rsidR="0087788E" w:rsidRPr="0087788E" w:rsidRDefault="0087788E" w:rsidP="0087788E">
      <w:pPr>
        <w:pStyle w:val="Corpodetexto"/>
        <w:spacing w:before="153" w:line="360" w:lineRule="auto"/>
        <w:ind w:right="118" w:firstLine="1134"/>
        <w:rPr>
          <w:rFonts w:ascii="Arial" w:hAnsi="Arial" w:cs="Arial"/>
          <w:b w:val="0"/>
          <w:sz w:val="24"/>
        </w:rPr>
      </w:pPr>
      <w:r w:rsidRPr="0087788E">
        <w:rPr>
          <w:rFonts w:ascii="Arial" w:hAnsi="Arial" w:cs="Arial"/>
          <w:b w:val="0"/>
          <w:sz w:val="24"/>
        </w:rPr>
        <w:t>CONSIDERANDO</w:t>
      </w:r>
      <w:r w:rsidRPr="0087788E">
        <w:rPr>
          <w:rFonts w:ascii="Arial" w:hAnsi="Arial" w:cs="Arial"/>
          <w:b w:val="0"/>
          <w:sz w:val="24"/>
        </w:rPr>
        <w:t xml:space="preserve"> a Decretação, pelo Estado de Minas Gerais, Decreto n. 113, de 12 de março de 2020, que declarou Situação de Emergência em Saúde Pública no Estado em razão de surto de doença respiratória;</w:t>
      </w:r>
    </w:p>
    <w:p w:rsidR="0087788E" w:rsidRPr="0087788E" w:rsidRDefault="00DD342D" w:rsidP="00DD342D">
      <w:pPr>
        <w:pStyle w:val="Corpodetexto"/>
        <w:spacing w:before="154" w:line="360" w:lineRule="auto"/>
        <w:ind w:right="115" w:firstLine="1134"/>
        <w:rPr>
          <w:rFonts w:ascii="Arial" w:hAnsi="Arial" w:cs="Arial"/>
          <w:b w:val="0"/>
          <w:sz w:val="24"/>
        </w:rPr>
      </w:pPr>
      <w:r w:rsidRPr="0087788E">
        <w:rPr>
          <w:rFonts w:ascii="Arial" w:hAnsi="Arial" w:cs="Arial"/>
          <w:b w:val="0"/>
          <w:sz w:val="24"/>
        </w:rPr>
        <w:t>CONSIDERANDO</w:t>
      </w:r>
      <w:r w:rsidR="0087788E" w:rsidRPr="0087788E">
        <w:rPr>
          <w:rFonts w:ascii="Arial" w:hAnsi="Arial" w:cs="Arial"/>
          <w:b w:val="0"/>
          <w:sz w:val="24"/>
        </w:rPr>
        <w:t xml:space="preserve"> que as LDB (Leis de Diretrizes e Bases da Educação), permite através de nota do Conselho de Nacional de Educação a antecipação do recesso escolar, e que o artigo 32 §, 4º desta lei afirma que o ensino a distância pode ser utilizado como complementação da aprendizagem ou em situações emergenciais;</w:t>
      </w:r>
    </w:p>
    <w:p w:rsidR="0087788E" w:rsidRPr="0087788E" w:rsidRDefault="00DD342D" w:rsidP="00DD342D">
      <w:pPr>
        <w:pStyle w:val="Corpodetexto"/>
        <w:spacing w:before="154" w:line="360" w:lineRule="auto"/>
        <w:ind w:right="115" w:firstLine="1134"/>
        <w:rPr>
          <w:rFonts w:ascii="Arial" w:hAnsi="Arial" w:cs="Arial"/>
          <w:b w:val="0"/>
          <w:sz w:val="24"/>
        </w:rPr>
      </w:pPr>
      <w:r w:rsidRPr="0087788E">
        <w:rPr>
          <w:rFonts w:ascii="Arial" w:hAnsi="Arial" w:cs="Arial"/>
          <w:b w:val="0"/>
          <w:sz w:val="24"/>
        </w:rPr>
        <w:t xml:space="preserve">CONSIDERANDO </w:t>
      </w:r>
      <w:r w:rsidR="0087788E" w:rsidRPr="0087788E">
        <w:rPr>
          <w:rFonts w:ascii="Arial" w:hAnsi="Arial" w:cs="Arial"/>
          <w:b w:val="0"/>
          <w:sz w:val="24"/>
        </w:rPr>
        <w:t>que a deliberação do comitê extraordinário COVID-19 n°18, março de 2020, que dispõe sobre a suspensão das atividades educacionais;</w:t>
      </w:r>
    </w:p>
    <w:p w:rsidR="0087788E" w:rsidRPr="0087788E" w:rsidRDefault="00DD342D" w:rsidP="00DD342D">
      <w:pPr>
        <w:pStyle w:val="Corpodetexto"/>
        <w:spacing w:before="154" w:line="360" w:lineRule="auto"/>
        <w:ind w:right="115" w:firstLine="1134"/>
        <w:rPr>
          <w:rFonts w:ascii="Arial" w:hAnsi="Arial" w:cs="Arial"/>
          <w:b w:val="0"/>
          <w:sz w:val="24"/>
        </w:rPr>
      </w:pPr>
      <w:r w:rsidRPr="0087788E">
        <w:rPr>
          <w:rFonts w:ascii="Arial" w:hAnsi="Arial" w:cs="Arial"/>
          <w:b w:val="0"/>
          <w:sz w:val="24"/>
        </w:rPr>
        <w:t>CONSIDERANDO</w:t>
      </w:r>
      <w:r w:rsidR="0087788E" w:rsidRPr="0087788E">
        <w:rPr>
          <w:rFonts w:ascii="Arial" w:hAnsi="Arial" w:cs="Arial"/>
          <w:b w:val="0"/>
          <w:sz w:val="24"/>
        </w:rPr>
        <w:t xml:space="preserve"> o Parecer CNE/CEB 05/97 dispõe que não são apenas os limites da sala de aula, propriamente dita, que caracterizam, com exclusividade, a atividade escolar de que fala a LDB, podendo essa caracterizar-se por toda e qualquer programação incluída na proposta pedagógica da instituição, com frequência exigível e efetiva orientação por professores habilitados;</w:t>
      </w:r>
    </w:p>
    <w:p w:rsidR="0087788E" w:rsidRPr="0087788E" w:rsidRDefault="00DD342D" w:rsidP="00DD342D">
      <w:pPr>
        <w:spacing w:after="0" w:line="360" w:lineRule="auto"/>
        <w:ind w:firstLine="1134"/>
        <w:jc w:val="both"/>
        <w:rPr>
          <w:rFonts w:ascii="Arial" w:hAnsi="Arial" w:cs="Arial"/>
          <w:sz w:val="24"/>
          <w:szCs w:val="24"/>
        </w:rPr>
      </w:pPr>
      <w:r w:rsidRPr="0087788E">
        <w:rPr>
          <w:rFonts w:ascii="Arial" w:hAnsi="Arial" w:cs="Arial"/>
          <w:sz w:val="24"/>
          <w:szCs w:val="24"/>
        </w:rPr>
        <w:t>CONSIDERANDO</w:t>
      </w:r>
      <w:r w:rsidR="0087788E" w:rsidRPr="0087788E">
        <w:rPr>
          <w:rFonts w:ascii="Arial" w:hAnsi="Arial" w:cs="Arial"/>
          <w:sz w:val="24"/>
          <w:szCs w:val="24"/>
        </w:rPr>
        <w:t xml:space="preserve"> a Portaria MEC 343/2020, que “Dispõe sobre a substituição das aulas presenciais em meios digitais enquanto durar a situação de pandemia do Novo Corona vírus – COVID-19”, em seu art. 1º, estabelece: “Autorizar, em caráter excepcional, </w:t>
      </w:r>
      <w:r w:rsidR="0087788E" w:rsidRPr="0087788E">
        <w:rPr>
          <w:rFonts w:ascii="Arial" w:hAnsi="Arial" w:cs="Arial"/>
          <w:sz w:val="24"/>
          <w:szCs w:val="24"/>
        </w:rPr>
        <w:lastRenderedPageBreak/>
        <w:t>a substituição das disciplinas presenciais, em andamento, por aulas que utilizem meios e tecnologias de informação e comunicação, nos limites estabelecidos pela legislação em vigor, por instituição de educação superior integrante do sistema federal de ensino, de que trata o art. 2º do Decreto nº 9.235, de 15 de dezembro de 2017¨.</w:t>
      </w:r>
    </w:p>
    <w:p w:rsidR="0087788E" w:rsidRPr="00DD342D" w:rsidRDefault="00DD342D" w:rsidP="00DD342D">
      <w:pPr>
        <w:spacing w:after="0" w:line="360" w:lineRule="auto"/>
        <w:ind w:firstLine="1134"/>
        <w:jc w:val="both"/>
        <w:rPr>
          <w:rFonts w:ascii="Arial" w:hAnsi="Arial" w:cs="Arial"/>
          <w:sz w:val="24"/>
          <w:szCs w:val="24"/>
        </w:rPr>
      </w:pPr>
      <w:r w:rsidRPr="00DD342D">
        <w:rPr>
          <w:rFonts w:ascii="Arial" w:hAnsi="Arial" w:cs="Arial"/>
          <w:sz w:val="24"/>
          <w:szCs w:val="24"/>
        </w:rPr>
        <w:t>CONSIDERANDO</w:t>
      </w:r>
      <w:r w:rsidR="0087788E" w:rsidRPr="00DD342D">
        <w:rPr>
          <w:rFonts w:ascii="Arial" w:hAnsi="Arial" w:cs="Arial"/>
          <w:b/>
          <w:sz w:val="24"/>
          <w:szCs w:val="24"/>
        </w:rPr>
        <w:t xml:space="preserve"> </w:t>
      </w:r>
      <w:r w:rsidR="0087788E" w:rsidRPr="00DD342D">
        <w:rPr>
          <w:rFonts w:ascii="Arial" w:hAnsi="Arial" w:cs="Arial"/>
          <w:sz w:val="24"/>
          <w:szCs w:val="24"/>
        </w:rPr>
        <w:t>o parecer n° 05/2020 do Conselho Nacional de Educação, que o calendário escolar seja adequado às peculiaridades locais, inclusive climáticas, econômicas e de saúde, sem, com isso, reduzir o número de horas letivas previsto em Lei, ou seja, sem redução das 800 (oitocentas) horas de atividade escolar obrigatória, conforme previsto no § 2º do art. 23 da LDB;</w:t>
      </w:r>
    </w:p>
    <w:p w:rsidR="0087788E" w:rsidRPr="00DD342D" w:rsidRDefault="00DD342D" w:rsidP="00DD342D">
      <w:pPr>
        <w:spacing w:after="0" w:line="360" w:lineRule="auto"/>
        <w:ind w:firstLine="1134"/>
        <w:jc w:val="both"/>
        <w:rPr>
          <w:rFonts w:ascii="Arial" w:hAnsi="Arial" w:cs="Arial"/>
          <w:sz w:val="24"/>
          <w:szCs w:val="24"/>
        </w:rPr>
      </w:pPr>
      <w:r w:rsidRPr="00DD342D">
        <w:rPr>
          <w:rFonts w:ascii="Arial" w:hAnsi="Arial" w:cs="Arial"/>
          <w:sz w:val="24"/>
          <w:szCs w:val="24"/>
        </w:rPr>
        <w:t xml:space="preserve">CONSIDERANDO </w:t>
      </w:r>
      <w:r w:rsidR="0087788E" w:rsidRPr="00DD342D">
        <w:rPr>
          <w:rFonts w:ascii="Arial" w:hAnsi="Arial" w:cs="Arial"/>
          <w:sz w:val="24"/>
          <w:szCs w:val="24"/>
        </w:rPr>
        <w:t>o parecer n°05/2020 do CNE, que as medidas concretas para a reorganização do calendário escolar de cada rede de ensino ou de cada escola, entendendo que situações diferenciadas irão ocorrer, cabem às respectivas Secretarias de Educação, no caso das redes públicas, que as instituições de ensino devem informar as alterações e adequações que tenham sido efetuadas, às Superintendências Regionais de Ensino – SRE ou às respectivas Secretarias Municipais de Educação, quando for o caso, para registro e providências;</w:t>
      </w:r>
    </w:p>
    <w:p w:rsidR="0087788E" w:rsidRPr="00DD342D" w:rsidRDefault="00DD342D" w:rsidP="00DD342D">
      <w:pPr>
        <w:pStyle w:val="Corpodetexto"/>
        <w:spacing w:before="154" w:line="360" w:lineRule="auto"/>
        <w:ind w:right="115" w:firstLine="1134"/>
        <w:rPr>
          <w:rFonts w:ascii="Arial" w:hAnsi="Arial" w:cs="Arial"/>
          <w:b w:val="0"/>
          <w:sz w:val="24"/>
        </w:rPr>
      </w:pPr>
      <w:r w:rsidRPr="00DD342D">
        <w:rPr>
          <w:rFonts w:ascii="Arial" w:hAnsi="Arial" w:cs="Arial"/>
          <w:b w:val="0"/>
          <w:sz w:val="24"/>
        </w:rPr>
        <w:t>CONSIDERANDO</w:t>
      </w:r>
      <w:r w:rsidR="0087788E" w:rsidRPr="00DD342D">
        <w:rPr>
          <w:rFonts w:ascii="Arial" w:hAnsi="Arial" w:cs="Arial"/>
          <w:b w:val="0"/>
          <w:sz w:val="24"/>
        </w:rPr>
        <w:t xml:space="preserve"> a deliberação do comitê extraordinário de MG do COVID-19 n°26/2020, de 08 de abril de 2020, que dispõe sobre o </w:t>
      </w:r>
      <w:proofErr w:type="spellStart"/>
      <w:r w:rsidR="0087788E" w:rsidRPr="00DD342D">
        <w:rPr>
          <w:rFonts w:ascii="Arial" w:hAnsi="Arial" w:cs="Arial"/>
          <w:b w:val="0"/>
          <w:sz w:val="24"/>
        </w:rPr>
        <w:t>teletrabalho</w:t>
      </w:r>
      <w:proofErr w:type="spellEnd"/>
      <w:r w:rsidR="0087788E" w:rsidRPr="00DD342D">
        <w:rPr>
          <w:rFonts w:ascii="Arial" w:hAnsi="Arial" w:cs="Arial"/>
          <w:b w:val="0"/>
          <w:sz w:val="24"/>
        </w:rPr>
        <w:t xml:space="preserve"> e da antecipação de cinco dias de férias escolares do Calendário Escolar do mês dezembro;</w:t>
      </w:r>
    </w:p>
    <w:p w:rsidR="0087788E" w:rsidRPr="00DD342D" w:rsidRDefault="00DD342D" w:rsidP="00DD342D">
      <w:pPr>
        <w:pStyle w:val="Corpodetexto"/>
        <w:spacing w:before="154" w:line="360" w:lineRule="auto"/>
        <w:ind w:right="113" w:firstLine="1134"/>
        <w:rPr>
          <w:rFonts w:ascii="Arial" w:hAnsi="Arial" w:cs="Arial"/>
          <w:b w:val="0"/>
          <w:sz w:val="24"/>
        </w:rPr>
      </w:pPr>
      <w:r w:rsidRPr="00DD342D">
        <w:rPr>
          <w:rFonts w:ascii="Arial" w:hAnsi="Arial" w:cs="Arial"/>
          <w:b w:val="0"/>
          <w:sz w:val="24"/>
        </w:rPr>
        <w:t>CONSIDERANDO</w:t>
      </w:r>
      <w:r w:rsidR="00773E7C">
        <w:rPr>
          <w:rFonts w:ascii="Arial" w:hAnsi="Arial" w:cs="Arial"/>
          <w:b w:val="0"/>
          <w:sz w:val="24"/>
        </w:rPr>
        <w:t xml:space="preserve"> a portaria da S</w:t>
      </w:r>
      <w:r w:rsidR="0087788E" w:rsidRPr="00DD342D">
        <w:rPr>
          <w:rFonts w:ascii="Arial" w:hAnsi="Arial" w:cs="Arial"/>
          <w:b w:val="0"/>
          <w:sz w:val="24"/>
        </w:rPr>
        <w:t xml:space="preserve">ecretaria </w:t>
      </w:r>
      <w:r w:rsidR="00773E7C" w:rsidRPr="00DD342D">
        <w:rPr>
          <w:rFonts w:ascii="Arial" w:hAnsi="Arial" w:cs="Arial"/>
          <w:b w:val="0"/>
          <w:sz w:val="24"/>
        </w:rPr>
        <w:t>Municipal</w:t>
      </w:r>
      <w:r w:rsidR="0087788E" w:rsidRPr="00DD342D">
        <w:rPr>
          <w:rFonts w:ascii="Arial" w:hAnsi="Arial" w:cs="Arial"/>
          <w:b w:val="0"/>
          <w:sz w:val="24"/>
        </w:rPr>
        <w:t xml:space="preserve"> de educação, n°502/2020, que </w:t>
      </w:r>
      <w:r w:rsidR="00773E7C" w:rsidRPr="00DD342D">
        <w:rPr>
          <w:rFonts w:ascii="Arial" w:hAnsi="Arial" w:cs="Arial"/>
          <w:b w:val="0"/>
          <w:sz w:val="24"/>
        </w:rPr>
        <w:t>readéqua</w:t>
      </w:r>
      <w:r w:rsidR="0087788E" w:rsidRPr="00DD342D">
        <w:rPr>
          <w:rFonts w:ascii="Arial" w:hAnsi="Arial" w:cs="Arial"/>
          <w:b w:val="0"/>
          <w:sz w:val="24"/>
        </w:rPr>
        <w:t xml:space="preserve"> o calendário escolar, e antecipa os recessos escolares até 24/04/2020;</w:t>
      </w:r>
    </w:p>
    <w:p w:rsidR="0087788E" w:rsidRPr="00DD342D" w:rsidRDefault="00773E7C" w:rsidP="00773E7C">
      <w:pPr>
        <w:pStyle w:val="Corpodetexto"/>
        <w:spacing w:before="154" w:line="360" w:lineRule="auto"/>
        <w:ind w:right="113" w:firstLine="1134"/>
        <w:rPr>
          <w:rFonts w:ascii="Arial" w:hAnsi="Arial" w:cs="Arial"/>
          <w:b w:val="0"/>
          <w:sz w:val="24"/>
        </w:rPr>
      </w:pPr>
      <w:r w:rsidRPr="00DD342D">
        <w:rPr>
          <w:rFonts w:ascii="Arial" w:hAnsi="Arial" w:cs="Arial"/>
          <w:b w:val="0"/>
          <w:sz w:val="24"/>
        </w:rPr>
        <w:t>CONSIDERANDO</w:t>
      </w:r>
      <w:r w:rsidR="0087788E" w:rsidRPr="00DD342D">
        <w:rPr>
          <w:rFonts w:ascii="Arial" w:hAnsi="Arial" w:cs="Arial"/>
          <w:b w:val="0"/>
          <w:sz w:val="24"/>
        </w:rPr>
        <w:t xml:space="preserve"> a resolução SEE n° 4310/2020 do Estado de Minas Gerais, que dispõe sobre as normas para oferta de regime especial de atividades não presenciais;</w:t>
      </w:r>
    </w:p>
    <w:p w:rsidR="0087788E" w:rsidRPr="00DD342D" w:rsidRDefault="00773E7C" w:rsidP="00773E7C">
      <w:pPr>
        <w:pStyle w:val="Corpodetexto"/>
        <w:spacing w:before="154" w:line="360" w:lineRule="auto"/>
        <w:ind w:right="115" w:firstLine="1134"/>
        <w:rPr>
          <w:rFonts w:ascii="Arial" w:hAnsi="Arial" w:cs="Arial"/>
          <w:b w:val="0"/>
          <w:sz w:val="24"/>
        </w:rPr>
      </w:pPr>
      <w:r w:rsidRPr="00DD342D">
        <w:rPr>
          <w:rFonts w:ascii="Arial" w:hAnsi="Arial" w:cs="Arial"/>
          <w:b w:val="0"/>
          <w:sz w:val="24"/>
        </w:rPr>
        <w:t>CONSIDERANDO</w:t>
      </w:r>
      <w:r w:rsidR="0087788E" w:rsidRPr="00DD342D">
        <w:rPr>
          <w:rFonts w:ascii="Arial" w:hAnsi="Arial" w:cs="Arial"/>
          <w:b w:val="0"/>
          <w:sz w:val="24"/>
        </w:rPr>
        <w:t xml:space="preserve"> </w:t>
      </w:r>
      <w:r>
        <w:rPr>
          <w:rFonts w:ascii="Arial" w:hAnsi="Arial" w:cs="Arial"/>
          <w:b w:val="0"/>
          <w:sz w:val="24"/>
        </w:rPr>
        <w:t>a</w:t>
      </w:r>
      <w:r w:rsidR="0087788E" w:rsidRPr="00DD342D">
        <w:rPr>
          <w:rFonts w:ascii="Arial" w:hAnsi="Arial" w:cs="Arial"/>
          <w:b w:val="0"/>
          <w:sz w:val="24"/>
        </w:rPr>
        <w:t xml:space="preserve">s deliberações do comitê extraordinário de MG do COVID-19 n°26/2020 e n°43/2020, de 08 de abril de 2020, e 13 de maio de 2020, respectivamente, que dispõe sobre o regime de </w:t>
      </w:r>
      <w:proofErr w:type="spellStart"/>
      <w:r w:rsidR="0087788E" w:rsidRPr="00DD342D">
        <w:rPr>
          <w:rFonts w:ascii="Arial" w:hAnsi="Arial" w:cs="Arial"/>
          <w:b w:val="0"/>
          <w:sz w:val="24"/>
        </w:rPr>
        <w:t>teletrabalho</w:t>
      </w:r>
      <w:proofErr w:type="spellEnd"/>
      <w:r w:rsidR="0087788E" w:rsidRPr="00DD342D">
        <w:rPr>
          <w:rFonts w:ascii="Arial" w:hAnsi="Arial" w:cs="Arial"/>
          <w:b w:val="0"/>
          <w:sz w:val="24"/>
        </w:rPr>
        <w:t xml:space="preserve"> e calendário escolar;</w:t>
      </w:r>
    </w:p>
    <w:p w:rsidR="0087788E" w:rsidRPr="00DD342D" w:rsidRDefault="00773E7C" w:rsidP="00773E7C">
      <w:pPr>
        <w:pStyle w:val="Corpodetexto"/>
        <w:spacing w:before="154" w:line="360" w:lineRule="auto"/>
        <w:ind w:right="115" w:firstLine="1134"/>
        <w:rPr>
          <w:rFonts w:ascii="Arial" w:hAnsi="Arial" w:cs="Arial"/>
          <w:b w:val="0"/>
          <w:sz w:val="24"/>
        </w:rPr>
      </w:pPr>
      <w:r w:rsidRPr="00DD342D">
        <w:rPr>
          <w:rFonts w:ascii="Arial" w:hAnsi="Arial" w:cs="Arial"/>
          <w:b w:val="0"/>
          <w:sz w:val="24"/>
        </w:rPr>
        <w:t>CONSIDERANDO</w:t>
      </w:r>
      <w:r w:rsidR="0087788E" w:rsidRPr="00DD342D">
        <w:rPr>
          <w:rFonts w:ascii="Arial" w:hAnsi="Arial" w:cs="Arial"/>
          <w:b w:val="0"/>
          <w:sz w:val="24"/>
        </w:rPr>
        <w:t xml:space="preserve"> a recomendação n° 13/2020 do Ministério Público, que recomenda a reorganização dos  calendários escolares, que seja </w:t>
      </w:r>
      <w:r w:rsidRPr="00DD342D">
        <w:rPr>
          <w:rFonts w:ascii="Arial" w:hAnsi="Arial" w:cs="Arial"/>
          <w:b w:val="0"/>
          <w:sz w:val="24"/>
        </w:rPr>
        <w:t>observado</w:t>
      </w:r>
      <w:r w:rsidR="0087788E" w:rsidRPr="00DD342D">
        <w:rPr>
          <w:rFonts w:ascii="Arial" w:hAnsi="Arial" w:cs="Arial"/>
          <w:b w:val="0"/>
          <w:sz w:val="24"/>
        </w:rPr>
        <w:t xml:space="preserve"> a legislação e demais normas de orientação escolar, adotando</w:t>
      </w:r>
      <w:r w:rsidR="0087788E" w:rsidRPr="00DD342D">
        <w:rPr>
          <w:rFonts w:ascii="Arial" w:hAnsi="Arial" w:cs="Arial"/>
          <w:b w:val="0"/>
          <w:spacing w:val="-3"/>
          <w:sz w:val="24"/>
        </w:rPr>
        <w:t xml:space="preserve"> </w:t>
      </w:r>
      <w:r w:rsidRPr="00DD342D">
        <w:rPr>
          <w:rFonts w:ascii="Arial" w:hAnsi="Arial" w:cs="Arial"/>
          <w:b w:val="0"/>
          <w:sz w:val="24"/>
        </w:rPr>
        <w:t>providências</w:t>
      </w:r>
      <w:r w:rsidR="0087788E" w:rsidRPr="00DD342D">
        <w:rPr>
          <w:rFonts w:ascii="Arial" w:hAnsi="Arial" w:cs="Arial"/>
          <w:b w:val="0"/>
          <w:spacing w:val="-5"/>
          <w:sz w:val="24"/>
        </w:rPr>
        <w:t xml:space="preserve"> </w:t>
      </w:r>
      <w:r w:rsidR="0087788E" w:rsidRPr="00DD342D">
        <w:rPr>
          <w:rFonts w:ascii="Arial" w:hAnsi="Arial" w:cs="Arial"/>
          <w:b w:val="0"/>
          <w:sz w:val="24"/>
        </w:rPr>
        <w:t>que</w:t>
      </w:r>
      <w:r w:rsidR="0087788E" w:rsidRPr="00DD342D">
        <w:rPr>
          <w:rFonts w:ascii="Arial" w:hAnsi="Arial" w:cs="Arial"/>
          <w:b w:val="0"/>
          <w:spacing w:val="-14"/>
          <w:sz w:val="24"/>
        </w:rPr>
        <w:t xml:space="preserve"> </w:t>
      </w:r>
      <w:r w:rsidR="0087788E" w:rsidRPr="00DD342D">
        <w:rPr>
          <w:rFonts w:ascii="Arial" w:hAnsi="Arial" w:cs="Arial"/>
          <w:b w:val="0"/>
          <w:sz w:val="24"/>
        </w:rPr>
        <w:t>minimizem</w:t>
      </w:r>
      <w:r w:rsidR="0087788E" w:rsidRPr="00DD342D">
        <w:rPr>
          <w:rFonts w:ascii="Arial" w:hAnsi="Arial" w:cs="Arial"/>
          <w:b w:val="0"/>
          <w:spacing w:val="-9"/>
          <w:sz w:val="24"/>
        </w:rPr>
        <w:t xml:space="preserve"> </w:t>
      </w:r>
      <w:r w:rsidR="0087788E" w:rsidRPr="00DD342D">
        <w:rPr>
          <w:rFonts w:ascii="Arial" w:hAnsi="Arial" w:cs="Arial"/>
          <w:b w:val="0"/>
          <w:sz w:val="24"/>
        </w:rPr>
        <w:t>os</w:t>
      </w:r>
      <w:r w:rsidR="0087788E" w:rsidRPr="00DD342D">
        <w:rPr>
          <w:rFonts w:ascii="Arial" w:hAnsi="Arial" w:cs="Arial"/>
          <w:b w:val="0"/>
          <w:spacing w:val="-15"/>
          <w:sz w:val="24"/>
        </w:rPr>
        <w:t xml:space="preserve"> </w:t>
      </w:r>
      <w:r w:rsidR="0087788E" w:rsidRPr="00DD342D">
        <w:rPr>
          <w:rFonts w:ascii="Arial" w:hAnsi="Arial" w:cs="Arial"/>
          <w:b w:val="0"/>
          <w:sz w:val="24"/>
        </w:rPr>
        <w:t>impactos</w:t>
      </w:r>
      <w:r w:rsidR="0087788E" w:rsidRPr="00DD342D">
        <w:rPr>
          <w:rFonts w:ascii="Arial" w:hAnsi="Arial" w:cs="Arial"/>
          <w:b w:val="0"/>
          <w:spacing w:val="-6"/>
          <w:sz w:val="24"/>
        </w:rPr>
        <w:t xml:space="preserve"> </w:t>
      </w:r>
      <w:r w:rsidR="0087788E" w:rsidRPr="00DD342D">
        <w:rPr>
          <w:rFonts w:ascii="Arial" w:hAnsi="Arial" w:cs="Arial"/>
          <w:b w:val="0"/>
          <w:sz w:val="24"/>
        </w:rPr>
        <w:t>negativos</w:t>
      </w:r>
      <w:r w:rsidR="0087788E" w:rsidRPr="00DD342D">
        <w:rPr>
          <w:rFonts w:ascii="Arial" w:hAnsi="Arial" w:cs="Arial"/>
          <w:b w:val="0"/>
          <w:spacing w:val="-8"/>
          <w:sz w:val="24"/>
        </w:rPr>
        <w:t xml:space="preserve"> </w:t>
      </w:r>
      <w:r w:rsidR="0087788E" w:rsidRPr="00DD342D">
        <w:rPr>
          <w:rFonts w:ascii="Arial" w:hAnsi="Arial" w:cs="Arial"/>
          <w:b w:val="0"/>
          <w:sz w:val="24"/>
        </w:rPr>
        <w:t>aos</w:t>
      </w:r>
      <w:r w:rsidR="0087788E" w:rsidRPr="00DD342D">
        <w:rPr>
          <w:rFonts w:ascii="Arial" w:hAnsi="Arial" w:cs="Arial"/>
          <w:b w:val="0"/>
          <w:spacing w:val="-13"/>
          <w:sz w:val="24"/>
        </w:rPr>
        <w:t xml:space="preserve"> </w:t>
      </w:r>
      <w:r w:rsidR="0087788E" w:rsidRPr="00DD342D">
        <w:rPr>
          <w:rFonts w:ascii="Arial" w:hAnsi="Arial" w:cs="Arial"/>
          <w:b w:val="0"/>
          <w:sz w:val="24"/>
        </w:rPr>
        <w:t>alunos,</w:t>
      </w:r>
      <w:r w:rsidR="0087788E" w:rsidRPr="00DD342D">
        <w:rPr>
          <w:rFonts w:ascii="Arial" w:hAnsi="Arial" w:cs="Arial"/>
          <w:b w:val="0"/>
          <w:spacing w:val="-10"/>
          <w:sz w:val="24"/>
        </w:rPr>
        <w:t xml:space="preserve"> </w:t>
      </w:r>
      <w:r w:rsidR="0087788E" w:rsidRPr="00DD342D">
        <w:rPr>
          <w:rFonts w:ascii="Arial" w:hAnsi="Arial" w:cs="Arial"/>
          <w:b w:val="0"/>
          <w:sz w:val="24"/>
        </w:rPr>
        <w:t xml:space="preserve">explicitadas em ato normativo próprio e materializadas em </w:t>
      </w:r>
      <w:r w:rsidR="0087788E" w:rsidRPr="00DD342D">
        <w:rPr>
          <w:rFonts w:ascii="Arial" w:hAnsi="Arial" w:cs="Arial"/>
          <w:b w:val="0"/>
          <w:sz w:val="24"/>
        </w:rPr>
        <w:lastRenderedPageBreak/>
        <w:t xml:space="preserve">documentos </w:t>
      </w:r>
      <w:r w:rsidRPr="00DD342D">
        <w:rPr>
          <w:rFonts w:ascii="Arial" w:hAnsi="Arial" w:cs="Arial"/>
          <w:b w:val="0"/>
          <w:sz w:val="24"/>
        </w:rPr>
        <w:t>específicos</w:t>
      </w:r>
      <w:r w:rsidR="0087788E" w:rsidRPr="00DD342D">
        <w:rPr>
          <w:rFonts w:ascii="Arial" w:hAnsi="Arial" w:cs="Arial"/>
          <w:b w:val="0"/>
          <w:sz w:val="24"/>
        </w:rPr>
        <w:t>, crie estratégias e ações para os alunos e,</w:t>
      </w:r>
      <w:r w:rsidR="0087788E" w:rsidRPr="00DD342D">
        <w:rPr>
          <w:rFonts w:ascii="Arial" w:hAnsi="Arial" w:cs="Arial"/>
          <w:b w:val="0"/>
          <w:spacing w:val="-36"/>
          <w:sz w:val="24"/>
        </w:rPr>
        <w:t xml:space="preserve"> </w:t>
      </w:r>
      <w:r w:rsidR="0087788E" w:rsidRPr="00DD342D">
        <w:rPr>
          <w:rFonts w:ascii="Arial" w:hAnsi="Arial" w:cs="Arial"/>
          <w:b w:val="0"/>
          <w:sz w:val="24"/>
        </w:rPr>
        <w:t>especialmente</w:t>
      </w:r>
      <w:r w:rsidR="0087788E" w:rsidRPr="00DD342D">
        <w:rPr>
          <w:rFonts w:ascii="Arial" w:hAnsi="Arial" w:cs="Arial"/>
          <w:b w:val="0"/>
          <w:spacing w:val="-25"/>
          <w:sz w:val="24"/>
        </w:rPr>
        <w:t xml:space="preserve"> </w:t>
      </w:r>
      <w:r w:rsidR="0087788E" w:rsidRPr="00DD342D">
        <w:rPr>
          <w:rFonts w:ascii="Arial" w:hAnsi="Arial" w:cs="Arial"/>
          <w:b w:val="0"/>
          <w:sz w:val="24"/>
        </w:rPr>
        <w:t>diante</w:t>
      </w:r>
      <w:r w:rsidR="0087788E" w:rsidRPr="00DD342D">
        <w:rPr>
          <w:rFonts w:ascii="Arial" w:hAnsi="Arial" w:cs="Arial"/>
          <w:b w:val="0"/>
          <w:spacing w:val="-32"/>
          <w:sz w:val="24"/>
        </w:rPr>
        <w:t xml:space="preserve"> </w:t>
      </w:r>
      <w:r w:rsidR="0087788E" w:rsidRPr="00DD342D">
        <w:rPr>
          <w:rFonts w:ascii="Arial" w:hAnsi="Arial" w:cs="Arial"/>
          <w:b w:val="0"/>
          <w:sz w:val="24"/>
        </w:rPr>
        <w:t>da</w:t>
      </w:r>
      <w:r w:rsidR="0087788E" w:rsidRPr="00DD342D">
        <w:rPr>
          <w:rFonts w:ascii="Arial" w:hAnsi="Arial" w:cs="Arial"/>
          <w:b w:val="0"/>
          <w:spacing w:val="-34"/>
          <w:sz w:val="24"/>
        </w:rPr>
        <w:t xml:space="preserve"> </w:t>
      </w:r>
      <w:r w:rsidR="0087788E" w:rsidRPr="00DD342D">
        <w:rPr>
          <w:rFonts w:ascii="Arial" w:hAnsi="Arial" w:cs="Arial"/>
          <w:b w:val="0"/>
          <w:sz w:val="24"/>
        </w:rPr>
        <w:t>opção</w:t>
      </w:r>
      <w:r w:rsidR="0087788E" w:rsidRPr="00DD342D">
        <w:rPr>
          <w:rFonts w:ascii="Arial" w:hAnsi="Arial" w:cs="Arial"/>
          <w:b w:val="0"/>
          <w:spacing w:val="-28"/>
          <w:sz w:val="24"/>
        </w:rPr>
        <w:t xml:space="preserve"> </w:t>
      </w:r>
      <w:r w:rsidR="0087788E" w:rsidRPr="00DD342D">
        <w:rPr>
          <w:rFonts w:ascii="Arial" w:hAnsi="Arial" w:cs="Arial"/>
          <w:b w:val="0"/>
          <w:sz w:val="24"/>
        </w:rPr>
        <w:t>pela</w:t>
      </w:r>
      <w:r w:rsidR="0087788E" w:rsidRPr="00DD342D">
        <w:rPr>
          <w:rFonts w:ascii="Arial" w:hAnsi="Arial" w:cs="Arial"/>
          <w:b w:val="0"/>
          <w:spacing w:val="-33"/>
          <w:sz w:val="24"/>
        </w:rPr>
        <w:t xml:space="preserve"> </w:t>
      </w:r>
      <w:r w:rsidR="0087788E" w:rsidRPr="00DD342D">
        <w:rPr>
          <w:rFonts w:ascii="Arial" w:hAnsi="Arial" w:cs="Arial"/>
          <w:b w:val="0"/>
          <w:sz w:val="24"/>
        </w:rPr>
        <w:t>oferta</w:t>
      </w:r>
      <w:r w:rsidR="0087788E" w:rsidRPr="00DD342D">
        <w:rPr>
          <w:rFonts w:ascii="Arial" w:hAnsi="Arial" w:cs="Arial"/>
          <w:b w:val="0"/>
          <w:spacing w:val="-33"/>
          <w:sz w:val="24"/>
        </w:rPr>
        <w:t xml:space="preserve"> </w:t>
      </w:r>
      <w:r w:rsidR="0087788E" w:rsidRPr="00DD342D">
        <w:rPr>
          <w:rFonts w:ascii="Arial" w:hAnsi="Arial" w:cs="Arial"/>
          <w:b w:val="0"/>
          <w:sz w:val="24"/>
        </w:rPr>
        <w:t>de</w:t>
      </w:r>
      <w:r w:rsidR="0087788E" w:rsidRPr="00DD342D">
        <w:rPr>
          <w:rFonts w:ascii="Arial" w:hAnsi="Arial" w:cs="Arial"/>
          <w:b w:val="0"/>
          <w:spacing w:val="-12"/>
          <w:sz w:val="24"/>
        </w:rPr>
        <w:t xml:space="preserve"> </w:t>
      </w:r>
      <w:r w:rsidR="0087788E" w:rsidRPr="00DD342D">
        <w:rPr>
          <w:rFonts w:ascii="Arial" w:hAnsi="Arial" w:cs="Arial"/>
          <w:b w:val="0"/>
          <w:sz w:val="24"/>
        </w:rPr>
        <w:t>atividades</w:t>
      </w:r>
      <w:r w:rsidR="0087788E" w:rsidRPr="00DD342D">
        <w:rPr>
          <w:rFonts w:ascii="Arial" w:hAnsi="Arial" w:cs="Arial"/>
          <w:b w:val="0"/>
          <w:spacing w:val="-23"/>
          <w:sz w:val="24"/>
        </w:rPr>
        <w:t xml:space="preserve"> </w:t>
      </w:r>
      <w:r w:rsidRPr="00DD342D">
        <w:rPr>
          <w:rFonts w:ascii="Arial" w:hAnsi="Arial" w:cs="Arial"/>
          <w:b w:val="0"/>
          <w:sz w:val="24"/>
        </w:rPr>
        <w:t>pedagógicas</w:t>
      </w:r>
      <w:r w:rsidR="0087788E" w:rsidRPr="00DD342D">
        <w:rPr>
          <w:rFonts w:ascii="Arial" w:hAnsi="Arial" w:cs="Arial"/>
          <w:b w:val="0"/>
          <w:spacing w:val="-26"/>
          <w:sz w:val="24"/>
        </w:rPr>
        <w:t xml:space="preserve"> </w:t>
      </w:r>
      <w:r w:rsidR="0087788E" w:rsidRPr="00DD342D">
        <w:rPr>
          <w:rFonts w:ascii="Arial" w:hAnsi="Arial" w:cs="Arial"/>
          <w:b w:val="0"/>
          <w:sz w:val="24"/>
        </w:rPr>
        <w:t>não presenciais para composição das 800 horas letivas;</w:t>
      </w:r>
    </w:p>
    <w:p w:rsidR="0087788E" w:rsidRPr="00DD342D" w:rsidRDefault="00773E7C" w:rsidP="00773E7C">
      <w:pPr>
        <w:spacing w:before="154" w:after="0" w:line="360" w:lineRule="auto"/>
        <w:ind w:firstLine="1134"/>
        <w:jc w:val="both"/>
        <w:rPr>
          <w:rFonts w:ascii="Arial" w:hAnsi="Arial" w:cs="Arial"/>
          <w:sz w:val="24"/>
          <w:szCs w:val="24"/>
        </w:rPr>
      </w:pPr>
      <w:r w:rsidRPr="00DD342D">
        <w:rPr>
          <w:rFonts w:ascii="Arial" w:hAnsi="Arial" w:cs="Arial"/>
          <w:sz w:val="24"/>
          <w:szCs w:val="24"/>
        </w:rPr>
        <w:t>CONSIDERANDO</w:t>
      </w:r>
      <w:r w:rsidR="0087788E" w:rsidRPr="00DD342D">
        <w:rPr>
          <w:rFonts w:ascii="Arial" w:hAnsi="Arial" w:cs="Arial"/>
          <w:sz w:val="24"/>
          <w:szCs w:val="24"/>
        </w:rPr>
        <w:t xml:space="preserve"> os princípios da equidade e oferta democrática do ensino, previstos na Base Nacional Comum Curricular;</w:t>
      </w:r>
    </w:p>
    <w:p w:rsidR="0087788E" w:rsidRPr="00DD342D" w:rsidRDefault="00773E7C" w:rsidP="00773E7C">
      <w:pPr>
        <w:spacing w:before="154" w:after="0" w:line="360" w:lineRule="auto"/>
        <w:ind w:firstLine="1134"/>
        <w:jc w:val="both"/>
        <w:rPr>
          <w:rFonts w:ascii="Arial" w:hAnsi="Arial" w:cs="Arial"/>
          <w:sz w:val="24"/>
          <w:szCs w:val="24"/>
        </w:rPr>
      </w:pPr>
      <w:r w:rsidRPr="00DD342D">
        <w:rPr>
          <w:rFonts w:ascii="Arial" w:hAnsi="Arial" w:cs="Arial"/>
          <w:sz w:val="24"/>
          <w:szCs w:val="24"/>
        </w:rPr>
        <w:t>CONSIDERANDO</w:t>
      </w:r>
      <w:r w:rsidR="0087788E" w:rsidRPr="00DD342D">
        <w:rPr>
          <w:rFonts w:ascii="Arial" w:hAnsi="Arial" w:cs="Arial"/>
          <w:sz w:val="24"/>
          <w:szCs w:val="24"/>
        </w:rPr>
        <w:t xml:space="preserve"> a realidade local do município de Recreio, no que se refere a acesso à Internet, e o diagnóstico realizado durante a antecipação dos recessos, quanto as condições estruturais e familiares.</w:t>
      </w:r>
    </w:p>
    <w:p w:rsidR="0087788E" w:rsidRDefault="0087788E" w:rsidP="00773E7C">
      <w:pPr>
        <w:spacing w:before="154" w:after="0" w:line="360" w:lineRule="auto"/>
        <w:ind w:firstLine="1134"/>
        <w:jc w:val="both"/>
        <w:rPr>
          <w:rFonts w:ascii="Arial" w:hAnsi="Arial" w:cs="Arial"/>
          <w:b/>
          <w:sz w:val="24"/>
          <w:szCs w:val="24"/>
        </w:rPr>
      </w:pPr>
      <w:r w:rsidRPr="00773E7C">
        <w:rPr>
          <w:rFonts w:ascii="Arial" w:hAnsi="Arial" w:cs="Arial"/>
          <w:b/>
          <w:sz w:val="24"/>
          <w:szCs w:val="24"/>
        </w:rPr>
        <w:t>RESOLVE</w:t>
      </w:r>
      <w:r w:rsidR="00773E7C">
        <w:rPr>
          <w:rFonts w:ascii="Arial" w:hAnsi="Arial" w:cs="Arial"/>
          <w:b/>
          <w:sz w:val="24"/>
          <w:szCs w:val="24"/>
        </w:rPr>
        <w:t>:</w:t>
      </w:r>
    </w:p>
    <w:p w:rsidR="00773E7C" w:rsidRPr="00773E7C" w:rsidRDefault="00773E7C" w:rsidP="00773E7C">
      <w:pPr>
        <w:spacing w:before="154" w:after="0" w:line="360" w:lineRule="auto"/>
        <w:ind w:firstLine="1134"/>
        <w:jc w:val="both"/>
        <w:rPr>
          <w:rFonts w:ascii="Arial" w:hAnsi="Arial" w:cs="Arial"/>
          <w:b/>
          <w:sz w:val="24"/>
          <w:szCs w:val="24"/>
        </w:rPr>
      </w:pPr>
    </w:p>
    <w:p w:rsidR="0087788E" w:rsidRDefault="0087788E" w:rsidP="00773E7C">
      <w:pPr>
        <w:spacing w:after="0" w:line="360" w:lineRule="auto"/>
        <w:ind w:firstLine="1134"/>
        <w:jc w:val="both"/>
        <w:rPr>
          <w:rFonts w:ascii="Arial" w:hAnsi="Arial" w:cs="Arial"/>
          <w:sz w:val="24"/>
          <w:szCs w:val="24"/>
        </w:rPr>
      </w:pPr>
      <w:r w:rsidRPr="00F20900">
        <w:rPr>
          <w:rFonts w:ascii="Arial" w:hAnsi="Arial" w:cs="Arial"/>
          <w:b/>
          <w:sz w:val="24"/>
          <w:szCs w:val="24"/>
        </w:rPr>
        <w:t>Art.1.</w:t>
      </w:r>
      <w:r w:rsidRPr="0087788E">
        <w:rPr>
          <w:rFonts w:ascii="Arial" w:hAnsi="Arial" w:cs="Arial"/>
          <w:sz w:val="24"/>
          <w:szCs w:val="24"/>
        </w:rPr>
        <w:t xml:space="preserve">º Institui o programa de oferta emergencial de atividades não presenciais – </w:t>
      </w:r>
      <w:proofErr w:type="spellStart"/>
      <w:r w:rsidRPr="0087788E">
        <w:rPr>
          <w:rFonts w:ascii="Arial" w:hAnsi="Arial" w:cs="Arial"/>
          <w:sz w:val="24"/>
          <w:szCs w:val="24"/>
        </w:rPr>
        <w:t>EducaEMCASA</w:t>
      </w:r>
      <w:proofErr w:type="spellEnd"/>
      <w:r w:rsidRPr="0087788E">
        <w:rPr>
          <w:rFonts w:ascii="Arial" w:hAnsi="Arial" w:cs="Arial"/>
          <w:sz w:val="24"/>
          <w:szCs w:val="24"/>
        </w:rPr>
        <w:t xml:space="preserve"> Liberdade, conforme as seguintes disposições:</w:t>
      </w:r>
    </w:p>
    <w:p w:rsidR="00773E7C" w:rsidRPr="0087788E" w:rsidRDefault="00773E7C" w:rsidP="00773E7C">
      <w:pPr>
        <w:spacing w:after="0" w:line="360" w:lineRule="auto"/>
        <w:ind w:firstLine="1134"/>
        <w:jc w:val="both"/>
        <w:rPr>
          <w:rFonts w:ascii="Arial" w:hAnsi="Arial" w:cs="Arial"/>
          <w:sz w:val="24"/>
          <w:szCs w:val="24"/>
        </w:rPr>
      </w:pPr>
    </w:p>
    <w:p w:rsidR="0087788E" w:rsidRPr="0087788E" w:rsidRDefault="0087788E" w:rsidP="00F20900">
      <w:pPr>
        <w:spacing w:after="0" w:line="360" w:lineRule="auto"/>
        <w:ind w:firstLine="1134"/>
        <w:jc w:val="both"/>
        <w:rPr>
          <w:rFonts w:ascii="Arial" w:hAnsi="Arial" w:cs="Arial"/>
          <w:sz w:val="24"/>
          <w:szCs w:val="24"/>
        </w:rPr>
      </w:pPr>
      <w:r w:rsidRPr="0087788E">
        <w:rPr>
          <w:rFonts w:ascii="Arial" w:hAnsi="Arial" w:cs="Arial"/>
          <w:sz w:val="24"/>
          <w:szCs w:val="24"/>
        </w:rPr>
        <w:t xml:space="preserve">I - O programa de oferta emergencial de atividades não presenciais – </w:t>
      </w:r>
      <w:proofErr w:type="spellStart"/>
      <w:r w:rsidRPr="0087788E">
        <w:rPr>
          <w:rFonts w:ascii="Arial" w:hAnsi="Arial" w:cs="Arial"/>
          <w:sz w:val="24"/>
          <w:szCs w:val="24"/>
        </w:rPr>
        <w:t>EducaEMCASA</w:t>
      </w:r>
      <w:proofErr w:type="spellEnd"/>
      <w:r w:rsidRPr="0087788E">
        <w:rPr>
          <w:rFonts w:ascii="Arial" w:hAnsi="Arial" w:cs="Arial"/>
          <w:sz w:val="24"/>
          <w:szCs w:val="24"/>
        </w:rPr>
        <w:t xml:space="preserve"> Liberdade terá início a partir do dia 1</w:t>
      </w:r>
      <w:r w:rsidR="00773E7C">
        <w:rPr>
          <w:rFonts w:ascii="Arial" w:hAnsi="Arial" w:cs="Arial"/>
          <w:sz w:val="24"/>
          <w:szCs w:val="24"/>
        </w:rPr>
        <w:t>9</w:t>
      </w:r>
      <w:r w:rsidRPr="0087788E">
        <w:rPr>
          <w:rFonts w:ascii="Arial" w:hAnsi="Arial" w:cs="Arial"/>
          <w:sz w:val="24"/>
          <w:szCs w:val="24"/>
        </w:rPr>
        <w:t>/05/2020, com o seguinte cronograma:</w:t>
      </w:r>
    </w:p>
    <w:p w:rsidR="0087788E" w:rsidRDefault="0087788E" w:rsidP="00F20900">
      <w:pPr>
        <w:pStyle w:val="PargrafodaLista"/>
        <w:numPr>
          <w:ilvl w:val="0"/>
          <w:numId w:val="13"/>
        </w:numPr>
        <w:spacing w:after="0" w:line="360" w:lineRule="auto"/>
        <w:ind w:left="1134" w:firstLine="0"/>
        <w:contextualSpacing/>
        <w:jc w:val="both"/>
        <w:rPr>
          <w:rFonts w:ascii="Arial" w:hAnsi="Arial" w:cs="Arial"/>
          <w:sz w:val="24"/>
          <w:szCs w:val="24"/>
        </w:rPr>
      </w:pPr>
      <w:r w:rsidRPr="00773E7C">
        <w:rPr>
          <w:rFonts w:ascii="Arial" w:hAnsi="Arial" w:cs="Arial"/>
          <w:sz w:val="24"/>
          <w:szCs w:val="24"/>
        </w:rPr>
        <w:t>O prazo será indeterminado, conforme parecer n°05/2020 do CNE;</w:t>
      </w:r>
    </w:p>
    <w:p w:rsidR="0087788E" w:rsidRPr="0087788E" w:rsidRDefault="0087788E" w:rsidP="00F20900">
      <w:pPr>
        <w:pStyle w:val="PargrafodaLista"/>
        <w:numPr>
          <w:ilvl w:val="0"/>
          <w:numId w:val="13"/>
        </w:numPr>
        <w:tabs>
          <w:tab w:val="left" w:pos="1134"/>
        </w:tabs>
        <w:spacing w:after="0" w:line="360" w:lineRule="auto"/>
        <w:ind w:left="0" w:firstLine="1134"/>
        <w:contextualSpacing/>
        <w:jc w:val="both"/>
        <w:rPr>
          <w:rFonts w:ascii="Arial" w:hAnsi="Arial" w:cs="Arial"/>
          <w:sz w:val="24"/>
          <w:szCs w:val="24"/>
        </w:rPr>
      </w:pPr>
      <w:r w:rsidRPr="0087788E">
        <w:rPr>
          <w:rFonts w:ascii="Arial" w:hAnsi="Arial" w:cs="Arial"/>
          <w:sz w:val="24"/>
          <w:szCs w:val="24"/>
        </w:rPr>
        <w:t>A p</w:t>
      </w:r>
      <w:r w:rsidR="00773E7C">
        <w:rPr>
          <w:rFonts w:ascii="Arial" w:hAnsi="Arial" w:cs="Arial"/>
          <w:sz w:val="24"/>
          <w:szCs w:val="24"/>
        </w:rPr>
        <w:t>artir do dia 19</w:t>
      </w:r>
      <w:r w:rsidRPr="0087788E">
        <w:rPr>
          <w:rFonts w:ascii="Arial" w:hAnsi="Arial" w:cs="Arial"/>
          <w:sz w:val="24"/>
          <w:szCs w:val="24"/>
        </w:rPr>
        <w:t xml:space="preserve">/05/2020 será feita a distribuição dos </w:t>
      </w:r>
      <w:proofErr w:type="spellStart"/>
      <w:r w:rsidRPr="0087788E">
        <w:rPr>
          <w:rFonts w:ascii="Arial" w:hAnsi="Arial" w:cs="Arial"/>
          <w:sz w:val="24"/>
          <w:szCs w:val="24"/>
        </w:rPr>
        <w:t>PETs</w:t>
      </w:r>
      <w:proofErr w:type="spellEnd"/>
      <w:r w:rsidRPr="0087788E">
        <w:rPr>
          <w:rFonts w:ascii="Arial" w:hAnsi="Arial" w:cs="Arial"/>
          <w:sz w:val="24"/>
          <w:szCs w:val="24"/>
        </w:rPr>
        <w:t xml:space="preserve"> (Programa de Educação Tutorial</w:t>
      </w:r>
      <w:r w:rsidR="00773E7C">
        <w:rPr>
          <w:rFonts w:ascii="Arial" w:hAnsi="Arial" w:cs="Arial"/>
          <w:sz w:val="24"/>
          <w:szCs w:val="24"/>
        </w:rPr>
        <w:t>), e os professores produzirão o</w:t>
      </w:r>
      <w:r w:rsidRPr="0087788E">
        <w:rPr>
          <w:rFonts w:ascii="Arial" w:hAnsi="Arial" w:cs="Arial"/>
          <w:sz w:val="24"/>
          <w:szCs w:val="24"/>
        </w:rPr>
        <w:t>s vídeos aulas para divulgação na plataforma definida por cada modalidade, e divulgação do projeto em todos os meios de comunicação, para informação a família, aos alunos, e comunidade em geral.</w:t>
      </w:r>
    </w:p>
    <w:p w:rsidR="0087788E" w:rsidRDefault="0087788E" w:rsidP="00F20900">
      <w:pPr>
        <w:pStyle w:val="PargrafodaLista"/>
        <w:numPr>
          <w:ilvl w:val="0"/>
          <w:numId w:val="13"/>
        </w:numPr>
        <w:spacing w:after="0" w:line="360" w:lineRule="auto"/>
        <w:ind w:left="0" w:firstLine="1134"/>
        <w:contextualSpacing/>
        <w:jc w:val="both"/>
        <w:rPr>
          <w:rFonts w:ascii="Arial" w:hAnsi="Arial" w:cs="Arial"/>
          <w:sz w:val="24"/>
          <w:szCs w:val="24"/>
        </w:rPr>
      </w:pPr>
      <w:r w:rsidRPr="0087788E">
        <w:rPr>
          <w:rFonts w:ascii="Arial" w:hAnsi="Arial" w:cs="Arial"/>
          <w:sz w:val="24"/>
          <w:szCs w:val="24"/>
        </w:rPr>
        <w:t xml:space="preserve">A partir do dia 18/05/2020, começará a ser ofertado aos alunos as aulas, e as páginas dos exercícios das atividades propostas por cada professor e classe. E começará </w:t>
      </w:r>
      <w:proofErr w:type="gramStart"/>
      <w:r w:rsidRPr="0087788E">
        <w:rPr>
          <w:rFonts w:ascii="Arial" w:hAnsi="Arial" w:cs="Arial"/>
          <w:sz w:val="24"/>
          <w:szCs w:val="24"/>
        </w:rPr>
        <w:t>a</w:t>
      </w:r>
      <w:proofErr w:type="gramEnd"/>
      <w:r w:rsidRPr="0087788E">
        <w:rPr>
          <w:rFonts w:ascii="Arial" w:hAnsi="Arial" w:cs="Arial"/>
          <w:sz w:val="24"/>
          <w:szCs w:val="24"/>
        </w:rPr>
        <w:t xml:space="preserve"> ser ofertado aos alunos as aulas, e as páginas dos exercícios das atividades propostas por cada professor e classe.</w:t>
      </w:r>
    </w:p>
    <w:p w:rsidR="00773E7C" w:rsidRPr="0087788E" w:rsidRDefault="00773E7C" w:rsidP="00773E7C">
      <w:pPr>
        <w:pStyle w:val="PargrafodaLista"/>
        <w:spacing w:after="0" w:line="360" w:lineRule="auto"/>
        <w:contextualSpacing/>
        <w:jc w:val="both"/>
        <w:rPr>
          <w:rFonts w:ascii="Arial" w:hAnsi="Arial" w:cs="Arial"/>
          <w:sz w:val="24"/>
          <w:szCs w:val="24"/>
        </w:rPr>
      </w:pPr>
    </w:p>
    <w:p w:rsidR="0087788E" w:rsidRPr="0087788E" w:rsidRDefault="0087788E" w:rsidP="00F20900">
      <w:pPr>
        <w:spacing w:after="0" w:line="360" w:lineRule="auto"/>
        <w:ind w:firstLine="1134"/>
        <w:jc w:val="both"/>
        <w:rPr>
          <w:rFonts w:ascii="Arial" w:hAnsi="Arial" w:cs="Arial"/>
          <w:sz w:val="24"/>
          <w:szCs w:val="24"/>
        </w:rPr>
      </w:pPr>
      <w:r w:rsidRPr="0087788E">
        <w:rPr>
          <w:rFonts w:ascii="Arial" w:hAnsi="Arial" w:cs="Arial"/>
          <w:sz w:val="24"/>
          <w:szCs w:val="24"/>
        </w:rPr>
        <w:t xml:space="preserve">II – O programa de oferta emergencial de atividades não presenciais – </w:t>
      </w:r>
      <w:proofErr w:type="spellStart"/>
      <w:r w:rsidRPr="0087788E">
        <w:rPr>
          <w:rFonts w:ascii="Arial" w:hAnsi="Arial" w:cs="Arial"/>
          <w:sz w:val="24"/>
          <w:szCs w:val="24"/>
        </w:rPr>
        <w:t>EducaEMCASA</w:t>
      </w:r>
      <w:proofErr w:type="spellEnd"/>
      <w:r w:rsidRPr="0087788E">
        <w:rPr>
          <w:rFonts w:ascii="Arial" w:hAnsi="Arial" w:cs="Arial"/>
          <w:sz w:val="24"/>
          <w:szCs w:val="24"/>
        </w:rPr>
        <w:t xml:space="preserve"> Liberdade – terá como ferramentas de oferta plataformas digitais gratuitas, aliadas a outras formas de oferta, de modo a atender a todos os alunos da rede pública municipal de Liberdade. </w:t>
      </w:r>
    </w:p>
    <w:p w:rsidR="0087788E" w:rsidRPr="0087788E" w:rsidRDefault="0087788E" w:rsidP="00F20900">
      <w:pPr>
        <w:spacing w:after="0" w:line="360" w:lineRule="auto"/>
        <w:ind w:firstLine="1134"/>
        <w:jc w:val="both"/>
        <w:rPr>
          <w:rFonts w:ascii="Arial" w:hAnsi="Arial" w:cs="Arial"/>
          <w:sz w:val="24"/>
          <w:szCs w:val="24"/>
        </w:rPr>
      </w:pPr>
      <w:r w:rsidRPr="00F20900">
        <w:rPr>
          <w:rFonts w:ascii="Arial" w:hAnsi="Arial" w:cs="Arial"/>
          <w:b/>
          <w:sz w:val="24"/>
          <w:szCs w:val="24"/>
        </w:rPr>
        <w:lastRenderedPageBreak/>
        <w:t>Parágrafo único</w:t>
      </w:r>
      <w:r w:rsidRPr="0087788E">
        <w:rPr>
          <w:rFonts w:ascii="Arial" w:hAnsi="Arial" w:cs="Arial"/>
          <w:sz w:val="24"/>
          <w:szCs w:val="24"/>
        </w:rPr>
        <w:t xml:space="preserve"> - </w:t>
      </w:r>
      <w:r w:rsidRPr="0087788E">
        <w:rPr>
          <w:rFonts w:ascii="Arial" w:hAnsi="Arial" w:cs="Arial"/>
          <w:color w:val="000000" w:themeColor="text1"/>
          <w:sz w:val="24"/>
          <w:szCs w:val="24"/>
        </w:rPr>
        <w:t xml:space="preserve">Os professores </w:t>
      </w:r>
      <w:r w:rsidRPr="0087788E">
        <w:rPr>
          <w:rFonts w:ascii="Arial" w:hAnsi="Arial" w:cs="Arial"/>
          <w:sz w:val="24"/>
          <w:szCs w:val="24"/>
        </w:rPr>
        <w:t xml:space="preserve">da rede pública municipal, o supervisor escolar (pedagogo), </w:t>
      </w:r>
      <w:r w:rsidR="00773E7C">
        <w:rPr>
          <w:rFonts w:ascii="Arial" w:hAnsi="Arial" w:cs="Arial"/>
          <w:sz w:val="24"/>
          <w:szCs w:val="24"/>
        </w:rPr>
        <w:t>diretor</w:t>
      </w:r>
      <w:r w:rsidRPr="0087788E">
        <w:rPr>
          <w:rFonts w:ascii="Arial" w:hAnsi="Arial" w:cs="Arial"/>
          <w:sz w:val="24"/>
          <w:szCs w:val="24"/>
        </w:rPr>
        <w:t>, vice-diretor, os serviços de administração escolar (técnico de serviço escolar e auxiliar de professor), os auxiliares de serviços gerais, as serventes escolares, estagiários, monitor escolar, nutricionista e os motoristas trabalharão em regime de “home office” e; ou em regime de escala, respeitados os princípios de isolamento social previstos n</w:t>
      </w:r>
      <w:r w:rsidR="00773E7C">
        <w:rPr>
          <w:rFonts w:ascii="Arial" w:hAnsi="Arial" w:cs="Arial"/>
          <w:sz w:val="24"/>
          <w:szCs w:val="24"/>
        </w:rPr>
        <w:t>os decretos municipais</w:t>
      </w:r>
      <w:r w:rsidRPr="0087788E">
        <w:rPr>
          <w:rFonts w:ascii="Arial" w:hAnsi="Arial" w:cs="Arial"/>
          <w:sz w:val="24"/>
          <w:szCs w:val="24"/>
        </w:rPr>
        <w:t xml:space="preserve">, e deliberações n° 18, n° 26, </w:t>
      </w:r>
      <w:r w:rsidRPr="00773E7C">
        <w:rPr>
          <w:rFonts w:ascii="Arial" w:hAnsi="Arial" w:cs="Arial"/>
          <w:sz w:val="24"/>
          <w:szCs w:val="24"/>
        </w:rPr>
        <w:t>e n° 43</w:t>
      </w:r>
      <w:r w:rsidRPr="0087788E">
        <w:rPr>
          <w:rFonts w:ascii="Arial" w:hAnsi="Arial" w:cs="Arial"/>
          <w:sz w:val="24"/>
          <w:szCs w:val="24"/>
        </w:rPr>
        <w:t xml:space="preserve"> do Estado de Minas Gerais, cumprirão normalmente as suas respectivas cargas horárias e atuarão para possibilitar a efetivação do programa </w:t>
      </w:r>
      <w:proofErr w:type="spellStart"/>
      <w:r w:rsidRPr="0087788E">
        <w:rPr>
          <w:rFonts w:ascii="Arial" w:hAnsi="Arial" w:cs="Arial"/>
          <w:sz w:val="24"/>
          <w:szCs w:val="24"/>
        </w:rPr>
        <w:t>EducaEMCASA</w:t>
      </w:r>
      <w:proofErr w:type="spellEnd"/>
      <w:r w:rsidRPr="0087788E">
        <w:rPr>
          <w:rFonts w:ascii="Arial" w:hAnsi="Arial" w:cs="Arial"/>
          <w:sz w:val="24"/>
          <w:szCs w:val="24"/>
        </w:rPr>
        <w:t xml:space="preserve"> Liberdade;</w:t>
      </w:r>
    </w:p>
    <w:p w:rsidR="0087788E" w:rsidRPr="00F20900" w:rsidRDefault="0087788E" w:rsidP="00F20900">
      <w:pPr>
        <w:pStyle w:val="PargrafodaLista"/>
        <w:numPr>
          <w:ilvl w:val="0"/>
          <w:numId w:val="12"/>
        </w:numPr>
        <w:spacing w:after="0" w:line="360" w:lineRule="auto"/>
        <w:ind w:left="0" w:firstLine="1134"/>
        <w:contextualSpacing/>
        <w:jc w:val="both"/>
        <w:rPr>
          <w:rFonts w:ascii="Arial" w:hAnsi="Arial" w:cs="Arial"/>
          <w:sz w:val="24"/>
          <w:szCs w:val="24"/>
        </w:rPr>
      </w:pPr>
      <w:r w:rsidRPr="00F20900">
        <w:rPr>
          <w:rFonts w:ascii="Arial" w:hAnsi="Arial" w:cs="Arial"/>
          <w:sz w:val="24"/>
          <w:szCs w:val="24"/>
        </w:rPr>
        <w:t xml:space="preserve">Serão usados como recursos tecnológicos as plataformas digitais gratuitas </w:t>
      </w:r>
      <w:r w:rsidR="00773E7C" w:rsidRPr="00F20900">
        <w:rPr>
          <w:rFonts w:ascii="Arial" w:hAnsi="Arial" w:cs="Arial"/>
          <w:sz w:val="24"/>
          <w:szCs w:val="24"/>
        </w:rPr>
        <w:t>WhatsApp,</w:t>
      </w:r>
      <w:r w:rsidRPr="00F20900">
        <w:rPr>
          <w:rFonts w:ascii="Arial" w:hAnsi="Arial" w:cs="Arial"/>
          <w:sz w:val="24"/>
          <w:szCs w:val="24"/>
        </w:rPr>
        <w:t xml:space="preserve"> Google Drive (Google </w:t>
      </w:r>
      <w:proofErr w:type="spellStart"/>
      <w:r w:rsidRPr="00F20900">
        <w:rPr>
          <w:rFonts w:ascii="Arial" w:hAnsi="Arial" w:cs="Arial"/>
          <w:sz w:val="24"/>
          <w:szCs w:val="24"/>
        </w:rPr>
        <w:t>Classroom</w:t>
      </w:r>
      <w:proofErr w:type="spellEnd"/>
      <w:r w:rsidRPr="00F20900">
        <w:rPr>
          <w:rFonts w:ascii="Arial" w:hAnsi="Arial" w:cs="Arial"/>
          <w:sz w:val="24"/>
          <w:szCs w:val="24"/>
        </w:rPr>
        <w:t>), e e</w:t>
      </w:r>
      <w:r w:rsidR="00773E7C" w:rsidRPr="00F20900">
        <w:rPr>
          <w:rFonts w:ascii="Arial" w:hAnsi="Arial" w:cs="Arial"/>
          <w:sz w:val="24"/>
          <w:szCs w:val="24"/>
        </w:rPr>
        <w:t>-</w:t>
      </w:r>
      <w:r w:rsidRPr="00F20900">
        <w:rPr>
          <w:rFonts w:ascii="Arial" w:hAnsi="Arial" w:cs="Arial"/>
          <w:sz w:val="24"/>
          <w:szCs w:val="24"/>
        </w:rPr>
        <w:t>mail.</w:t>
      </w:r>
    </w:p>
    <w:p w:rsidR="0087788E" w:rsidRDefault="0087788E" w:rsidP="00F20900">
      <w:pPr>
        <w:pStyle w:val="PargrafodaLista"/>
        <w:numPr>
          <w:ilvl w:val="0"/>
          <w:numId w:val="12"/>
        </w:numPr>
        <w:spacing w:after="0" w:line="360" w:lineRule="auto"/>
        <w:ind w:left="0" w:firstLine="1134"/>
        <w:contextualSpacing/>
        <w:jc w:val="both"/>
        <w:rPr>
          <w:rFonts w:ascii="Arial" w:hAnsi="Arial" w:cs="Arial"/>
          <w:sz w:val="24"/>
          <w:szCs w:val="24"/>
        </w:rPr>
      </w:pPr>
      <w:r w:rsidRPr="0087788E">
        <w:rPr>
          <w:rFonts w:ascii="Arial" w:hAnsi="Arial" w:cs="Arial"/>
          <w:sz w:val="24"/>
          <w:szCs w:val="24"/>
        </w:rPr>
        <w:t>Os alunos que não tiverem acesso a essas plataformas serão atendidos em formas alternativas.</w:t>
      </w:r>
    </w:p>
    <w:p w:rsidR="00773E7C" w:rsidRPr="0087788E" w:rsidRDefault="00773E7C" w:rsidP="00773E7C">
      <w:pPr>
        <w:pStyle w:val="PargrafodaLista"/>
        <w:spacing w:after="0" w:line="360" w:lineRule="auto"/>
        <w:contextualSpacing/>
        <w:jc w:val="both"/>
        <w:rPr>
          <w:rFonts w:ascii="Arial" w:hAnsi="Arial" w:cs="Arial"/>
          <w:sz w:val="24"/>
          <w:szCs w:val="24"/>
        </w:rPr>
      </w:pPr>
    </w:p>
    <w:p w:rsidR="0087788E" w:rsidRDefault="0087788E" w:rsidP="00F20900">
      <w:pPr>
        <w:spacing w:after="0" w:line="360" w:lineRule="auto"/>
        <w:ind w:firstLine="1134"/>
        <w:jc w:val="both"/>
        <w:rPr>
          <w:rFonts w:ascii="Arial" w:hAnsi="Arial" w:cs="Arial"/>
          <w:sz w:val="24"/>
          <w:szCs w:val="24"/>
        </w:rPr>
      </w:pPr>
      <w:r w:rsidRPr="0087788E">
        <w:rPr>
          <w:rFonts w:ascii="Arial" w:hAnsi="Arial" w:cs="Arial"/>
          <w:sz w:val="24"/>
          <w:szCs w:val="24"/>
        </w:rPr>
        <w:t xml:space="preserve">III – Será postado os vídeos gravados na plataforma Google Drive (Google </w:t>
      </w:r>
      <w:proofErr w:type="spellStart"/>
      <w:r w:rsidRPr="0087788E">
        <w:rPr>
          <w:rFonts w:ascii="Arial" w:hAnsi="Arial" w:cs="Arial"/>
          <w:sz w:val="24"/>
          <w:szCs w:val="24"/>
        </w:rPr>
        <w:t>Classroom</w:t>
      </w:r>
      <w:proofErr w:type="spellEnd"/>
      <w:r w:rsidRPr="0087788E">
        <w:rPr>
          <w:rFonts w:ascii="Arial" w:hAnsi="Arial" w:cs="Arial"/>
          <w:sz w:val="24"/>
          <w:szCs w:val="24"/>
        </w:rPr>
        <w:t xml:space="preserve">) e será disponibilizado os links de acesso nos grupos de </w:t>
      </w:r>
      <w:r w:rsidR="00773E7C" w:rsidRPr="0087788E">
        <w:rPr>
          <w:rFonts w:ascii="Arial" w:hAnsi="Arial" w:cs="Arial"/>
          <w:sz w:val="24"/>
          <w:szCs w:val="24"/>
        </w:rPr>
        <w:t>WhatsApp</w:t>
      </w:r>
      <w:r w:rsidRPr="0087788E">
        <w:rPr>
          <w:rFonts w:ascii="Arial" w:hAnsi="Arial" w:cs="Arial"/>
          <w:sz w:val="24"/>
          <w:szCs w:val="24"/>
        </w:rPr>
        <w:t>, para acesso dos pais e ou responsável.</w:t>
      </w:r>
    </w:p>
    <w:p w:rsidR="00773E7C" w:rsidRPr="0087788E" w:rsidRDefault="00773E7C" w:rsidP="0087788E">
      <w:pPr>
        <w:spacing w:after="0" w:line="360" w:lineRule="auto"/>
        <w:jc w:val="both"/>
        <w:rPr>
          <w:rFonts w:ascii="Arial" w:hAnsi="Arial" w:cs="Arial"/>
          <w:sz w:val="24"/>
          <w:szCs w:val="24"/>
        </w:rPr>
      </w:pPr>
    </w:p>
    <w:p w:rsidR="0087788E" w:rsidRDefault="00773E7C" w:rsidP="00F20900">
      <w:pPr>
        <w:spacing w:after="0" w:line="360" w:lineRule="auto"/>
        <w:ind w:firstLine="1134"/>
        <w:jc w:val="both"/>
        <w:rPr>
          <w:rFonts w:ascii="Arial" w:hAnsi="Arial" w:cs="Arial"/>
          <w:sz w:val="24"/>
          <w:szCs w:val="24"/>
        </w:rPr>
      </w:pPr>
      <w:r w:rsidRPr="00F20900">
        <w:rPr>
          <w:rFonts w:ascii="Arial" w:hAnsi="Arial" w:cs="Arial"/>
          <w:b/>
          <w:sz w:val="24"/>
          <w:szCs w:val="24"/>
        </w:rPr>
        <w:t>Art.2.</w:t>
      </w:r>
      <w:r>
        <w:rPr>
          <w:rFonts w:ascii="Arial" w:hAnsi="Arial" w:cs="Arial"/>
          <w:sz w:val="24"/>
          <w:szCs w:val="24"/>
        </w:rPr>
        <w:t xml:space="preserve">º O Cronograma das </w:t>
      </w:r>
      <w:proofErr w:type="spellStart"/>
      <w:r w:rsidR="0087788E" w:rsidRPr="0087788E">
        <w:rPr>
          <w:rFonts w:ascii="Arial" w:hAnsi="Arial" w:cs="Arial"/>
          <w:sz w:val="24"/>
          <w:szCs w:val="24"/>
        </w:rPr>
        <w:t>v</w:t>
      </w:r>
      <w:r>
        <w:rPr>
          <w:rFonts w:ascii="Arial" w:hAnsi="Arial" w:cs="Arial"/>
          <w:sz w:val="24"/>
          <w:szCs w:val="24"/>
        </w:rPr>
        <w:t>i</w:t>
      </w:r>
      <w:r w:rsidR="0087788E" w:rsidRPr="0087788E">
        <w:rPr>
          <w:rFonts w:ascii="Arial" w:hAnsi="Arial" w:cs="Arial"/>
          <w:sz w:val="24"/>
          <w:szCs w:val="24"/>
        </w:rPr>
        <w:t>deoaulas</w:t>
      </w:r>
      <w:proofErr w:type="spellEnd"/>
      <w:r w:rsidR="0087788E" w:rsidRPr="0087788E">
        <w:rPr>
          <w:rFonts w:ascii="Arial" w:hAnsi="Arial" w:cs="Arial"/>
          <w:sz w:val="24"/>
          <w:szCs w:val="24"/>
        </w:rPr>
        <w:t xml:space="preserve"> será definida pelo conteúdo conforme dias da semana:</w:t>
      </w:r>
    </w:p>
    <w:p w:rsidR="00F20900" w:rsidRDefault="00F20900" w:rsidP="0087788E">
      <w:pPr>
        <w:spacing w:after="0" w:line="360" w:lineRule="auto"/>
        <w:jc w:val="both"/>
        <w:rPr>
          <w:rFonts w:ascii="Arial" w:hAnsi="Arial" w:cs="Arial"/>
          <w:sz w:val="24"/>
          <w:szCs w:val="24"/>
        </w:rPr>
      </w:pPr>
    </w:p>
    <w:p w:rsidR="0087788E" w:rsidRPr="0087788E" w:rsidRDefault="0087788E" w:rsidP="00F20900">
      <w:pPr>
        <w:spacing w:after="0" w:line="360" w:lineRule="auto"/>
        <w:ind w:firstLine="1134"/>
        <w:jc w:val="both"/>
        <w:rPr>
          <w:rFonts w:ascii="Arial" w:hAnsi="Arial" w:cs="Arial"/>
          <w:sz w:val="24"/>
          <w:szCs w:val="24"/>
        </w:rPr>
      </w:pPr>
      <w:r w:rsidRPr="0087788E">
        <w:rPr>
          <w:rFonts w:ascii="Arial" w:hAnsi="Arial" w:cs="Arial"/>
          <w:sz w:val="24"/>
          <w:szCs w:val="24"/>
        </w:rPr>
        <w:t>I - Ensino fundamental I:</w:t>
      </w:r>
    </w:p>
    <w:p w:rsidR="0087788E" w:rsidRPr="0087788E" w:rsidRDefault="0087788E" w:rsidP="00F20900">
      <w:pPr>
        <w:pStyle w:val="PargrafodaLista"/>
        <w:numPr>
          <w:ilvl w:val="0"/>
          <w:numId w:val="14"/>
        </w:numPr>
        <w:spacing w:after="0" w:line="360" w:lineRule="auto"/>
        <w:ind w:left="1134" w:hanging="11"/>
        <w:contextualSpacing/>
        <w:jc w:val="both"/>
        <w:rPr>
          <w:rFonts w:ascii="Arial" w:hAnsi="Arial" w:cs="Arial"/>
          <w:sz w:val="24"/>
          <w:szCs w:val="24"/>
        </w:rPr>
      </w:pPr>
      <w:r w:rsidRPr="0087788E">
        <w:rPr>
          <w:rFonts w:ascii="Arial" w:hAnsi="Arial" w:cs="Arial"/>
          <w:sz w:val="24"/>
          <w:szCs w:val="24"/>
        </w:rPr>
        <w:t>Segunda: Português, Matemática e Ciências;</w:t>
      </w:r>
    </w:p>
    <w:p w:rsidR="0087788E" w:rsidRPr="0087788E" w:rsidRDefault="0087788E" w:rsidP="00F20900">
      <w:pPr>
        <w:pStyle w:val="PargrafodaLista"/>
        <w:numPr>
          <w:ilvl w:val="0"/>
          <w:numId w:val="14"/>
        </w:numPr>
        <w:spacing w:after="0" w:line="360" w:lineRule="auto"/>
        <w:ind w:left="1134" w:hanging="11"/>
        <w:contextualSpacing/>
        <w:jc w:val="both"/>
        <w:rPr>
          <w:rFonts w:ascii="Arial" w:hAnsi="Arial" w:cs="Arial"/>
          <w:sz w:val="24"/>
          <w:szCs w:val="24"/>
        </w:rPr>
      </w:pPr>
      <w:r w:rsidRPr="0087788E">
        <w:rPr>
          <w:rFonts w:ascii="Arial" w:hAnsi="Arial" w:cs="Arial"/>
          <w:sz w:val="24"/>
          <w:szCs w:val="24"/>
        </w:rPr>
        <w:t xml:space="preserve">Terça: Português, Matemática e Geografia; </w:t>
      </w:r>
    </w:p>
    <w:p w:rsidR="0087788E" w:rsidRPr="0087788E" w:rsidRDefault="0087788E" w:rsidP="00F20900">
      <w:pPr>
        <w:pStyle w:val="PargrafodaLista"/>
        <w:numPr>
          <w:ilvl w:val="0"/>
          <w:numId w:val="14"/>
        </w:numPr>
        <w:spacing w:after="0" w:line="360" w:lineRule="auto"/>
        <w:ind w:left="1134" w:hanging="11"/>
        <w:contextualSpacing/>
        <w:jc w:val="both"/>
        <w:rPr>
          <w:rFonts w:ascii="Arial" w:hAnsi="Arial" w:cs="Arial"/>
          <w:sz w:val="24"/>
          <w:szCs w:val="24"/>
        </w:rPr>
      </w:pPr>
      <w:r w:rsidRPr="0087788E">
        <w:rPr>
          <w:rFonts w:ascii="Arial" w:hAnsi="Arial" w:cs="Arial"/>
          <w:sz w:val="24"/>
          <w:szCs w:val="24"/>
        </w:rPr>
        <w:t>Quarta: Português, Matemática e História;</w:t>
      </w:r>
    </w:p>
    <w:p w:rsidR="0087788E" w:rsidRPr="0087788E" w:rsidRDefault="0087788E" w:rsidP="00F20900">
      <w:pPr>
        <w:pStyle w:val="PargrafodaLista"/>
        <w:numPr>
          <w:ilvl w:val="0"/>
          <w:numId w:val="14"/>
        </w:numPr>
        <w:spacing w:after="0" w:line="360" w:lineRule="auto"/>
        <w:ind w:left="1134" w:hanging="11"/>
        <w:contextualSpacing/>
        <w:jc w:val="both"/>
        <w:rPr>
          <w:rFonts w:ascii="Arial" w:hAnsi="Arial" w:cs="Arial"/>
          <w:sz w:val="24"/>
          <w:szCs w:val="24"/>
        </w:rPr>
      </w:pPr>
      <w:r w:rsidRPr="0087788E">
        <w:rPr>
          <w:rFonts w:ascii="Arial" w:hAnsi="Arial" w:cs="Arial"/>
          <w:sz w:val="24"/>
          <w:szCs w:val="24"/>
        </w:rPr>
        <w:t>Quinta: Português, Matemática e Educação Física;</w:t>
      </w:r>
    </w:p>
    <w:p w:rsidR="0087788E" w:rsidRPr="0087788E" w:rsidRDefault="0087788E" w:rsidP="00F20900">
      <w:pPr>
        <w:pStyle w:val="PargrafodaLista"/>
        <w:numPr>
          <w:ilvl w:val="0"/>
          <w:numId w:val="14"/>
        </w:numPr>
        <w:spacing w:after="0" w:line="360" w:lineRule="auto"/>
        <w:ind w:left="1134" w:hanging="11"/>
        <w:contextualSpacing/>
        <w:jc w:val="both"/>
        <w:rPr>
          <w:rFonts w:ascii="Arial" w:hAnsi="Arial" w:cs="Arial"/>
          <w:sz w:val="24"/>
          <w:szCs w:val="24"/>
        </w:rPr>
      </w:pPr>
      <w:r w:rsidRPr="0087788E">
        <w:rPr>
          <w:rFonts w:ascii="Arial" w:hAnsi="Arial" w:cs="Arial"/>
          <w:sz w:val="24"/>
          <w:szCs w:val="24"/>
        </w:rPr>
        <w:t>Sexta:</w:t>
      </w:r>
      <w:r w:rsidR="00F20900">
        <w:rPr>
          <w:rFonts w:ascii="Arial" w:hAnsi="Arial" w:cs="Arial"/>
          <w:sz w:val="24"/>
          <w:szCs w:val="24"/>
        </w:rPr>
        <w:t xml:space="preserve"> Literatura Infanto-juvenil, </w:t>
      </w:r>
      <w:r w:rsidRPr="0087788E">
        <w:rPr>
          <w:rFonts w:ascii="Arial" w:hAnsi="Arial" w:cs="Arial"/>
          <w:sz w:val="24"/>
          <w:szCs w:val="24"/>
        </w:rPr>
        <w:t>Inglês, Artes e Educação Religiosa.</w:t>
      </w:r>
    </w:p>
    <w:p w:rsidR="00F20900" w:rsidRDefault="00F20900" w:rsidP="00F20900">
      <w:pPr>
        <w:spacing w:after="0" w:line="360" w:lineRule="auto"/>
        <w:ind w:left="1134" w:hanging="11"/>
        <w:jc w:val="both"/>
        <w:rPr>
          <w:rFonts w:ascii="Arial" w:hAnsi="Arial" w:cs="Arial"/>
          <w:sz w:val="24"/>
          <w:szCs w:val="24"/>
        </w:rPr>
      </w:pPr>
    </w:p>
    <w:p w:rsidR="0087788E" w:rsidRPr="0087788E" w:rsidRDefault="0087788E" w:rsidP="00F20900">
      <w:pPr>
        <w:spacing w:after="0" w:line="360" w:lineRule="auto"/>
        <w:ind w:left="1134" w:hanging="11"/>
        <w:jc w:val="both"/>
        <w:rPr>
          <w:rFonts w:ascii="Arial" w:hAnsi="Arial" w:cs="Arial"/>
          <w:sz w:val="24"/>
          <w:szCs w:val="24"/>
        </w:rPr>
      </w:pPr>
      <w:r w:rsidRPr="0087788E">
        <w:rPr>
          <w:rFonts w:ascii="Arial" w:hAnsi="Arial" w:cs="Arial"/>
          <w:sz w:val="24"/>
          <w:szCs w:val="24"/>
        </w:rPr>
        <w:t>II – Na Educação Infantil:</w:t>
      </w:r>
    </w:p>
    <w:p w:rsidR="0087788E" w:rsidRPr="0087788E" w:rsidRDefault="0087788E" w:rsidP="00F20900">
      <w:pPr>
        <w:pStyle w:val="PargrafodaLista"/>
        <w:numPr>
          <w:ilvl w:val="0"/>
          <w:numId w:val="15"/>
        </w:numPr>
        <w:spacing w:after="0" w:line="360" w:lineRule="auto"/>
        <w:ind w:left="0" w:firstLine="1134"/>
        <w:contextualSpacing/>
        <w:jc w:val="both"/>
        <w:rPr>
          <w:rFonts w:ascii="Arial" w:hAnsi="Arial" w:cs="Arial"/>
          <w:sz w:val="24"/>
          <w:szCs w:val="24"/>
        </w:rPr>
      </w:pPr>
      <w:r w:rsidRPr="0087788E">
        <w:rPr>
          <w:rFonts w:ascii="Arial" w:hAnsi="Arial" w:cs="Arial"/>
          <w:sz w:val="24"/>
          <w:szCs w:val="24"/>
        </w:rPr>
        <w:t xml:space="preserve">Todos os dias, serão postados materiais para interação com as crianças e familiares por meio lúdico e didático. </w:t>
      </w:r>
    </w:p>
    <w:p w:rsidR="00F20900" w:rsidRDefault="00F20900" w:rsidP="00F20900">
      <w:pPr>
        <w:spacing w:after="0" w:line="360" w:lineRule="auto"/>
        <w:ind w:firstLine="1134"/>
        <w:jc w:val="both"/>
        <w:rPr>
          <w:rFonts w:ascii="Arial" w:hAnsi="Arial" w:cs="Arial"/>
          <w:sz w:val="24"/>
          <w:szCs w:val="24"/>
        </w:rPr>
      </w:pPr>
    </w:p>
    <w:p w:rsidR="0087788E" w:rsidRPr="0087788E" w:rsidRDefault="0087788E" w:rsidP="00F20900">
      <w:pPr>
        <w:spacing w:after="0" w:line="360" w:lineRule="auto"/>
        <w:ind w:firstLine="1134"/>
        <w:jc w:val="both"/>
        <w:rPr>
          <w:rFonts w:ascii="Arial" w:hAnsi="Arial" w:cs="Arial"/>
          <w:sz w:val="24"/>
          <w:szCs w:val="24"/>
        </w:rPr>
      </w:pPr>
      <w:r w:rsidRPr="00F20900">
        <w:rPr>
          <w:rFonts w:ascii="Arial" w:hAnsi="Arial" w:cs="Arial"/>
          <w:b/>
          <w:sz w:val="24"/>
          <w:szCs w:val="24"/>
        </w:rPr>
        <w:lastRenderedPageBreak/>
        <w:t>Art.3.º</w:t>
      </w:r>
      <w:r w:rsidRPr="0087788E">
        <w:rPr>
          <w:rFonts w:ascii="Arial" w:hAnsi="Arial" w:cs="Arial"/>
          <w:sz w:val="24"/>
          <w:szCs w:val="24"/>
        </w:rPr>
        <w:t xml:space="preserve">. Critérios para o material didático, sendo chamados de PET (Programa de Educação Tutorial), </w:t>
      </w:r>
      <w:proofErr w:type="spellStart"/>
      <w:r w:rsidR="00F20900">
        <w:rPr>
          <w:rFonts w:ascii="Arial" w:hAnsi="Arial" w:cs="Arial"/>
          <w:sz w:val="24"/>
          <w:szCs w:val="24"/>
        </w:rPr>
        <w:t>com</w:t>
      </w:r>
      <w:r w:rsidRPr="0087788E">
        <w:rPr>
          <w:rFonts w:ascii="Arial" w:hAnsi="Arial" w:cs="Arial"/>
          <w:sz w:val="24"/>
          <w:szCs w:val="24"/>
        </w:rPr>
        <w:t>forme</w:t>
      </w:r>
      <w:proofErr w:type="spellEnd"/>
      <w:r w:rsidRPr="0087788E">
        <w:rPr>
          <w:rFonts w:ascii="Arial" w:hAnsi="Arial" w:cs="Arial"/>
          <w:sz w:val="24"/>
          <w:szCs w:val="24"/>
        </w:rPr>
        <w:t xml:space="preserve"> cada ensino:</w:t>
      </w:r>
    </w:p>
    <w:p w:rsidR="0087788E" w:rsidRPr="0087788E" w:rsidRDefault="0087788E" w:rsidP="00F20900">
      <w:pPr>
        <w:spacing w:after="0" w:line="360" w:lineRule="auto"/>
        <w:ind w:firstLine="1134"/>
        <w:jc w:val="both"/>
        <w:rPr>
          <w:rFonts w:ascii="Arial" w:hAnsi="Arial" w:cs="Arial"/>
          <w:sz w:val="24"/>
          <w:szCs w:val="24"/>
        </w:rPr>
      </w:pPr>
      <w:r w:rsidRPr="0087788E">
        <w:rPr>
          <w:rFonts w:ascii="Arial" w:hAnsi="Arial" w:cs="Arial"/>
          <w:sz w:val="24"/>
          <w:szCs w:val="24"/>
        </w:rPr>
        <w:t>I – Ensino Fundamental I:  terá o seu PET através dos livros didáticos adotados no início do ano letivo, que será entregue a cada aluno;</w:t>
      </w:r>
    </w:p>
    <w:p w:rsidR="0087788E" w:rsidRPr="0087788E" w:rsidRDefault="0087788E" w:rsidP="00F20900">
      <w:pPr>
        <w:spacing w:after="0" w:line="360" w:lineRule="auto"/>
        <w:ind w:firstLine="1134"/>
        <w:jc w:val="both"/>
        <w:rPr>
          <w:rFonts w:ascii="Arial" w:hAnsi="Arial" w:cs="Arial"/>
          <w:sz w:val="24"/>
          <w:szCs w:val="24"/>
        </w:rPr>
      </w:pPr>
      <w:r w:rsidRPr="0087788E">
        <w:rPr>
          <w:rFonts w:ascii="Arial" w:hAnsi="Arial" w:cs="Arial"/>
          <w:sz w:val="24"/>
          <w:szCs w:val="24"/>
        </w:rPr>
        <w:t>II – Ensino Infantil: terá o seu PET produzido pelos profissionais da área, que será entregue em forma digital ou impressa a cada duas semanas, na plataforma será disponibilizado os horários de entrega.</w:t>
      </w:r>
    </w:p>
    <w:p w:rsidR="00F20900" w:rsidRDefault="00F20900" w:rsidP="0087788E">
      <w:pPr>
        <w:spacing w:after="0" w:line="360" w:lineRule="auto"/>
        <w:jc w:val="both"/>
        <w:rPr>
          <w:rFonts w:ascii="Arial" w:hAnsi="Arial" w:cs="Arial"/>
          <w:sz w:val="24"/>
          <w:szCs w:val="24"/>
        </w:rPr>
      </w:pPr>
    </w:p>
    <w:p w:rsidR="0087788E" w:rsidRPr="0087788E" w:rsidRDefault="0087788E" w:rsidP="00F20900">
      <w:pPr>
        <w:spacing w:after="0" w:line="360" w:lineRule="auto"/>
        <w:ind w:firstLine="1134"/>
        <w:jc w:val="both"/>
        <w:rPr>
          <w:rFonts w:ascii="Arial" w:hAnsi="Arial" w:cs="Arial"/>
          <w:sz w:val="24"/>
          <w:szCs w:val="24"/>
        </w:rPr>
      </w:pPr>
      <w:r w:rsidRPr="00F20900">
        <w:rPr>
          <w:rFonts w:ascii="Arial" w:hAnsi="Arial" w:cs="Arial"/>
          <w:b/>
          <w:sz w:val="24"/>
          <w:szCs w:val="24"/>
        </w:rPr>
        <w:t>Art. 4.º</w:t>
      </w:r>
      <w:r w:rsidRPr="0087788E">
        <w:rPr>
          <w:rFonts w:ascii="Arial" w:hAnsi="Arial" w:cs="Arial"/>
          <w:sz w:val="24"/>
          <w:szCs w:val="24"/>
        </w:rPr>
        <w:t xml:space="preserve"> As atribuições dos professores regentes são:</w:t>
      </w:r>
    </w:p>
    <w:p w:rsidR="0087788E" w:rsidRPr="0087788E" w:rsidRDefault="0087788E" w:rsidP="00F20900">
      <w:pPr>
        <w:spacing w:after="0" w:line="360" w:lineRule="auto"/>
        <w:ind w:firstLine="1134"/>
        <w:jc w:val="both"/>
        <w:rPr>
          <w:rFonts w:ascii="Arial" w:hAnsi="Arial" w:cs="Arial"/>
          <w:sz w:val="24"/>
          <w:szCs w:val="24"/>
        </w:rPr>
      </w:pPr>
      <w:r w:rsidRPr="0087788E">
        <w:rPr>
          <w:rFonts w:ascii="Arial" w:hAnsi="Arial" w:cs="Arial"/>
          <w:sz w:val="24"/>
          <w:szCs w:val="24"/>
        </w:rPr>
        <w:t>I – Preparar as atividades diárias, de acordo com o Plano de Aula, o Currículo Referência e a Base Nacional Comum Curricular e enviar semanalmente por e-mail para o supervisor escolar validar e também para e-mail institucional da escola para fazerem a impressão para os alunos que não tem acesso à internet, os que tiverem seu livro será repassado as páginas de cada atividade.</w:t>
      </w:r>
    </w:p>
    <w:p w:rsidR="0087788E" w:rsidRPr="0087788E" w:rsidRDefault="0087788E" w:rsidP="00F20900">
      <w:pPr>
        <w:pStyle w:val="PargrafodaLista"/>
        <w:numPr>
          <w:ilvl w:val="0"/>
          <w:numId w:val="16"/>
        </w:numPr>
        <w:spacing w:after="0" w:line="360" w:lineRule="auto"/>
        <w:ind w:left="0" w:firstLine="1134"/>
        <w:contextualSpacing/>
        <w:jc w:val="both"/>
        <w:rPr>
          <w:rFonts w:ascii="Arial" w:hAnsi="Arial" w:cs="Arial"/>
          <w:sz w:val="24"/>
          <w:szCs w:val="24"/>
        </w:rPr>
      </w:pPr>
      <w:r w:rsidRPr="0087788E">
        <w:rPr>
          <w:rFonts w:ascii="Arial" w:hAnsi="Arial" w:cs="Arial"/>
          <w:sz w:val="24"/>
          <w:szCs w:val="24"/>
        </w:rPr>
        <w:t xml:space="preserve"> As atividades elaboradas (Plano de aula diário), deverão conter o dia letivo a que se referem, a descrição dos objetivos que se pretende alcançar, o detalhamento do processo de execução de cada atividade (em vídeo ou por escrito) e o código alfanumérico da BNCC a que se relacionam.</w:t>
      </w:r>
    </w:p>
    <w:p w:rsidR="0087788E" w:rsidRPr="0087788E" w:rsidRDefault="0087788E" w:rsidP="00F20900">
      <w:pPr>
        <w:spacing w:after="0" w:line="360" w:lineRule="auto"/>
        <w:ind w:firstLine="1134"/>
        <w:jc w:val="both"/>
        <w:rPr>
          <w:rFonts w:ascii="Arial" w:hAnsi="Arial" w:cs="Arial"/>
          <w:sz w:val="24"/>
          <w:szCs w:val="24"/>
        </w:rPr>
      </w:pPr>
      <w:r w:rsidRPr="0087788E">
        <w:rPr>
          <w:rFonts w:ascii="Arial" w:hAnsi="Arial" w:cs="Arial"/>
          <w:sz w:val="24"/>
          <w:szCs w:val="24"/>
        </w:rPr>
        <w:t xml:space="preserve">II – Verificar nos registros da Secretaria Escolar/ Supervisor/Apoio pedagógico os contatos de todos os pais/responsáveis dos alunos que possuem </w:t>
      </w:r>
      <w:proofErr w:type="spellStart"/>
      <w:r w:rsidRPr="0087788E">
        <w:rPr>
          <w:rFonts w:ascii="Arial" w:hAnsi="Arial" w:cs="Arial"/>
          <w:sz w:val="24"/>
          <w:szCs w:val="24"/>
        </w:rPr>
        <w:t>Whatsapp</w:t>
      </w:r>
      <w:proofErr w:type="spellEnd"/>
      <w:r w:rsidRPr="0087788E">
        <w:rPr>
          <w:rFonts w:ascii="Arial" w:hAnsi="Arial" w:cs="Arial"/>
          <w:sz w:val="24"/>
          <w:szCs w:val="24"/>
        </w:rPr>
        <w:t xml:space="preserve"> e criar o seguinte grupo:</w:t>
      </w:r>
    </w:p>
    <w:p w:rsidR="0087788E" w:rsidRPr="0087788E" w:rsidRDefault="0087788E" w:rsidP="00F20900">
      <w:pPr>
        <w:spacing w:after="0" w:line="360" w:lineRule="auto"/>
        <w:ind w:firstLine="1134"/>
        <w:jc w:val="both"/>
        <w:rPr>
          <w:rFonts w:ascii="Arial" w:hAnsi="Arial" w:cs="Arial"/>
          <w:sz w:val="24"/>
          <w:szCs w:val="24"/>
        </w:rPr>
      </w:pPr>
      <w:r w:rsidRPr="0087788E">
        <w:rPr>
          <w:rFonts w:ascii="Arial" w:hAnsi="Arial" w:cs="Arial"/>
          <w:sz w:val="24"/>
          <w:szCs w:val="24"/>
        </w:rPr>
        <w:t>Grupo Turma – Com o professor, diretor, supervisor, pais/responsáveis;</w:t>
      </w:r>
    </w:p>
    <w:p w:rsidR="0087788E" w:rsidRPr="0087788E" w:rsidRDefault="0087788E" w:rsidP="00F20900">
      <w:pPr>
        <w:spacing w:after="0" w:line="360" w:lineRule="auto"/>
        <w:ind w:firstLine="1134"/>
        <w:jc w:val="both"/>
        <w:rPr>
          <w:rFonts w:ascii="Arial" w:hAnsi="Arial" w:cs="Arial"/>
          <w:sz w:val="24"/>
          <w:szCs w:val="24"/>
        </w:rPr>
      </w:pPr>
      <w:r w:rsidRPr="0087788E">
        <w:rPr>
          <w:rFonts w:ascii="Arial" w:hAnsi="Arial" w:cs="Arial"/>
          <w:sz w:val="24"/>
          <w:szCs w:val="24"/>
        </w:rPr>
        <w:t xml:space="preserve">III – Atender às demandas dos pais por e-mail, telefone ou </w:t>
      </w:r>
      <w:proofErr w:type="spellStart"/>
      <w:r w:rsidRPr="0087788E">
        <w:rPr>
          <w:rFonts w:ascii="Arial" w:hAnsi="Arial" w:cs="Arial"/>
          <w:sz w:val="24"/>
          <w:szCs w:val="24"/>
        </w:rPr>
        <w:t>whatsapp</w:t>
      </w:r>
      <w:proofErr w:type="spellEnd"/>
      <w:r w:rsidRPr="0087788E">
        <w:rPr>
          <w:rFonts w:ascii="Arial" w:hAnsi="Arial" w:cs="Arial"/>
          <w:sz w:val="24"/>
          <w:szCs w:val="24"/>
        </w:rPr>
        <w:t xml:space="preserve"> a ser informado nos grupos do mesmo;</w:t>
      </w:r>
    </w:p>
    <w:p w:rsidR="0087788E" w:rsidRPr="0087788E" w:rsidRDefault="0087788E" w:rsidP="00F20900">
      <w:pPr>
        <w:spacing w:after="0" w:line="360" w:lineRule="auto"/>
        <w:ind w:firstLine="1134"/>
        <w:jc w:val="both"/>
        <w:rPr>
          <w:rFonts w:ascii="Arial" w:hAnsi="Arial" w:cs="Arial"/>
          <w:sz w:val="24"/>
          <w:szCs w:val="24"/>
        </w:rPr>
      </w:pPr>
      <w:r w:rsidRPr="0087788E">
        <w:rPr>
          <w:rFonts w:ascii="Arial" w:hAnsi="Arial" w:cs="Arial"/>
          <w:sz w:val="24"/>
          <w:szCs w:val="24"/>
        </w:rPr>
        <w:t>IV – Estar disponível em todo o período de trabalho normal, atendendo imediatamente aos chamados pelas plataformas, feitos por pais/responsáveis, alunos, serviço de supervisão e de administração escolar.</w:t>
      </w:r>
    </w:p>
    <w:p w:rsidR="0087788E" w:rsidRPr="0087788E" w:rsidRDefault="0087788E" w:rsidP="00F20900">
      <w:pPr>
        <w:spacing w:after="0" w:line="360" w:lineRule="auto"/>
        <w:ind w:firstLine="1134"/>
        <w:jc w:val="both"/>
        <w:rPr>
          <w:rFonts w:ascii="Arial" w:hAnsi="Arial" w:cs="Arial"/>
          <w:sz w:val="24"/>
          <w:szCs w:val="24"/>
        </w:rPr>
      </w:pPr>
      <w:r w:rsidRPr="0087788E">
        <w:rPr>
          <w:rFonts w:ascii="Arial" w:hAnsi="Arial" w:cs="Arial"/>
          <w:sz w:val="24"/>
          <w:szCs w:val="24"/>
        </w:rPr>
        <w:t xml:space="preserve">V – Enviar para o e-mail do supervisor escolar o Plano de trabalho individual devidamente preenchido e assinado semanalmente junto com o plano de aula semanal. </w:t>
      </w:r>
    </w:p>
    <w:p w:rsidR="0087788E" w:rsidRPr="0087788E" w:rsidRDefault="0087788E" w:rsidP="00F20900">
      <w:pPr>
        <w:spacing w:after="0" w:line="360" w:lineRule="auto"/>
        <w:ind w:firstLine="1134"/>
        <w:jc w:val="both"/>
        <w:rPr>
          <w:rFonts w:ascii="Arial" w:hAnsi="Arial" w:cs="Arial"/>
          <w:sz w:val="24"/>
          <w:szCs w:val="24"/>
        </w:rPr>
      </w:pPr>
      <w:r w:rsidRPr="0087788E">
        <w:rPr>
          <w:rFonts w:ascii="Arial" w:hAnsi="Arial" w:cs="Arial"/>
          <w:sz w:val="24"/>
          <w:szCs w:val="24"/>
        </w:rPr>
        <w:lastRenderedPageBreak/>
        <w:t>VI – As vídeos-aulas contemplarão aproximadamente 02 (duas) horas considerando as inferências e esclarecimento de dúvidas e estarão disponíveis na plataforma de cada escola por modalidade de ensino;</w:t>
      </w:r>
    </w:p>
    <w:p w:rsidR="0087788E" w:rsidRPr="0087788E" w:rsidRDefault="0087788E" w:rsidP="00F20900">
      <w:pPr>
        <w:spacing w:after="0" w:line="360" w:lineRule="auto"/>
        <w:ind w:firstLine="1134"/>
        <w:jc w:val="both"/>
        <w:rPr>
          <w:rFonts w:ascii="Arial" w:hAnsi="Arial" w:cs="Arial"/>
          <w:sz w:val="24"/>
          <w:szCs w:val="24"/>
        </w:rPr>
      </w:pPr>
      <w:r w:rsidRPr="0087788E">
        <w:rPr>
          <w:rFonts w:ascii="Arial" w:hAnsi="Arial" w:cs="Arial"/>
          <w:sz w:val="24"/>
          <w:szCs w:val="24"/>
        </w:rPr>
        <w:t xml:space="preserve">VII – As atividades e exercícios contemplarão aproximadamente 02 (duas) horas de duração e estarão contidas nos referidos </w:t>
      </w:r>
      <w:proofErr w:type="spellStart"/>
      <w:r w:rsidRPr="0087788E">
        <w:rPr>
          <w:rFonts w:ascii="Arial" w:hAnsi="Arial" w:cs="Arial"/>
          <w:sz w:val="24"/>
          <w:szCs w:val="24"/>
        </w:rPr>
        <w:t>PETs</w:t>
      </w:r>
      <w:proofErr w:type="spellEnd"/>
      <w:r w:rsidRPr="0087788E">
        <w:rPr>
          <w:rFonts w:ascii="Arial" w:hAnsi="Arial" w:cs="Arial"/>
          <w:sz w:val="24"/>
          <w:szCs w:val="24"/>
        </w:rPr>
        <w:t xml:space="preserve"> de cada modalidade de ensino;</w:t>
      </w:r>
    </w:p>
    <w:p w:rsidR="0087788E" w:rsidRPr="0087788E" w:rsidRDefault="0087788E" w:rsidP="00F20900">
      <w:pPr>
        <w:spacing w:after="0" w:line="360" w:lineRule="auto"/>
        <w:ind w:firstLine="1134"/>
        <w:jc w:val="both"/>
        <w:rPr>
          <w:rFonts w:ascii="Arial" w:hAnsi="Arial" w:cs="Arial"/>
          <w:sz w:val="24"/>
          <w:szCs w:val="24"/>
        </w:rPr>
      </w:pPr>
      <w:r w:rsidRPr="0087788E">
        <w:rPr>
          <w:rFonts w:ascii="Arial" w:hAnsi="Arial" w:cs="Arial"/>
          <w:sz w:val="24"/>
          <w:szCs w:val="24"/>
        </w:rPr>
        <w:t>VIII – A correção dos exercícios e das atividades computará ao professor também 02 (duas) horas referente a cada vídeo aula e atividade passada aos alunos;</w:t>
      </w:r>
    </w:p>
    <w:p w:rsidR="00F20900" w:rsidRDefault="00F20900" w:rsidP="0087788E">
      <w:pPr>
        <w:spacing w:after="0" w:line="360" w:lineRule="auto"/>
        <w:jc w:val="both"/>
        <w:rPr>
          <w:rFonts w:ascii="Arial" w:hAnsi="Arial" w:cs="Arial"/>
          <w:sz w:val="24"/>
          <w:szCs w:val="24"/>
        </w:rPr>
      </w:pPr>
    </w:p>
    <w:p w:rsidR="0087788E" w:rsidRPr="0087788E" w:rsidRDefault="0087788E" w:rsidP="00F20900">
      <w:pPr>
        <w:tabs>
          <w:tab w:val="left" w:pos="1134"/>
        </w:tabs>
        <w:spacing w:after="0" w:line="360" w:lineRule="auto"/>
        <w:ind w:firstLine="1134"/>
        <w:jc w:val="both"/>
        <w:rPr>
          <w:rFonts w:ascii="Arial" w:hAnsi="Arial" w:cs="Arial"/>
          <w:sz w:val="24"/>
          <w:szCs w:val="24"/>
        </w:rPr>
      </w:pPr>
      <w:r w:rsidRPr="00F20900">
        <w:rPr>
          <w:rFonts w:ascii="Arial" w:hAnsi="Arial" w:cs="Arial"/>
          <w:b/>
          <w:sz w:val="24"/>
          <w:szCs w:val="24"/>
        </w:rPr>
        <w:t>Art.5.</w:t>
      </w:r>
      <w:r w:rsidRPr="0087788E">
        <w:rPr>
          <w:rFonts w:ascii="Arial" w:hAnsi="Arial" w:cs="Arial"/>
          <w:sz w:val="24"/>
          <w:szCs w:val="24"/>
        </w:rPr>
        <w:t>º As atribuições do serviço de supervisão escolar (pedagogo):</w:t>
      </w:r>
    </w:p>
    <w:p w:rsidR="0087788E" w:rsidRPr="0087788E" w:rsidRDefault="0087788E" w:rsidP="00F20900">
      <w:pPr>
        <w:spacing w:after="0" w:line="360" w:lineRule="auto"/>
        <w:ind w:firstLine="1134"/>
        <w:jc w:val="both"/>
        <w:rPr>
          <w:rFonts w:ascii="Arial" w:hAnsi="Arial" w:cs="Arial"/>
          <w:sz w:val="24"/>
          <w:szCs w:val="24"/>
        </w:rPr>
      </w:pPr>
      <w:r w:rsidRPr="0087788E">
        <w:rPr>
          <w:rFonts w:ascii="Arial" w:hAnsi="Arial" w:cs="Arial"/>
          <w:sz w:val="24"/>
          <w:szCs w:val="24"/>
        </w:rPr>
        <w:t xml:space="preserve">I – Verificar nos registros da Secretaria Escolar os contatos de todos os professores, diretores e secretário escolar, auxiliar de professor e técnico de serviço escolar que possuem </w:t>
      </w:r>
      <w:r w:rsidR="00F20900" w:rsidRPr="0087788E">
        <w:rPr>
          <w:rFonts w:ascii="Arial" w:hAnsi="Arial" w:cs="Arial"/>
          <w:sz w:val="24"/>
          <w:szCs w:val="24"/>
        </w:rPr>
        <w:t>WhatsApp</w:t>
      </w:r>
      <w:r w:rsidRPr="0087788E">
        <w:rPr>
          <w:rFonts w:ascii="Arial" w:hAnsi="Arial" w:cs="Arial"/>
          <w:sz w:val="24"/>
          <w:szCs w:val="24"/>
        </w:rPr>
        <w:t xml:space="preserve"> e criar o seguinte grupo:</w:t>
      </w:r>
    </w:p>
    <w:p w:rsidR="0087788E" w:rsidRPr="0087788E" w:rsidRDefault="0087788E" w:rsidP="00F20900">
      <w:pPr>
        <w:spacing w:after="0" w:line="360" w:lineRule="auto"/>
        <w:ind w:firstLine="1134"/>
        <w:jc w:val="both"/>
        <w:rPr>
          <w:rFonts w:ascii="Arial" w:hAnsi="Arial" w:cs="Arial"/>
          <w:sz w:val="24"/>
          <w:szCs w:val="24"/>
        </w:rPr>
      </w:pPr>
      <w:r w:rsidRPr="0087788E">
        <w:rPr>
          <w:rFonts w:ascii="Arial" w:hAnsi="Arial" w:cs="Arial"/>
          <w:sz w:val="24"/>
          <w:szCs w:val="24"/>
        </w:rPr>
        <w:t>Grupo Gestão – Com todos os professores, supervisor, diretor escolar, secretário escolar e auxiliar de professor e técnico de serviço escolar.</w:t>
      </w:r>
    </w:p>
    <w:p w:rsidR="0087788E" w:rsidRPr="0087788E" w:rsidRDefault="0087788E" w:rsidP="00F20900">
      <w:pPr>
        <w:spacing w:after="0" w:line="360" w:lineRule="auto"/>
        <w:ind w:firstLine="1134"/>
        <w:jc w:val="both"/>
        <w:rPr>
          <w:rFonts w:ascii="Arial" w:hAnsi="Arial" w:cs="Arial"/>
          <w:sz w:val="24"/>
          <w:szCs w:val="24"/>
        </w:rPr>
      </w:pPr>
      <w:r w:rsidRPr="0087788E">
        <w:rPr>
          <w:rFonts w:ascii="Arial" w:hAnsi="Arial" w:cs="Arial"/>
          <w:sz w:val="24"/>
          <w:szCs w:val="24"/>
        </w:rPr>
        <w:t>II – Conferir, avaliar a validar todas as atividades disponibilizadas pelos professores aos alunos;</w:t>
      </w:r>
    </w:p>
    <w:p w:rsidR="0087788E" w:rsidRPr="0087788E" w:rsidRDefault="0087788E" w:rsidP="00F20900">
      <w:pPr>
        <w:spacing w:after="0" w:line="360" w:lineRule="auto"/>
        <w:ind w:firstLine="1134"/>
        <w:jc w:val="both"/>
        <w:rPr>
          <w:rFonts w:ascii="Arial" w:hAnsi="Arial" w:cs="Arial"/>
          <w:sz w:val="24"/>
          <w:szCs w:val="24"/>
        </w:rPr>
      </w:pPr>
      <w:r w:rsidRPr="0087788E">
        <w:rPr>
          <w:rFonts w:ascii="Arial" w:hAnsi="Arial" w:cs="Arial"/>
          <w:sz w:val="24"/>
          <w:szCs w:val="24"/>
        </w:rPr>
        <w:t xml:space="preserve">III- Receber por e-mail e imprimir o plano de aula semanal juntamente com o plano individual semanal de cada professor, avaliar, </w:t>
      </w:r>
      <w:proofErr w:type="spellStart"/>
      <w:r w:rsidRPr="0087788E">
        <w:rPr>
          <w:rFonts w:ascii="Arial" w:hAnsi="Arial" w:cs="Arial"/>
          <w:sz w:val="24"/>
          <w:szCs w:val="24"/>
        </w:rPr>
        <w:t>vistar</w:t>
      </w:r>
      <w:proofErr w:type="spellEnd"/>
      <w:r w:rsidRPr="0087788E">
        <w:rPr>
          <w:rFonts w:ascii="Arial" w:hAnsi="Arial" w:cs="Arial"/>
          <w:sz w:val="24"/>
          <w:szCs w:val="24"/>
        </w:rPr>
        <w:t>, validar e repassar ao diretor.</w:t>
      </w:r>
    </w:p>
    <w:p w:rsidR="0087788E" w:rsidRPr="0087788E" w:rsidRDefault="0087788E" w:rsidP="00F20900">
      <w:pPr>
        <w:spacing w:after="0" w:line="360" w:lineRule="auto"/>
        <w:ind w:firstLine="1134"/>
        <w:jc w:val="both"/>
        <w:rPr>
          <w:rFonts w:ascii="Arial" w:hAnsi="Arial" w:cs="Arial"/>
          <w:sz w:val="24"/>
          <w:szCs w:val="24"/>
        </w:rPr>
      </w:pPr>
      <w:r w:rsidRPr="0087788E">
        <w:rPr>
          <w:rFonts w:ascii="Arial" w:hAnsi="Arial" w:cs="Arial"/>
          <w:sz w:val="24"/>
          <w:szCs w:val="24"/>
        </w:rPr>
        <w:t xml:space="preserve">IV – Coordenar uma reunião quinzenal de avaliação com os professores sob sua responsabilidade, por </w:t>
      </w:r>
      <w:r w:rsidR="00F20900" w:rsidRPr="0087788E">
        <w:rPr>
          <w:rFonts w:ascii="Arial" w:hAnsi="Arial" w:cs="Arial"/>
          <w:sz w:val="24"/>
          <w:szCs w:val="24"/>
        </w:rPr>
        <w:t>web conferência</w:t>
      </w:r>
      <w:r w:rsidRPr="0087788E">
        <w:rPr>
          <w:rFonts w:ascii="Arial" w:hAnsi="Arial" w:cs="Arial"/>
          <w:sz w:val="24"/>
          <w:szCs w:val="24"/>
        </w:rPr>
        <w:t xml:space="preserve">, utilizando a plataforma Zoom ou </w:t>
      </w:r>
      <w:r w:rsidR="00F20900" w:rsidRPr="0087788E">
        <w:rPr>
          <w:rFonts w:ascii="Arial" w:hAnsi="Arial" w:cs="Arial"/>
          <w:sz w:val="24"/>
          <w:szCs w:val="24"/>
        </w:rPr>
        <w:t>WhatsApp</w:t>
      </w:r>
      <w:r w:rsidRPr="0087788E">
        <w:rPr>
          <w:rFonts w:ascii="Arial" w:hAnsi="Arial" w:cs="Arial"/>
          <w:sz w:val="24"/>
          <w:szCs w:val="24"/>
        </w:rPr>
        <w:t>.</w:t>
      </w:r>
    </w:p>
    <w:p w:rsidR="0087788E" w:rsidRPr="0087788E" w:rsidRDefault="0087788E" w:rsidP="0087788E">
      <w:pPr>
        <w:spacing w:after="0" w:line="360" w:lineRule="auto"/>
        <w:jc w:val="both"/>
        <w:rPr>
          <w:rFonts w:ascii="Arial" w:hAnsi="Arial" w:cs="Arial"/>
          <w:sz w:val="24"/>
          <w:szCs w:val="24"/>
        </w:rPr>
      </w:pPr>
    </w:p>
    <w:p w:rsidR="0087788E" w:rsidRPr="0087788E" w:rsidRDefault="0087788E" w:rsidP="00F20900">
      <w:pPr>
        <w:tabs>
          <w:tab w:val="left" w:pos="1985"/>
        </w:tabs>
        <w:spacing w:after="0" w:line="360" w:lineRule="auto"/>
        <w:ind w:firstLine="1134"/>
        <w:jc w:val="both"/>
        <w:rPr>
          <w:rFonts w:ascii="Arial" w:hAnsi="Arial" w:cs="Arial"/>
          <w:sz w:val="24"/>
          <w:szCs w:val="24"/>
        </w:rPr>
      </w:pPr>
      <w:r w:rsidRPr="00F20900">
        <w:rPr>
          <w:rFonts w:ascii="Arial" w:hAnsi="Arial" w:cs="Arial"/>
          <w:b/>
          <w:sz w:val="24"/>
          <w:szCs w:val="24"/>
        </w:rPr>
        <w:t>Art. 6.º</w:t>
      </w:r>
      <w:r w:rsidRPr="0087788E">
        <w:rPr>
          <w:rFonts w:ascii="Arial" w:hAnsi="Arial" w:cs="Arial"/>
          <w:sz w:val="24"/>
          <w:szCs w:val="24"/>
        </w:rPr>
        <w:t xml:space="preserve"> As atribuições dos secretários escolares, auxiliar de professor e técnico de serviço escolar são:</w:t>
      </w:r>
    </w:p>
    <w:p w:rsidR="0087788E" w:rsidRPr="0087788E" w:rsidRDefault="0087788E" w:rsidP="00F20900">
      <w:pPr>
        <w:tabs>
          <w:tab w:val="left" w:pos="1985"/>
        </w:tabs>
        <w:spacing w:after="0" w:line="360" w:lineRule="auto"/>
        <w:ind w:firstLine="1134"/>
        <w:jc w:val="both"/>
        <w:rPr>
          <w:rFonts w:ascii="Arial" w:hAnsi="Arial" w:cs="Arial"/>
          <w:sz w:val="24"/>
          <w:szCs w:val="24"/>
        </w:rPr>
      </w:pPr>
      <w:r w:rsidRPr="0087788E">
        <w:rPr>
          <w:rFonts w:ascii="Arial" w:hAnsi="Arial" w:cs="Arial"/>
          <w:sz w:val="24"/>
          <w:szCs w:val="24"/>
        </w:rPr>
        <w:t xml:space="preserve">I- Ligar/ e ou enviar mensagem para todos os alunos/pais/responsáveis informando sobre a criação do grupo de </w:t>
      </w:r>
      <w:r w:rsidR="00F20900" w:rsidRPr="0087788E">
        <w:rPr>
          <w:rFonts w:ascii="Arial" w:hAnsi="Arial" w:cs="Arial"/>
          <w:sz w:val="24"/>
          <w:szCs w:val="24"/>
        </w:rPr>
        <w:t>WhatsApp</w:t>
      </w:r>
      <w:r w:rsidRPr="0087788E">
        <w:rPr>
          <w:rFonts w:ascii="Arial" w:hAnsi="Arial" w:cs="Arial"/>
          <w:sz w:val="24"/>
          <w:szCs w:val="24"/>
        </w:rPr>
        <w:t xml:space="preserve">, descrevendo o processo relativo ao programa </w:t>
      </w:r>
      <w:proofErr w:type="spellStart"/>
      <w:r w:rsidRPr="0087788E">
        <w:rPr>
          <w:rFonts w:ascii="Arial" w:hAnsi="Arial" w:cs="Arial"/>
          <w:sz w:val="24"/>
          <w:szCs w:val="24"/>
        </w:rPr>
        <w:t>EducaEMCASA</w:t>
      </w:r>
      <w:proofErr w:type="spellEnd"/>
      <w:r w:rsidRPr="0087788E">
        <w:rPr>
          <w:rFonts w:ascii="Arial" w:hAnsi="Arial" w:cs="Arial"/>
          <w:sz w:val="24"/>
          <w:szCs w:val="24"/>
        </w:rPr>
        <w:t xml:space="preserve"> Liberdade. Para os pais que informarem não possuir Internet, ou quaisquer outros impedimentos para acesso às plataformas informadas, descrever o processo de atendimento. </w:t>
      </w:r>
    </w:p>
    <w:p w:rsidR="0087788E" w:rsidRPr="0087788E" w:rsidRDefault="0087788E" w:rsidP="00F20900">
      <w:pPr>
        <w:spacing w:after="0" w:line="360" w:lineRule="auto"/>
        <w:ind w:firstLine="1134"/>
        <w:jc w:val="both"/>
        <w:rPr>
          <w:rFonts w:ascii="Arial" w:hAnsi="Arial" w:cs="Arial"/>
          <w:sz w:val="24"/>
          <w:szCs w:val="24"/>
        </w:rPr>
      </w:pPr>
      <w:r w:rsidRPr="0087788E">
        <w:rPr>
          <w:rFonts w:ascii="Arial" w:hAnsi="Arial" w:cs="Arial"/>
          <w:sz w:val="24"/>
          <w:szCs w:val="24"/>
        </w:rPr>
        <w:t xml:space="preserve">II – Acompanhar o grupo de </w:t>
      </w:r>
      <w:r w:rsidR="00F20900" w:rsidRPr="0087788E">
        <w:rPr>
          <w:rFonts w:ascii="Arial" w:hAnsi="Arial" w:cs="Arial"/>
          <w:sz w:val="24"/>
          <w:szCs w:val="24"/>
        </w:rPr>
        <w:t>WhatsApp</w:t>
      </w:r>
      <w:r w:rsidRPr="0087788E">
        <w:rPr>
          <w:rFonts w:ascii="Arial" w:hAnsi="Arial" w:cs="Arial"/>
          <w:sz w:val="24"/>
          <w:szCs w:val="24"/>
        </w:rPr>
        <w:t xml:space="preserve"> “gestão”, verificando a disponibilidade dos professores e supervisores durante o tempo de serviço, com o objetivo de validar ou não o cumprimento da carga horária diária;</w:t>
      </w:r>
    </w:p>
    <w:p w:rsidR="0087788E" w:rsidRPr="0087788E" w:rsidRDefault="0087788E" w:rsidP="00F20900">
      <w:pPr>
        <w:spacing w:after="0" w:line="360" w:lineRule="auto"/>
        <w:ind w:firstLine="1134"/>
        <w:jc w:val="both"/>
        <w:rPr>
          <w:rFonts w:ascii="Arial" w:hAnsi="Arial" w:cs="Arial"/>
          <w:sz w:val="24"/>
          <w:szCs w:val="24"/>
        </w:rPr>
      </w:pPr>
      <w:r w:rsidRPr="0087788E">
        <w:rPr>
          <w:rFonts w:ascii="Arial" w:hAnsi="Arial" w:cs="Arial"/>
          <w:sz w:val="24"/>
          <w:szCs w:val="24"/>
        </w:rPr>
        <w:lastRenderedPageBreak/>
        <w:t>III – Imprimir, dos e-mails enviados pelo professor, as atividades para os alunos cujos pais/responsáveis declararem não ter acesso às plataformas, montar os kits de atividades para entrega;</w:t>
      </w:r>
    </w:p>
    <w:p w:rsidR="0087788E" w:rsidRDefault="0087788E" w:rsidP="00F20900">
      <w:pPr>
        <w:spacing w:after="0" w:line="360" w:lineRule="auto"/>
        <w:ind w:firstLine="1134"/>
        <w:jc w:val="both"/>
        <w:rPr>
          <w:rFonts w:ascii="Arial" w:hAnsi="Arial" w:cs="Arial"/>
          <w:sz w:val="24"/>
          <w:szCs w:val="24"/>
        </w:rPr>
      </w:pPr>
      <w:r w:rsidRPr="0087788E">
        <w:rPr>
          <w:rFonts w:ascii="Arial" w:hAnsi="Arial" w:cs="Arial"/>
          <w:sz w:val="24"/>
          <w:szCs w:val="24"/>
        </w:rPr>
        <w:t xml:space="preserve">IV – Acompanhar de forma individualizada os casos repassados pelos monitores escolares, estagiários, e professor fora da regência, das informações do projeto </w:t>
      </w:r>
      <w:proofErr w:type="spellStart"/>
      <w:r w:rsidRPr="0087788E">
        <w:rPr>
          <w:rFonts w:ascii="Arial" w:hAnsi="Arial" w:cs="Arial"/>
          <w:sz w:val="24"/>
          <w:szCs w:val="24"/>
        </w:rPr>
        <w:t>EducaEMCASA</w:t>
      </w:r>
      <w:proofErr w:type="spellEnd"/>
      <w:r w:rsidRPr="0087788E">
        <w:rPr>
          <w:rFonts w:ascii="Arial" w:hAnsi="Arial" w:cs="Arial"/>
          <w:sz w:val="24"/>
          <w:szCs w:val="24"/>
        </w:rPr>
        <w:t xml:space="preserve"> Liberdade, que apresentarem na planilha de forma insatisfatória, e sem atendimento ao aluno. </w:t>
      </w:r>
    </w:p>
    <w:p w:rsidR="00F20900" w:rsidRPr="0087788E" w:rsidRDefault="00F20900" w:rsidP="00F20900">
      <w:pPr>
        <w:spacing w:after="0" w:line="360" w:lineRule="auto"/>
        <w:ind w:firstLine="1134"/>
        <w:jc w:val="both"/>
        <w:rPr>
          <w:rFonts w:ascii="Arial" w:hAnsi="Arial" w:cs="Arial"/>
          <w:sz w:val="24"/>
          <w:szCs w:val="24"/>
        </w:rPr>
      </w:pPr>
    </w:p>
    <w:p w:rsidR="0087788E" w:rsidRPr="0087788E" w:rsidRDefault="0087788E" w:rsidP="00F20900">
      <w:pPr>
        <w:spacing w:after="0" w:line="360" w:lineRule="auto"/>
        <w:ind w:firstLine="1134"/>
        <w:jc w:val="both"/>
        <w:rPr>
          <w:rFonts w:ascii="Arial" w:hAnsi="Arial" w:cs="Arial"/>
          <w:sz w:val="24"/>
          <w:szCs w:val="24"/>
        </w:rPr>
      </w:pPr>
      <w:r w:rsidRPr="00F20900">
        <w:rPr>
          <w:rFonts w:ascii="Arial" w:hAnsi="Arial" w:cs="Arial"/>
          <w:b/>
          <w:sz w:val="24"/>
          <w:szCs w:val="24"/>
        </w:rPr>
        <w:t>Art.7.º</w:t>
      </w:r>
      <w:r w:rsidRPr="0087788E">
        <w:rPr>
          <w:rFonts w:ascii="Arial" w:hAnsi="Arial" w:cs="Arial"/>
          <w:sz w:val="24"/>
          <w:szCs w:val="24"/>
        </w:rPr>
        <w:t xml:space="preserve"> As atribuições dos serventes escolares, auxiliares de serviços gerais são:</w:t>
      </w:r>
    </w:p>
    <w:p w:rsidR="0087788E" w:rsidRPr="0087788E" w:rsidRDefault="0087788E" w:rsidP="00F20900">
      <w:pPr>
        <w:spacing w:after="0" w:line="360" w:lineRule="auto"/>
        <w:ind w:firstLine="1134"/>
        <w:jc w:val="both"/>
        <w:rPr>
          <w:rFonts w:ascii="Arial" w:hAnsi="Arial" w:cs="Arial"/>
          <w:sz w:val="24"/>
          <w:szCs w:val="24"/>
        </w:rPr>
      </w:pPr>
      <w:r w:rsidRPr="0087788E">
        <w:rPr>
          <w:rFonts w:ascii="Arial" w:hAnsi="Arial" w:cs="Arial"/>
          <w:sz w:val="24"/>
          <w:szCs w:val="24"/>
        </w:rPr>
        <w:t>I – Fazer a manutenção das escolas, como limpeza das salas de aulas, e da escola em geral;</w:t>
      </w:r>
    </w:p>
    <w:p w:rsidR="0087788E" w:rsidRPr="0087788E" w:rsidRDefault="0087788E" w:rsidP="00F20900">
      <w:pPr>
        <w:spacing w:after="0" w:line="360" w:lineRule="auto"/>
        <w:ind w:firstLine="1134"/>
        <w:jc w:val="both"/>
        <w:rPr>
          <w:rFonts w:ascii="Arial" w:hAnsi="Arial" w:cs="Arial"/>
          <w:sz w:val="24"/>
          <w:szCs w:val="24"/>
        </w:rPr>
      </w:pPr>
      <w:r w:rsidRPr="0087788E">
        <w:rPr>
          <w:rFonts w:ascii="Arial" w:hAnsi="Arial" w:cs="Arial"/>
          <w:sz w:val="24"/>
          <w:szCs w:val="24"/>
        </w:rPr>
        <w:t>II – Fazer um relatório das atividades e também dos possíveis problemas encontrados, solicitando a diretoria escolar a manutenção (lâmpada queimada, goteiras, descarga dos vasos sanitários, troca ou vencimento de filtro, e outros.);</w:t>
      </w:r>
    </w:p>
    <w:p w:rsidR="0087788E" w:rsidRPr="0087788E" w:rsidRDefault="0087788E" w:rsidP="00F20900">
      <w:pPr>
        <w:spacing w:after="0" w:line="360" w:lineRule="auto"/>
        <w:ind w:firstLine="1134"/>
        <w:jc w:val="both"/>
        <w:rPr>
          <w:rFonts w:ascii="Arial" w:hAnsi="Arial" w:cs="Arial"/>
          <w:sz w:val="24"/>
          <w:szCs w:val="24"/>
        </w:rPr>
      </w:pPr>
      <w:r w:rsidRPr="0087788E">
        <w:rPr>
          <w:rFonts w:ascii="Arial" w:hAnsi="Arial" w:cs="Arial"/>
          <w:sz w:val="24"/>
          <w:szCs w:val="24"/>
        </w:rPr>
        <w:t>III – Os servidores trabalharão em forma de escala, com dias e horários alternados, não havendo aglomeração, não podendo no dia passar de mais de 5 (cinco) servidores no mesmo turno, conforme medida de segurança definidas pela secretaria municipal de saúde;</w:t>
      </w:r>
    </w:p>
    <w:p w:rsidR="0087788E" w:rsidRPr="0087788E" w:rsidRDefault="0087788E" w:rsidP="00F20900">
      <w:pPr>
        <w:spacing w:after="0" w:line="360" w:lineRule="auto"/>
        <w:ind w:firstLine="1134"/>
        <w:jc w:val="both"/>
        <w:rPr>
          <w:rFonts w:ascii="Arial" w:hAnsi="Arial" w:cs="Arial"/>
          <w:sz w:val="24"/>
          <w:szCs w:val="24"/>
        </w:rPr>
      </w:pPr>
      <w:r w:rsidRPr="0087788E">
        <w:rPr>
          <w:rFonts w:ascii="Arial" w:hAnsi="Arial" w:cs="Arial"/>
          <w:sz w:val="24"/>
          <w:szCs w:val="24"/>
        </w:rPr>
        <w:t>IV – Caberá cada Diretor Escolar definirá a escala de trabalho dos seus funcionários;</w:t>
      </w:r>
    </w:p>
    <w:p w:rsidR="0087788E" w:rsidRPr="0087788E" w:rsidRDefault="0087788E" w:rsidP="00F20900">
      <w:pPr>
        <w:spacing w:after="0" w:line="360" w:lineRule="auto"/>
        <w:ind w:firstLine="1134"/>
        <w:jc w:val="both"/>
        <w:rPr>
          <w:rFonts w:ascii="Arial" w:hAnsi="Arial" w:cs="Arial"/>
          <w:sz w:val="24"/>
          <w:szCs w:val="24"/>
        </w:rPr>
      </w:pPr>
      <w:r w:rsidRPr="0087788E">
        <w:rPr>
          <w:rFonts w:ascii="Arial" w:hAnsi="Arial" w:cs="Arial"/>
          <w:sz w:val="24"/>
          <w:szCs w:val="24"/>
        </w:rPr>
        <w:t>V – Os horários definidos será de 08:00 às 10 horas (matutino) e 13:00 às 15:00 horas (vespertino).</w:t>
      </w:r>
    </w:p>
    <w:p w:rsidR="00F20900" w:rsidRDefault="00F20900" w:rsidP="00F20900">
      <w:pPr>
        <w:spacing w:after="0" w:line="360" w:lineRule="auto"/>
        <w:ind w:firstLine="1134"/>
        <w:jc w:val="both"/>
        <w:rPr>
          <w:rFonts w:ascii="Arial" w:hAnsi="Arial" w:cs="Arial"/>
          <w:b/>
          <w:sz w:val="24"/>
          <w:szCs w:val="24"/>
        </w:rPr>
      </w:pPr>
    </w:p>
    <w:p w:rsidR="0087788E" w:rsidRPr="0087788E" w:rsidRDefault="0087788E" w:rsidP="00F20900">
      <w:pPr>
        <w:spacing w:after="0" w:line="360" w:lineRule="auto"/>
        <w:ind w:firstLine="1134"/>
        <w:jc w:val="both"/>
        <w:rPr>
          <w:rFonts w:ascii="Arial" w:hAnsi="Arial" w:cs="Arial"/>
          <w:sz w:val="24"/>
          <w:szCs w:val="24"/>
        </w:rPr>
      </w:pPr>
      <w:r w:rsidRPr="00F20900">
        <w:rPr>
          <w:rFonts w:ascii="Arial" w:hAnsi="Arial" w:cs="Arial"/>
          <w:b/>
          <w:sz w:val="24"/>
          <w:szCs w:val="24"/>
        </w:rPr>
        <w:t>Art. 8.º</w:t>
      </w:r>
      <w:r w:rsidRPr="0087788E">
        <w:rPr>
          <w:rFonts w:ascii="Arial" w:hAnsi="Arial" w:cs="Arial"/>
          <w:sz w:val="24"/>
          <w:szCs w:val="24"/>
        </w:rPr>
        <w:t xml:space="preserve"> As atribuições dos motoristas de transporte escolar são:</w:t>
      </w:r>
    </w:p>
    <w:p w:rsidR="0087788E" w:rsidRPr="0087788E" w:rsidRDefault="0087788E" w:rsidP="00F20900">
      <w:pPr>
        <w:spacing w:after="0" w:line="360" w:lineRule="auto"/>
        <w:ind w:firstLine="1134"/>
        <w:jc w:val="both"/>
        <w:rPr>
          <w:rFonts w:ascii="Arial" w:hAnsi="Arial" w:cs="Arial"/>
          <w:sz w:val="24"/>
          <w:szCs w:val="24"/>
        </w:rPr>
      </w:pPr>
      <w:r w:rsidRPr="0087788E">
        <w:rPr>
          <w:rFonts w:ascii="Arial" w:hAnsi="Arial" w:cs="Arial"/>
          <w:sz w:val="24"/>
          <w:szCs w:val="24"/>
        </w:rPr>
        <w:t xml:space="preserve">I – Entregar os </w:t>
      </w:r>
      <w:proofErr w:type="spellStart"/>
      <w:r w:rsidRPr="0087788E">
        <w:rPr>
          <w:rFonts w:ascii="Arial" w:hAnsi="Arial" w:cs="Arial"/>
          <w:sz w:val="24"/>
          <w:szCs w:val="24"/>
        </w:rPr>
        <w:t>PETs</w:t>
      </w:r>
      <w:proofErr w:type="spellEnd"/>
      <w:r w:rsidRPr="0087788E">
        <w:rPr>
          <w:rFonts w:ascii="Arial" w:hAnsi="Arial" w:cs="Arial"/>
          <w:sz w:val="24"/>
          <w:szCs w:val="24"/>
        </w:rPr>
        <w:t xml:space="preserve"> para os alunos de zona rural cujos pais declararem não possuir acesso às plataformas digitais;</w:t>
      </w:r>
    </w:p>
    <w:p w:rsidR="0087788E" w:rsidRPr="0087788E" w:rsidRDefault="0087788E" w:rsidP="00F20900">
      <w:pPr>
        <w:spacing w:after="0" w:line="360" w:lineRule="auto"/>
        <w:ind w:firstLine="1134"/>
        <w:jc w:val="both"/>
        <w:rPr>
          <w:rFonts w:ascii="Arial" w:hAnsi="Arial" w:cs="Arial"/>
          <w:sz w:val="24"/>
          <w:szCs w:val="24"/>
        </w:rPr>
      </w:pPr>
      <w:r w:rsidRPr="0087788E">
        <w:rPr>
          <w:rFonts w:ascii="Arial" w:hAnsi="Arial" w:cs="Arial"/>
          <w:sz w:val="24"/>
          <w:szCs w:val="24"/>
        </w:rPr>
        <w:t>II – Sistema de escala de plantão, para atendimento da demanda dos profissionais da educação em geral, através de agendamento, ou em caso de urgência.</w:t>
      </w:r>
    </w:p>
    <w:p w:rsidR="00F20900" w:rsidRDefault="00F20900" w:rsidP="00F20900">
      <w:pPr>
        <w:spacing w:after="0" w:line="360" w:lineRule="auto"/>
        <w:ind w:firstLine="1134"/>
        <w:jc w:val="both"/>
        <w:rPr>
          <w:rFonts w:ascii="Arial" w:hAnsi="Arial" w:cs="Arial"/>
          <w:b/>
          <w:sz w:val="24"/>
          <w:szCs w:val="24"/>
        </w:rPr>
      </w:pPr>
    </w:p>
    <w:p w:rsidR="0087788E" w:rsidRPr="0087788E" w:rsidRDefault="0087788E" w:rsidP="00F20900">
      <w:pPr>
        <w:spacing w:after="0" w:line="360" w:lineRule="auto"/>
        <w:ind w:firstLine="1134"/>
        <w:jc w:val="both"/>
        <w:rPr>
          <w:rFonts w:ascii="Arial" w:hAnsi="Arial" w:cs="Arial"/>
          <w:sz w:val="24"/>
          <w:szCs w:val="24"/>
        </w:rPr>
      </w:pPr>
      <w:r w:rsidRPr="00F20900">
        <w:rPr>
          <w:rFonts w:ascii="Arial" w:hAnsi="Arial" w:cs="Arial"/>
          <w:b/>
          <w:sz w:val="24"/>
          <w:szCs w:val="24"/>
        </w:rPr>
        <w:t xml:space="preserve">Art. 9.º </w:t>
      </w:r>
      <w:r w:rsidRPr="0087788E">
        <w:rPr>
          <w:rFonts w:ascii="Arial" w:hAnsi="Arial" w:cs="Arial"/>
          <w:sz w:val="24"/>
          <w:szCs w:val="24"/>
        </w:rPr>
        <w:t xml:space="preserve">- São atribuições dos Diretores Escolares e </w:t>
      </w:r>
      <w:r w:rsidR="0088328F" w:rsidRPr="0087788E">
        <w:rPr>
          <w:rFonts w:ascii="Arial" w:hAnsi="Arial" w:cs="Arial"/>
          <w:sz w:val="24"/>
          <w:szCs w:val="24"/>
        </w:rPr>
        <w:t>Vice-Diretores</w:t>
      </w:r>
      <w:r w:rsidRPr="0087788E">
        <w:rPr>
          <w:rFonts w:ascii="Arial" w:hAnsi="Arial" w:cs="Arial"/>
          <w:sz w:val="24"/>
          <w:szCs w:val="24"/>
        </w:rPr>
        <w:t>:</w:t>
      </w:r>
    </w:p>
    <w:p w:rsidR="0087788E" w:rsidRPr="0087788E" w:rsidRDefault="0087788E" w:rsidP="00F20900">
      <w:pPr>
        <w:spacing w:after="0" w:line="360" w:lineRule="auto"/>
        <w:ind w:firstLine="1134"/>
        <w:jc w:val="both"/>
        <w:rPr>
          <w:rFonts w:ascii="Arial" w:hAnsi="Arial" w:cs="Arial"/>
          <w:sz w:val="24"/>
          <w:szCs w:val="24"/>
        </w:rPr>
      </w:pPr>
      <w:r w:rsidRPr="0087788E">
        <w:rPr>
          <w:rFonts w:ascii="Arial" w:hAnsi="Arial" w:cs="Arial"/>
          <w:sz w:val="24"/>
          <w:szCs w:val="24"/>
        </w:rPr>
        <w:lastRenderedPageBreak/>
        <w:t>I – Validar o cumprimento das cargas horárias através do plano de trabalho individual e autorizar ao departamento pessoal o pagamento;</w:t>
      </w:r>
    </w:p>
    <w:p w:rsidR="0087788E" w:rsidRPr="0087788E" w:rsidRDefault="0087788E" w:rsidP="00F20900">
      <w:pPr>
        <w:spacing w:after="0" w:line="360" w:lineRule="auto"/>
        <w:ind w:firstLine="1134"/>
        <w:jc w:val="both"/>
        <w:rPr>
          <w:rFonts w:ascii="Arial" w:hAnsi="Arial" w:cs="Arial"/>
          <w:sz w:val="24"/>
          <w:szCs w:val="24"/>
        </w:rPr>
      </w:pPr>
      <w:r w:rsidRPr="0087788E">
        <w:rPr>
          <w:rFonts w:ascii="Arial" w:hAnsi="Arial" w:cs="Arial"/>
          <w:sz w:val="24"/>
          <w:szCs w:val="24"/>
        </w:rPr>
        <w:t xml:space="preserve">II– Realizar reuniões por web conferência periódica, com todos os profissionais envolvidos no processo, utilizando a plataforma Zoom ou </w:t>
      </w:r>
      <w:proofErr w:type="spellStart"/>
      <w:r w:rsidRPr="0087788E">
        <w:rPr>
          <w:rFonts w:ascii="Arial" w:hAnsi="Arial" w:cs="Arial"/>
          <w:sz w:val="24"/>
          <w:szCs w:val="24"/>
        </w:rPr>
        <w:t>whatsapp</w:t>
      </w:r>
      <w:proofErr w:type="spellEnd"/>
      <w:r w:rsidRPr="0087788E">
        <w:rPr>
          <w:rFonts w:ascii="Arial" w:hAnsi="Arial" w:cs="Arial"/>
          <w:sz w:val="24"/>
          <w:szCs w:val="24"/>
        </w:rPr>
        <w:t>;</w:t>
      </w:r>
    </w:p>
    <w:p w:rsidR="0087788E" w:rsidRPr="0087788E" w:rsidRDefault="0087788E" w:rsidP="00F20900">
      <w:pPr>
        <w:spacing w:after="0" w:line="360" w:lineRule="auto"/>
        <w:ind w:firstLine="1134"/>
        <w:jc w:val="both"/>
        <w:rPr>
          <w:rFonts w:ascii="Arial" w:hAnsi="Arial" w:cs="Arial"/>
          <w:sz w:val="24"/>
          <w:szCs w:val="24"/>
        </w:rPr>
      </w:pPr>
      <w:r w:rsidRPr="0087788E">
        <w:rPr>
          <w:rFonts w:ascii="Arial" w:hAnsi="Arial" w:cs="Arial"/>
          <w:sz w:val="24"/>
          <w:szCs w:val="24"/>
        </w:rPr>
        <w:t xml:space="preserve">III - Coordenar e fiscalizar todo o processo relativo ao programa </w:t>
      </w:r>
      <w:proofErr w:type="spellStart"/>
      <w:r w:rsidRPr="0087788E">
        <w:rPr>
          <w:rFonts w:ascii="Arial" w:hAnsi="Arial" w:cs="Arial"/>
          <w:sz w:val="24"/>
          <w:szCs w:val="24"/>
        </w:rPr>
        <w:t>EducaEMCASA</w:t>
      </w:r>
      <w:proofErr w:type="spellEnd"/>
      <w:r w:rsidRPr="0087788E">
        <w:rPr>
          <w:rFonts w:ascii="Arial" w:hAnsi="Arial" w:cs="Arial"/>
          <w:sz w:val="24"/>
          <w:szCs w:val="24"/>
        </w:rPr>
        <w:t xml:space="preserve"> Liberdade.</w:t>
      </w:r>
    </w:p>
    <w:p w:rsidR="00F20900" w:rsidRDefault="00F20900" w:rsidP="00F20900">
      <w:pPr>
        <w:spacing w:after="0" w:line="360" w:lineRule="auto"/>
        <w:ind w:firstLine="1134"/>
        <w:jc w:val="both"/>
        <w:rPr>
          <w:rFonts w:ascii="Arial" w:hAnsi="Arial" w:cs="Arial"/>
          <w:b/>
          <w:sz w:val="24"/>
          <w:szCs w:val="24"/>
        </w:rPr>
      </w:pPr>
    </w:p>
    <w:p w:rsidR="0087788E" w:rsidRPr="0087788E" w:rsidRDefault="0087788E" w:rsidP="00F20900">
      <w:pPr>
        <w:spacing w:after="0" w:line="360" w:lineRule="auto"/>
        <w:ind w:firstLine="1134"/>
        <w:jc w:val="both"/>
        <w:rPr>
          <w:rFonts w:ascii="Arial" w:hAnsi="Arial" w:cs="Arial"/>
          <w:sz w:val="24"/>
          <w:szCs w:val="24"/>
        </w:rPr>
      </w:pPr>
      <w:r w:rsidRPr="00F20900">
        <w:rPr>
          <w:rFonts w:ascii="Arial" w:hAnsi="Arial" w:cs="Arial"/>
          <w:b/>
          <w:sz w:val="24"/>
          <w:szCs w:val="24"/>
        </w:rPr>
        <w:t>Art.10</w:t>
      </w:r>
      <w:r w:rsidRPr="0087788E">
        <w:rPr>
          <w:rFonts w:ascii="Arial" w:hAnsi="Arial" w:cs="Arial"/>
          <w:sz w:val="24"/>
          <w:szCs w:val="24"/>
        </w:rPr>
        <w:t>. As atribuições dos Estagiários, dos Monitores Escolares, e professor fora da regência:</w:t>
      </w:r>
    </w:p>
    <w:p w:rsidR="0087788E" w:rsidRPr="0087788E" w:rsidRDefault="0087788E" w:rsidP="00F20900">
      <w:pPr>
        <w:spacing w:after="0" w:line="360" w:lineRule="auto"/>
        <w:ind w:firstLine="1134"/>
        <w:jc w:val="both"/>
        <w:rPr>
          <w:rFonts w:ascii="Arial" w:hAnsi="Arial" w:cs="Arial"/>
          <w:sz w:val="24"/>
          <w:szCs w:val="24"/>
        </w:rPr>
      </w:pPr>
      <w:r w:rsidRPr="0087788E">
        <w:rPr>
          <w:rFonts w:ascii="Arial" w:hAnsi="Arial" w:cs="Arial"/>
          <w:sz w:val="24"/>
          <w:szCs w:val="24"/>
        </w:rPr>
        <w:t>I – Eles receberão todos os contatos dos pais e; ou responsáveis por alunos matriculados na rede pública municipal, e dos profissionais docentes da rede Pública Municipal de Educação, para dividir entre eles as seguintes tarefas:</w:t>
      </w:r>
    </w:p>
    <w:p w:rsidR="0087788E" w:rsidRPr="0087788E" w:rsidRDefault="0087788E" w:rsidP="00F20900">
      <w:pPr>
        <w:pStyle w:val="PargrafodaLista"/>
        <w:numPr>
          <w:ilvl w:val="0"/>
          <w:numId w:val="17"/>
        </w:numPr>
        <w:spacing w:after="0" w:line="360" w:lineRule="auto"/>
        <w:ind w:left="0" w:firstLine="1134"/>
        <w:contextualSpacing/>
        <w:jc w:val="both"/>
        <w:rPr>
          <w:rFonts w:ascii="Arial" w:hAnsi="Arial" w:cs="Arial"/>
          <w:sz w:val="24"/>
          <w:szCs w:val="24"/>
        </w:rPr>
      </w:pPr>
      <w:r w:rsidRPr="0087788E">
        <w:rPr>
          <w:rFonts w:ascii="Arial" w:hAnsi="Arial" w:cs="Arial"/>
          <w:sz w:val="24"/>
          <w:szCs w:val="24"/>
        </w:rPr>
        <w:t xml:space="preserve">Preencher uma planilha avaliativa do projeto </w:t>
      </w:r>
      <w:proofErr w:type="spellStart"/>
      <w:r w:rsidRPr="0087788E">
        <w:rPr>
          <w:rFonts w:ascii="Arial" w:hAnsi="Arial" w:cs="Arial"/>
          <w:sz w:val="24"/>
          <w:szCs w:val="24"/>
        </w:rPr>
        <w:t>EducaEMCASA</w:t>
      </w:r>
      <w:proofErr w:type="spellEnd"/>
      <w:r w:rsidRPr="0087788E">
        <w:rPr>
          <w:rFonts w:ascii="Arial" w:hAnsi="Arial" w:cs="Arial"/>
          <w:sz w:val="24"/>
          <w:szCs w:val="24"/>
        </w:rPr>
        <w:t>;</w:t>
      </w:r>
    </w:p>
    <w:p w:rsidR="0087788E" w:rsidRPr="0087788E" w:rsidRDefault="0087788E" w:rsidP="00F20900">
      <w:pPr>
        <w:pStyle w:val="PargrafodaLista"/>
        <w:numPr>
          <w:ilvl w:val="0"/>
          <w:numId w:val="17"/>
        </w:numPr>
        <w:spacing w:after="0" w:line="360" w:lineRule="auto"/>
        <w:ind w:left="0" w:firstLine="1134"/>
        <w:contextualSpacing/>
        <w:jc w:val="both"/>
        <w:rPr>
          <w:rFonts w:ascii="Arial" w:hAnsi="Arial" w:cs="Arial"/>
          <w:sz w:val="24"/>
          <w:szCs w:val="24"/>
        </w:rPr>
      </w:pPr>
      <w:r w:rsidRPr="0087788E">
        <w:rPr>
          <w:rFonts w:ascii="Arial" w:hAnsi="Arial" w:cs="Arial"/>
          <w:sz w:val="24"/>
          <w:szCs w:val="24"/>
        </w:rPr>
        <w:t>Sendo insatisfatório, repassar a direção para as devidas providências:</w:t>
      </w:r>
    </w:p>
    <w:p w:rsidR="0087788E" w:rsidRPr="0087788E" w:rsidRDefault="0087788E" w:rsidP="00F20900">
      <w:pPr>
        <w:pStyle w:val="PargrafodaLista"/>
        <w:numPr>
          <w:ilvl w:val="0"/>
          <w:numId w:val="17"/>
        </w:numPr>
        <w:spacing w:after="0" w:line="360" w:lineRule="auto"/>
        <w:ind w:left="0" w:firstLine="1134"/>
        <w:contextualSpacing/>
        <w:jc w:val="both"/>
        <w:rPr>
          <w:rFonts w:ascii="Arial" w:hAnsi="Arial" w:cs="Arial"/>
          <w:sz w:val="24"/>
          <w:szCs w:val="24"/>
        </w:rPr>
      </w:pPr>
      <w:r w:rsidRPr="0087788E">
        <w:rPr>
          <w:rFonts w:ascii="Arial" w:hAnsi="Arial" w:cs="Arial"/>
          <w:sz w:val="24"/>
          <w:szCs w:val="24"/>
        </w:rPr>
        <w:t>Aqueles pais e ou responsáveis que não conseguirem contato será marcado um dia da semana para visita in loco, onde o motorista da educação estiver disponível de plantão;</w:t>
      </w:r>
    </w:p>
    <w:p w:rsidR="00F20900" w:rsidRDefault="00F20900" w:rsidP="00F20900">
      <w:pPr>
        <w:spacing w:after="0" w:line="360" w:lineRule="auto"/>
        <w:ind w:firstLine="1134"/>
        <w:jc w:val="both"/>
        <w:rPr>
          <w:rFonts w:ascii="Arial" w:hAnsi="Arial" w:cs="Arial"/>
          <w:b/>
          <w:sz w:val="24"/>
          <w:szCs w:val="24"/>
        </w:rPr>
      </w:pPr>
    </w:p>
    <w:p w:rsidR="0087788E" w:rsidRPr="0087788E" w:rsidRDefault="0087788E" w:rsidP="00F20900">
      <w:pPr>
        <w:spacing w:after="0" w:line="360" w:lineRule="auto"/>
        <w:ind w:firstLine="1134"/>
        <w:jc w:val="both"/>
        <w:rPr>
          <w:rFonts w:ascii="Arial" w:hAnsi="Arial" w:cs="Arial"/>
          <w:sz w:val="24"/>
          <w:szCs w:val="24"/>
        </w:rPr>
      </w:pPr>
      <w:r w:rsidRPr="00F20900">
        <w:rPr>
          <w:rFonts w:ascii="Arial" w:hAnsi="Arial" w:cs="Arial"/>
          <w:b/>
          <w:sz w:val="24"/>
          <w:szCs w:val="24"/>
        </w:rPr>
        <w:t>Art. 11</w:t>
      </w:r>
      <w:r w:rsidRPr="0087788E">
        <w:rPr>
          <w:rFonts w:ascii="Arial" w:hAnsi="Arial" w:cs="Arial"/>
          <w:sz w:val="24"/>
          <w:szCs w:val="24"/>
        </w:rPr>
        <w:t>. O nutricionista terá suas funções e atribuições no tele trabalho e será definido pela Secretaria Municipal da Educação.</w:t>
      </w:r>
    </w:p>
    <w:p w:rsidR="00F20900" w:rsidRDefault="00F20900" w:rsidP="00F20900">
      <w:pPr>
        <w:spacing w:after="0" w:line="360" w:lineRule="auto"/>
        <w:ind w:firstLine="1134"/>
        <w:jc w:val="both"/>
        <w:rPr>
          <w:rFonts w:ascii="Arial" w:hAnsi="Arial" w:cs="Arial"/>
          <w:b/>
          <w:sz w:val="24"/>
          <w:szCs w:val="24"/>
        </w:rPr>
      </w:pPr>
    </w:p>
    <w:p w:rsidR="0087788E" w:rsidRPr="0087788E" w:rsidRDefault="00F20900" w:rsidP="00F20900">
      <w:pPr>
        <w:spacing w:after="0" w:line="360" w:lineRule="auto"/>
        <w:ind w:firstLine="1134"/>
        <w:jc w:val="both"/>
        <w:rPr>
          <w:rFonts w:ascii="Arial" w:hAnsi="Arial" w:cs="Arial"/>
          <w:sz w:val="24"/>
          <w:szCs w:val="24"/>
        </w:rPr>
      </w:pPr>
      <w:r>
        <w:rPr>
          <w:rFonts w:ascii="Arial" w:hAnsi="Arial" w:cs="Arial"/>
          <w:b/>
          <w:sz w:val="24"/>
          <w:szCs w:val="24"/>
        </w:rPr>
        <w:t xml:space="preserve">Art. </w:t>
      </w:r>
      <w:r w:rsidR="0087788E" w:rsidRPr="00F20900">
        <w:rPr>
          <w:rFonts w:ascii="Arial" w:hAnsi="Arial" w:cs="Arial"/>
          <w:b/>
          <w:sz w:val="24"/>
          <w:szCs w:val="24"/>
        </w:rPr>
        <w:t>12</w:t>
      </w:r>
      <w:r>
        <w:rPr>
          <w:rFonts w:ascii="Arial" w:hAnsi="Arial" w:cs="Arial"/>
          <w:b/>
          <w:sz w:val="24"/>
          <w:szCs w:val="24"/>
        </w:rPr>
        <w:t xml:space="preserve">. </w:t>
      </w:r>
      <w:r w:rsidR="0087788E" w:rsidRPr="0087788E">
        <w:rPr>
          <w:rFonts w:ascii="Arial" w:hAnsi="Arial" w:cs="Arial"/>
          <w:sz w:val="24"/>
          <w:szCs w:val="24"/>
        </w:rPr>
        <w:t>A operacionalização do processo compreenderá a seguinte rotina:</w:t>
      </w:r>
    </w:p>
    <w:p w:rsidR="0087788E" w:rsidRPr="0087788E" w:rsidRDefault="0087788E" w:rsidP="00F20900">
      <w:pPr>
        <w:spacing w:after="0" w:line="360" w:lineRule="auto"/>
        <w:ind w:firstLine="1134"/>
        <w:jc w:val="both"/>
        <w:rPr>
          <w:rFonts w:ascii="Arial" w:hAnsi="Arial" w:cs="Arial"/>
          <w:sz w:val="24"/>
          <w:szCs w:val="24"/>
        </w:rPr>
      </w:pPr>
      <w:r w:rsidRPr="0087788E">
        <w:rPr>
          <w:rFonts w:ascii="Arial" w:hAnsi="Arial" w:cs="Arial"/>
          <w:sz w:val="24"/>
          <w:szCs w:val="24"/>
        </w:rPr>
        <w:t>I – Criação da estrutura nas plataformas digitais, realizando a comunicação dos processos e das atribuições, em todas as mídias disponíveis;</w:t>
      </w:r>
    </w:p>
    <w:p w:rsidR="0087788E" w:rsidRPr="0087788E" w:rsidRDefault="0087788E" w:rsidP="00F20900">
      <w:pPr>
        <w:spacing w:after="0" w:line="360" w:lineRule="auto"/>
        <w:ind w:firstLine="1134"/>
        <w:jc w:val="both"/>
        <w:rPr>
          <w:rFonts w:ascii="Arial" w:hAnsi="Arial" w:cs="Arial"/>
          <w:sz w:val="24"/>
          <w:szCs w:val="24"/>
        </w:rPr>
      </w:pPr>
      <w:r w:rsidRPr="0087788E">
        <w:rPr>
          <w:rFonts w:ascii="Arial" w:hAnsi="Arial" w:cs="Arial"/>
          <w:sz w:val="24"/>
          <w:szCs w:val="24"/>
        </w:rPr>
        <w:t xml:space="preserve">II – Os professores disponibilizarão as atividades semanalmente através de </w:t>
      </w:r>
      <w:proofErr w:type="spellStart"/>
      <w:r w:rsidRPr="0087788E">
        <w:rPr>
          <w:rFonts w:ascii="Arial" w:hAnsi="Arial" w:cs="Arial"/>
          <w:sz w:val="24"/>
          <w:szCs w:val="24"/>
        </w:rPr>
        <w:t>email</w:t>
      </w:r>
      <w:proofErr w:type="spellEnd"/>
      <w:r w:rsidRPr="0087788E">
        <w:rPr>
          <w:rFonts w:ascii="Arial" w:hAnsi="Arial" w:cs="Arial"/>
          <w:sz w:val="24"/>
          <w:szCs w:val="24"/>
        </w:rPr>
        <w:t xml:space="preserve"> para o supervisor escolar validar;</w:t>
      </w:r>
    </w:p>
    <w:p w:rsidR="0087788E" w:rsidRPr="0087788E" w:rsidRDefault="0087788E" w:rsidP="00F20900">
      <w:pPr>
        <w:spacing w:after="0" w:line="360" w:lineRule="auto"/>
        <w:ind w:firstLine="1134"/>
        <w:jc w:val="both"/>
        <w:rPr>
          <w:rFonts w:ascii="Arial" w:hAnsi="Arial" w:cs="Arial"/>
          <w:sz w:val="24"/>
          <w:szCs w:val="24"/>
        </w:rPr>
      </w:pPr>
      <w:r w:rsidRPr="0087788E">
        <w:rPr>
          <w:rFonts w:ascii="Arial" w:hAnsi="Arial" w:cs="Arial"/>
          <w:sz w:val="24"/>
          <w:szCs w:val="24"/>
        </w:rPr>
        <w:t>III – Os supervisores validarão as atividades e liberarão para postagem;</w:t>
      </w:r>
    </w:p>
    <w:p w:rsidR="0087788E" w:rsidRPr="0087788E" w:rsidRDefault="0087788E" w:rsidP="00F20900">
      <w:pPr>
        <w:spacing w:after="0" w:line="360" w:lineRule="auto"/>
        <w:ind w:firstLine="1134"/>
        <w:jc w:val="both"/>
        <w:rPr>
          <w:rFonts w:ascii="Arial" w:hAnsi="Arial" w:cs="Arial"/>
          <w:sz w:val="24"/>
          <w:szCs w:val="24"/>
        </w:rPr>
      </w:pPr>
      <w:r w:rsidRPr="0087788E">
        <w:rPr>
          <w:rFonts w:ascii="Arial" w:hAnsi="Arial" w:cs="Arial"/>
          <w:sz w:val="24"/>
          <w:szCs w:val="24"/>
        </w:rPr>
        <w:t>IV – Os professores farão uma descrição por escrito de todos os vídeos no plano de aula.</w:t>
      </w:r>
    </w:p>
    <w:p w:rsidR="0087788E" w:rsidRPr="0087788E" w:rsidRDefault="0087788E" w:rsidP="00F20900">
      <w:pPr>
        <w:spacing w:after="0" w:line="360" w:lineRule="auto"/>
        <w:ind w:firstLine="1134"/>
        <w:jc w:val="both"/>
        <w:rPr>
          <w:rFonts w:ascii="Arial" w:hAnsi="Arial" w:cs="Arial"/>
          <w:sz w:val="24"/>
          <w:szCs w:val="24"/>
        </w:rPr>
      </w:pPr>
      <w:r w:rsidRPr="0087788E">
        <w:rPr>
          <w:rFonts w:ascii="Arial" w:hAnsi="Arial" w:cs="Arial"/>
          <w:sz w:val="24"/>
          <w:szCs w:val="24"/>
        </w:rPr>
        <w:lastRenderedPageBreak/>
        <w:t xml:space="preserve">V – Os professores estarão disponíveis durante toda a sua carga horária normal, para atender aos pais/alunos/responsáveis, assim como os supervisores e diretores, pelos grupos de </w:t>
      </w:r>
      <w:r w:rsidR="00F20900" w:rsidRPr="0087788E">
        <w:rPr>
          <w:rFonts w:ascii="Arial" w:hAnsi="Arial" w:cs="Arial"/>
          <w:sz w:val="24"/>
          <w:szCs w:val="24"/>
        </w:rPr>
        <w:t>WhatsApp</w:t>
      </w:r>
      <w:r w:rsidRPr="0087788E">
        <w:rPr>
          <w:rFonts w:ascii="Arial" w:hAnsi="Arial" w:cs="Arial"/>
          <w:sz w:val="24"/>
          <w:szCs w:val="24"/>
        </w:rPr>
        <w:t xml:space="preserve"> “turma” e “gestão”.</w:t>
      </w:r>
    </w:p>
    <w:p w:rsidR="00F20900" w:rsidRDefault="00F20900" w:rsidP="00F20900">
      <w:pPr>
        <w:spacing w:after="0" w:line="360" w:lineRule="auto"/>
        <w:ind w:firstLine="1134"/>
        <w:jc w:val="both"/>
        <w:rPr>
          <w:rFonts w:ascii="Arial" w:hAnsi="Arial" w:cs="Arial"/>
          <w:b/>
          <w:sz w:val="24"/>
          <w:szCs w:val="24"/>
        </w:rPr>
      </w:pPr>
    </w:p>
    <w:p w:rsidR="0087788E" w:rsidRPr="0087788E" w:rsidRDefault="0087788E" w:rsidP="00F20900">
      <w:pPr>
        <w:spacing w:after="0" w:line="360" w:lineRule="auto"/>
        <w:ind w:firstLine="1134"/>
        <w:jc w:val="both"/>
        <w:rPr>
          <w:rFonts w:ascii="Arial" w:hAnsi="Arial" w:cs="Arial"/>
          <w:sz w:val="24"/>
          <w:szCs w:val="24"/>
        </w:rPr>
      </w:pPr>
      <w:r w:rsidRPr="00F20900">
        <w:rPr>
          <w:rFonts w:ascii="Arial" w:hAnsi="Arial" w:cs="Arial"/>
          <w:b/>
          <w:sz w:val="24"/>
          <w:szCs w:val="24"/>
        </w:rPr>
        <w:t>Art. 13</w:t>
      </w:r>
      <w:r w:rsidR="00F20900">
        <w:rPr>
          <w:rFonts w:ascii="Arial" w:hAnsi="Arial" w:cs="Arial"/>
          <w:b/>
          <w:sz w:val="24"/>
          <w:szCs w:val="24"/>
        </w:rPr>
        <w:t xml:space="preserve">. </w:t>
      </w:r>
      <w:r w:rsidRPr="0087788E">
        <w:rPr>
          <w:rFonts w:ascii="Arial" w:hAnsi="Arial" w:cs="Arial"/>
          <w:sz w:val="24"/>
          <w:szCs w:val="24"/>
        </w:rPr>
        <w:t xml:space="preserve">Para alunos cujos pais e ou responsáveis declararem não possuir condições de acessar as atividades do programa </w:t>
      </w:r>
      <w:proofErr w:type="spellStart"/>
      <w:r w:rsidRPr="0087788E">
        <w:rPr>
          <w:rFonts w:ascii="Arial" w:hAnsi="Arial" w:cs="Arial"/>
          <w:sz w:val="24"/>
          <w:szCs w:val="24"/>
        </w:rPr>
        <w:t>EducaEMCASA</w:t>
      </w:r>
      <w:proofErr w:type="spellEnd"/>
      <w:r w:rsidRPr="0087788E">
        <w:rPr>
          <w:rFonts w:ascii="Arial" w:hAnsi="Arial" w:cs="Arial"/>
          <w:sz w:val="24"/>
          <w:szCs w:val="24"/>
        </w:rPr>
        <w:t xml:space="preserve"> Liberdade pelas plataformas digitais, o processo compreenderá as regras a seguir:</w:t>
      </w:r>
    </w:p>
    <w:p w:rsidR="0087788E" w:rsidRPr="0087788E" w:rsidRDefault="0087788E" w:rsidP="00F20900">
      <w:pPr>
        <w:spacing w:after="0" w:line="360" w:lineRule="auto"/>
        <w:ind w:firstLine="1134"/>
        <w:jc w:val="both"/>
        <w:rPr>
          <w:rFonts w:ascii="Arial" w:hAnsi="Arial" w:cs="Arial"/>
          <w:sz w:val="24"/>
          <w:szCs w:val="24"/>
        </w:rPr>
      </w:pPr>
      <w:r w:rsidRPr="0087788E">
        <w:rPr>
          <w:rFonts w:ascii="Arial" w:hAnsi="Arial" w:cs="Arial"/>
          <w:sz w:val="24"/>
          <w:szCs w:val="24"/>
        </w:rPr>
        <w:t>I – Os supervisores/ e ou professores/e ou diretores repassarão aos secretários escolares a relação de alunos cujos pais/responsáveis informarem não ter acesso às atividades por meio das plataformas digitais;</w:t>
      </w:r>
    </w:p>
    <w:p w:rsidR="0087788E" w:rsidRPr="0087788E" w:rsidRDefault="0087788E" w:rsidP="00F20900">
      <w:pPr>
        <w:spacing w:after="0" w:line="360" w:lineRule="auto"/>
        <w:ind w:firstLine="1134"/>
        <w:jc w:val="both"/>
        <w:rPr>
          <w:rFonts w:ascii="Arial" w:hAnsi="Arial" w:cs="Arial"/>
          <w:sz w:val="24"/>
          <w:szCs w:val="24"/>
        </w:rPr>
      </w:pPr>
      <w:r w:rsidRPr="0087788E">
        <w:rPr>
          <w:rFonts w:ascii="Arial" w:hAnsi="Arial" w:cs="Arial"/>
          <w:sz w:val="24"/>
          <w:szCs w:val="24"/>
        </w:rPr>
        <w:t>II – Os secretários escolares, auxiliares de secretaria, apoio pedagógico, e professores de apoio, farão a impressão das atividades, organizarão em kits a cada duas semanas e disponibilizarão para entrega aos alunos de zona rural;</w:t>
      </w:r>
    </w:p>
    <w:p w:rsidR="0087788E" w:rsidRPr="0087788E" w:rsidRDefault="0087788E" w:rsidP="00F20900">
      <w:pPr>
        <w:spacing w:after="0" w:line="360" w:lineRule="auto"/>
        <w:ind w:firstLine="1134"/>
        <w:jc w:val="both"/>
        <w:rPr>
          <w:rFonts w:ascii="Arial" w:hAnsi="Arial" w:cs="Arial"/>
          <w:sz w:val="24"/>
          <w:szCs w:val="24"/>
        </w:rPr>
      </w:pPr>
      <w:r w:rsidRPr="0087788E">
        <w:rPr>
          <w:rFonts w:ascii="Arial" w:hAnsi="Arial" w:cs="Arial"/>
          <w:sz w:val="24"/>
          <w:szCs w:val="24"/>
        </w:rPr>
        <w:t>III – Os motoristas do transporte escolar entregarão os kits de atividades obedecendo um cronograma que será enviado pela SMEC às escolas.</w:t>
      </w:r>
    </w:p>
    <w:p w:rsidR="00C85AC4" w:rsidRDefault="00C85AC4" w:rsidP="00F20900">
      <w:pPr>
        <w:spacing w:after="0" w:line="360" w:lineRule="auto"/>
        <w:ind w:firstLine="1134"/>
        <w:jc w:val="both"/>
        <w:rPr>
          <w:rFonts w:ascii="Arial" w:hAnsi="Arial" w:cs="Arial"/>
          <w:b/>
          <w:sz w:val="24"/>
          <w:szCs w:val="24"/>
        </w:rPr>
      </w:pPr>
    </w:p>
    <w:p w:rsidR="0087788E" w:rsidRDefault="0087788E" w:rsidP="00F20900">
      <w:pPr>
        <w:spacing w:after="0" w:line="360" w:lineRule="auto"/>
        <w:ind w:firstLine="1134"/>
        <w:jc w:val="both"/>
        <w:rPr>
          <w:rFonts w:ascii="Arial" w:hAnsi="Arial" w:cs="Arial"/>
          <w:sz w:val="24"/>
          <w:szCs w:val="24"/>
        </w:rPr>
      </w:pPr>
      <w:r w:rsidRPr="00F20900">
        <w:rPr>
          <w:rFonts w:ascii="Arial" w:hAnsi="Arial" w:cs="Arial"/>
          <w:b/>
          <w:sz w:val="24"/>
          <w:szCs w:val="24"/>
        </w:rPr>
        <w:t>Art. 14.</w:t>
      </w:r>
      <w:r w:rsidR="00F20900">
        <w:rPr>
          <w:rFonts w:ascii="Arial" w:hAnsi="Arial" w:cs="Arial"/>
          <w:b/>
          <w:sz w:val="24"/>
          <w:szCs w:val="24"/>
        </w:rPr>
        <w:t xml:space="preserve"> </w:t>
      </w:r>
      <w:r w:rsidRPr="0087788E">
        <w:rPr>
          <w:rFonts w:ascii="Arial" w:hAnsi="Arial" w:cs="Arial"/>
          <w:sz w:val="24"/>
          <w:szCs w:val="24"/>
        </w:rPr>
        <w:t xml:space="preserve">Todas as normas e cuidados para enfretamento à crise do contágio por </w:t>
      </w:r>
      <w:proofErr w:type="spellStart"/>
      <w:r w:rsidRPr="0087788E">
        <w:rPr>
          <w:rFonts w:ascii="Arial" w:hAnsi="Arial" w:cs="Arial"/>
          <w:sz w:val="24"/>
          <w:szCs w:val="24"/>
        </w:rPr>
        <w:t>Coronavírus</w:t>
      </w:r>
      <w:proofErr w:type="spellEnd"/>
      <w:r w:rsidRPr="0087788E">
        <w:rPr>
          <w:rFonts w:ascii="Arial" w:hAnsi="Arial" w:cs="Arial"/>
          <w:sz w:val="24"/>
          <w:szCs w:val="24"/>
        </w:rPr>
        <w:t>, previstas no</w:t>
      </w:r>
      <w:r w:rsidR="00C85AC4">
        <w:rPr>
          <w:rFonts w:ascii="Arial" w:hAnsi="Arial" w:cs="Arial"/>
          <w:sz w:val="24"/>
          <w:szCs w:val="24"/>
        </w:rPr>
        <w:t>s</w:t>
      </w:r>
      <w:r w:rsidRPr="0087788E">
        <w:rPr>
          <w:rFonts w:ascii="Arial" w:hAnsi="Arial" w:cs="Arial"/>
          <w:sz w:val="24"/>
          <w:szCs w:val="24"/>
        </w:rPr>
        <w:t xml:space="preserve"> decretos municipais, tais como restrição do contato social, desinfecção de materiais e itens, devem ser respeitados durante todo o processo.</w:t>
      </w:r>
    </w:p>
    <w:p w:rsidR="00C85AC4" w:rsidRPr="0087788E" w:rsidRDefault="00C85AC4" w:rsidP="00F20900">
      <w:pPr>
        <w:spacing w:after="0" w:line="360" w:lineRule="auto"/>
        <w:ind w:firstLine="1134"/>
        <w:jc w:val="both"/>
        <w:rPr>
          <w:rFonts w:ascii="Arial" w:hAnsi="Arial" w:cs="Arial"/>
          <w:sz w:val="24"/>
          <w:szCs w:val="24"/>
        </w:rPr>
      </w:pPr>
    </w:p>
    <w:p w:rsidR="0087788E" w:rsidRPr="0087788E" w:rsidRDefault="00C85AC4" w:rsidP="00F20900">
      <w:pPr>
        <w:spacing w:after="0" w:line="360" w:lineRule="auto"/>
        <w:ind w:firstLine="1134"/>
        <w:jc w:val="both"/>
        <w:rPr>
          <w:rFonts w:ascii="Arial" w:hAnsi="Arial" w:cs="Arial"/>
          <w:sz w:val="24"/>
          <w:szCs w:val="24"/>
        </w:rPr>
      </w:pPr>
      <w:r>
        <w:rPr>
          <w:rFonts w:ascii="Arial" w:hAnsi="Arial" w:cs="Arial"/>
          <w:b/>
          <w:sz w:val="24"/>
          <w:szCs w:val="24"/>
        </w:rPr>
        <w:t>Art.</w:t>
      </w:r>
      <w:r w:rsidR="0087788E" w:rsidRPr="00C85AC4">
        <w:rPr>
          <w:rFonts w:ascii="Arial" w:hAnsi="Arial" w:cs="Arial"/>
          <w:b/>
          <w:sz w:val="24"/>
          <w:szCs w:val="24"/>
        </w:rPr>
        <w:t>15.</w:t>
      </w:r>
      <w:r>
        <w:rPr>
          <w:rFonts w:ascii="Arial" w:hAnsi="Arial" w:cs="Arial"/>
          <w:b/>
          <w:sz w:val="24"/>
          <w:szCs w:val="24"/>
        </w:rPr>
        <w:t xml:space="preserve"> </w:t>
      </w:r>
      <w:r w:rsidR="0087788E" w:rsidRPr="0087788E">
        <w:rPr>
          <w:rFonts w:ascii="Arial" w:hAnsi="Arial" w:cs="Arial"/>
          <w:sz w:val="24"/>
          <w:szCs w:val="24"/>
        </w:rPr>
        <w:t>A vigência dos dispositivos dessa portaria está condicionada à aprovação do Conselho Municipal de Educação e da Superintendência Regional de Ensino.</w:t>
      </w:r>
    </w:p>
    <w:p w:rsidR="00C85AC4" w:rsidRDefault="00C85AC4" w:rsidP="00F20900">
      <w:pPr>
        <w:spacing w:after="0" w:line="360" w:lineRule="auto"/>
        <w:ind w:firstLine="1134"/>
        <w:jc w:val="both"/>
        <w:rPr>
          <w:rFonts w:ascii="Arial" w:hAnsi="Arial" w:cs="Arial"/>
          <w:sz w:val="24"/>
          <w:szCs w:val="24"/>
        </w:rPr>
      </w:pPr>
    </w:p>
    <w:p w:rsidR="0087788E" w:rsidRPr="0087788E" w:rsidRDefault="0087788E" w:rsidP="00F20900">
      <w:pPr>
        <w:spacing w:after="0" w:line="360" w:lineRule="auto"/>
        <w:ind w:firstLine="1134"/>
        <w:jc w:val="both"/>
        <w:rPr>
          <w:rFonts w:ascii="Arial" w:hAnsi="Arial" w:cs="Arial"/>
          <w:sz w:val="24"/>
          <w:szCs w:val="24"/>
        </w:rPr>
      </w:pPr>
      <w:r w:rsidRPr="00C85AC4">
        <w:rPr>
          <w:rFonts w:ascii="Arial" w:hAnsi="Arial" w:cs="Arial"/>
          <w:b/>
          <w:sz w:val="24"/>
          <w:szCs w:val="24"/>
        </w:rPr>
        <w:t>Art.16</w:t>
      </w:r>
      <w:r w:rsidR="00C85AC4">
        <w:rPr>
          <w:rFonts w:ascii="Arial" w:hAnsi="Arial" w:cs="Arial"/>
          <w:b/>
          <w:sz w:val="24"/>
          <w:szCs w:val="24"/>
        </w:rPr>
        <w:t xml:space="preserve">. </w:t>
      </w:r>
      <w:r w:rsidRPr="0087788E">
        <w:rPr>
          <w:rFonts w:ascii="Arial" w:hAnsi="Arial" w:cs="Arial"/>
          <w:sz w:val="24"/>
          <w:szCs w:val="24"/>
        </w:rPr>
        <w:t>Esta portaria entra em vigor na data da sua publicação.</w:t>
      </w:r>
    </w:p>
    <w:p w:rsidR="00C85AC4" w:rsidRDefault="00C85AC4" w:rsidP="00C85AC4">
      <w:pPr>
        <w:tabs>
          <w:tab w:val="left" w:pos="7095"/>
        </w:tabs>
        <w:spacing w:after="0" w:line="360" w:lineRule="auto"/>
        <w:ind w:firstLine="1134"/>
        <w:jc w:val="both"/>
        <w:rPr>
          <w:rFonts w:ascii="Arial" w:hAnsi="Arial" w:cs="Arial"/>
          <w:sz w:val="24"/>
          <w:szCs w:val="24"/>
        </w:rPr>
      </w:pPr>
      <w:r w:rsidRPr="00B62FB3">
        <w:rPr>
          <w:rFonts w:ascii="Arial" w:hAnsi="Arial" w:cs="Arial"/>
          <w:sz w:val="24"/>
          <w:szCs w:val="24"/>
        </w:rPr>
        <w:t>Publique-se, registra-se e cumpra-se.</w:t>
      </w:r>
      <w:r>
        <w:rPr>
          <w:rFonts w:ascii="Arial" w:hAnsi="Arial" w:cs="Arial"/>
          <w:sz w:val="24"/>
          <w:szCs w:val="24"/>
        </w:rPr>
        <w:tab/>
      </w:r>
    </w:p>
    <w:p w:rsidR="00C85AC4" w:rsidRPr="00B62FB3" w:rsidRDefault="00C85AC4" w:rsidP="00C85AC4">
      <w:pPr>
        <w:spacing w:after="0" w:line="360" w:lineRule="auto"/>
        <w:jc w:val="center"/>
        <w:rPr>
          <w:rFonts w:ascii="Arial" w:hAnsi="Arial" w:cs="Arial"/>
          <w:sz w:val="24"/>
          <w:szCs w:val="24"/>
        </w:rPr>
      </w:pPr>
    </w:p>
    <w:p w:rsidR="00C85AC4" w:rsidRPr="00B62FB3" w:rsidRDefault="00C85AC4" w:rsidP="00C85AC4">
      <w:pPr>
        <w:spacing w:after="0" w:line="360" w:lineRule="auto"/>
        <w:jc w:val="center"/>
        <w:rPr>
          <w:rFonts w:ascii="Arial" w:hAnsi="Arial" w:cs="Arial"/>
          <w:sz w:val="24"/>
          <w:szCs w:val="24"/>
        </w:rPr>
      </w:pPr>
      <w:r w:rsidRPr="00B62FB3">
        <w:rPr>
          <w:rFonts w:ascii="Arial" w:hAnsi="Arial" w:cs="Arial"/>
          <w:sz w:val="24"/>
          <w:szCs w:val="24"/>
        </w:rPr>
        <w:t xml:space="preserve">Liberdade, </w:t>
      </w:r>
      <w:r>
        <w:rPr>
          <w:rFonts w:ascii="Arial" w:hAnsi="Arial" w:cs="Arial"/>
          <w:sz w:val="24"/>
          <w:szCs w:val="24"/>
        </w:rPr>
        <w:t>1</w:t>
      </w:r>
      <w:r>
        <w:rPr>
          <w:rFonts w:ascii="Arial" w:hAnsi="Arial" w:cs="Arial"/>
          <w:sz w:val="24"/>
          <w:szCs w:val="24"/>
        </w:rPr>
        <w:t>8</w:t>
      </w:r>
      <w:r>
        <w:rPr>
          <w:rFonts w:ascii="Arial" w:hAnsi="Arial" w:cs="Arial"/>
          <w:sz w:val="24"/>
          <w:szCs w:val="24"/>
        </w:rPr>
        <w:t xml:space="preserve"> de </w:t>
      </w:r>
      <w:r>
        <w:rPr>
          <w:rFonts w:ascii="Arial" w:hAnsi="Arial" w:cs="Arial"/>
          <w:sz w:val="24"/>
          <w:szCs w:val="24"/>
        </w:rPr>
        <w:t>maio</w:t>
      </w:r>
      <w:r w:rsidRPr="00B62FB3">
        <w:rPr>
          <w:rFonts w:ascii="Arial" w:hAnsi="Arial" w:cs="Arial"/>
          <w:sz w:val="24"/>
          <w:szCs w:val="24"/>
        </w:rPr>
        <w:t xml:space="preserve"> de 20</w:t>
      </w:r>
      <w:r>
        <w:rPr>
          <w:rFonts w:ascii="Arial" w:hAnsi="Arial" w:cs="Arial"/>
          <w:sz w:val="24"/>
          <w:szCs w:val="24"/>
        </w:rPr>
        <w:t>20</w:t>
      </w:r>
      <w:r w:rsidRPr="00B62FB3">
        <w:rPr>
          <w:rFonts w:ascii="Arial" w:hAnsi="Arial" w:cs="Arial"/>
          <w:sz w:val="24"/>
          <w:szCs w:val="24"/>
        </w:rPr>
        <w:t>.</w:t>
      </w:r>
    </w:p>
    <w:p w:rsidR="00C85AC4" w:rsidRPr="00B62FB3" w:rsidRDefault="00C85AC4" w:rsidP="00C85AC4">
      <w:pPr>
        <w:spacing w:after="0" w:line="360" w:lineRule="auto"/>
        <w:jc w:val="center"/>
        <w:rPr>
          <w:rFonts w:ascii="Arial" w:hAnsi="Arial" w:cs="Arial"/>
          <w:sz w:val="24"/>
          <w:szCs w:val="24"/>
        </w:rPr>
      </w:pPr>
    </w:p>
    <w:p w:rsidR="00C85AC4" w:rsidRPr="00B62FB3" w:rsidRDefault="00C85AC4" w:rsidP="00C85AC4">
      <w:pPr>
        <w:spacing w:after="0" w:line="360" w:lineRule="auto"/>
        <w:jc w:val="center"/>
        <w:rPr>
          <w:rFonts w:ascii="Arial" w:hAnsi="Arial" w:cs="Arial"/>
          <w:b/>
          <w:bCs/>
          <w:sz w:val="24"/>
          <w:szCs w:val="24"/>
        </w:rPr>
      </w:pPr>
    </w:p>
    <w:p w:rsidR="00C85AC4" w:rsidRPr="00B62FB3" w:rsidRDefault="00C85AC4" w:rsidP="00C85AC4">
      <w:pPr>
        <w:spacing w:after="0" w:line="360" w:lineRule="auto"/>
        <w:jc w:val="center"/>
        <w:rPr>
          <w:rFonts w:ascii="Arial" w:hAnsi="Arial" w:cs="Arial"/>
          <w:b/>
          <w:bCs/>
          <w:sz w:val="24"/>
          <w:szCs w:val="24"/>
        </w:rPr>
      </w:pPr>
      <w:r w:rsidRPr="00B62FB3">
        <w:rPr>
          <w:rFonts w:ascii="Arial" w:hAnsi="Arial" w:cs="Arial"/>
          <w:b/>
          <w:bCs/>
          <w:sz w:val="24"/>
          <w:szCs w:val="24"/>
        </w:rPr>
        <w:t>Rita de Cássia Rodrigues</w:t>
      </w:r>
    </w:p>
    <w:p w:rsidR="00B0128C" w:rsidRPr="0087788E" w:rsidRDefault="00C85AC4" w:rsidP="00C85AC4">
      <w:pPr>
        <w:spacing w:after="0" w:line="360" w:lineRule="auto"/>
        <w:jc w:val="center"/>
        <w:rPr>
          <w:rFonts w:ascii="Arial" w:hAnsi="Arial" w:cs="Arial"/>
          <w:sz w:val="24"/>
          <w:szCs w:val="24"/>
        </w:rPr>
      </w:pPr>
      <w:r w:rsidRPr="00B62FB3">
        <w:rPr>
          <w:rFonts w:ascii="Arial" w:hAnsi="Arial" w:cs="Arial"/>
          <w:b/>
          <w:bCs/>
          <w:i/>
          <w:iCs/>
          <w:sz w:val="24"/>
          <w:szCs w:val="24"/>
        </w:rPr>
        <w:t xml:space="preserve">Prefeita Municipal </w:t>
      </w:r>
      <w:r w:rsidRPr="00B62FB3">
        <w:rPr>
          <w:rFonts w:ascii="Arial" w:hAnsi="Arial" w:cs="Arial"/>
          <w:b/>
          <w:i/>
          <w:sz w:val="24"/>
          <w:szCs w:val="24"/>
        </w:rPr>
        <w:t xml:space="preserve"> </w:t>
      </w:r>
    </w:p>
    <w:sectPr w:rsidR="00B0128C" w:rsidRPr="0087788E" w:rsidSect="00697083">
      <w:headerReference w:type="default" r:id="rId7"/>
      <w:footerReference w:type="default" r:id="rId8"/>
      <w:pgSz w:w="11906" w:h="16838"/>
      <w:pgMar w:top="1701" w:right="1134" w:bottom="1701" w:left="1134" w:header="284" w:footer="11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6E7" w:rsidRDefault="007066E7" w:rsidP="00840F93">
      <w:pPr>
        <w:spacing w:after="0" w:line="240" w:lineRule="auto"/>
      </w:pPr>
      <w:r>
        <w:separator/>
      </w:r>
    </w:p>
  </w:endnote>
  <w:endnote w:type="continuationSeparator" w:id="0">
    <w:p w:rsidR="007066E7" w:rsidRDefault="007066E7" w:rsidP="00840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charset w:val="00"/>
    <w:family w:val="swiss"/>
    <w:pitch w:val="variable"/>
    <w:sig w:usb0="E10002FF" w:usb1="4000ACFF" w:usb2="00000009" w:usb3="00000000" w:csb0="0000019F" w:csb1="00000000"/>
  </w:font>
  <w:font w:name="Cambria">
    <w:charset w:val="00"/>
    <w:family w:val="roman"/>
    <w:pitch w:val="variable"/>
    <w:sig w:usb0="E00002FF" w:usb1="400004FF" w:usb2="00000000" w:usb3="00000000" w:csb0="0000019F" w:csb1="00000000"/>
  </w:font>
  <w:font w:name="Tahoma">
    <w:charset w:val="00"/>
    <w:family w:val="swiss"/>
    <w:pitch w:val="variable"/>
    <w:sig w:usb0="E1002EFF" w:usb1="C000605B" w:usb2="00000029" w:usb3="00000000" w:csb0="000101FF" w:csb1="00000000"/>
  </w:font>
  <w:font w:name="Bookman Old Style">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567" w:rsidRPr="001652B9" w:rsidRDefault="00396567" w:rsidP="001652B9">
    <w:pPr>
      <w:pStyle w:val="Cabealho"/>
      <w:jc w:val="center"/>
      <w:rPr>
        <w:rFonts w:ascii="Arial" w:hAnsi="Arial" w:cs="Arial"/>
        <w:iCs/>
        <w:sz w:val="20"/>
        <w:szCs w:val="20"/>
      </w:rPr>
    </w:pPr>
    <w:r w:rsidRPr="001652B9">
      <w:rPr>
        <w:rFonts w:ascii="Arial" w:hAnsi="Arial" w:cs="Arial"/>
        <w:iCs/>
        <w:sz w:val="20"/>
        <w:szCs w:val="20"/>
      </w:rPr>
      <w:t>R. Geraldo Magela de Barros Mendes, 121, CEP.: 37350-000 – LIBERDADE – MG</w:t>
    </w:r>
  </w:p>
  <w:p w:rsidR="00396567" w:rsidRPr="001652B9" w:rsidRDefault="007066E7" w:rsidP="001652B9">
    <w:pPr>
      <w:pStyle w:val="Cabealho"/>
      <w:jc w:val="center"/>
      <w:rPr>
        <w:rFonts w:ascii="Arial" w:hAnsi="Arial" w:cs="Arial"/>
        <w:b/>
        <w:bCs/>
        <w:iCs/>
        <w:sz w:val="20"/>
        <w:szCs w:val="20"/>
      </w:rPr>
    </w:pPr>
    <w:hyperlink r:id="rId1" w:history="1">
      <w:r w:rsidR="001652B9" w:rsidRPr="001652B9">
        <w:rPr>
          <w:rStyle w:val="Hyperlink"/>
          <w:rFonts w:ascii="Arial" w:hAnsi="Arial" w:cs="Arial"/>
          <w:iCs/>
          <w:color w:val="auto"/>
          <w:sz w:val="20"/>
          <w:szCs w:val="20"/>
        </w:rPr>
        <w:t>www.liberdade.mg.gov.br</w:t>
      </w:r>
    </w:hyperlink>
    <w:r w:rsidR="00396567" w:rsidRPr="001652B9">
      <w:rPr>
        <w:rFonts w:ascii="Arial" w:hAnsi="Arial" w:cs="Arial"/>
        <w:iCs/>
        <w:sz w:val="20"/>
        <w:szCs w:val="20"/>
      </w:rPr>
      <w:t xml:space="preserve"> </w:t>
    </w:r>
    <w:r w:rsidR="001652B9">
      <w:rPr>
        <w:rFonts w:ascii="Arial" w:hAnsi="Arial" w:cs="Arial"/>
        <w:iCs/>
        <w:sz w:val="20"/>
        <w:szCs w:val="20"/>
      </w:rPr>
      <w:t xml:space="preserve">                      </w:t>
    </w:r>
    <w:r w:rsidR="00396567" w:rsidRPr="001652B9">
      <w:rPr>
        <w:rFonts w:ascii="Arial" w:hAnsi="Arial" w:cs="Arial"/>
        <w:iCs/>
        <w:sz w:val="20"/>
        <w:szCs w:val="20"/>
      </w:rPr>
      <w:t>gabinete@liberdade.mg.gov.br</w:t>
    </w:r>
  </w:p>
  <w:p w:rsidR="00735605" w:rsidRPr="001652B9" w:rsidRDefault="00A62933" w:rsidP="00D93354">
    <w:pPr>
      <w:pStyle w:val="Rodap"/>
      <w:jc w:val="right"/>
    </w:pPr>
    <w:r w:rsidRPr="001652B9">
      <w:fldChar w:fldCharType="begin"/>
    </w:r>
    <w:r w:rsidR="00D16155" w:rsidRPr="001652B9">
      <w:instrText xml:space="preserve"> PAGE   \* MERGEFORMAT </w:instrText>
    </w:r>
    <w:r w:rsidRPr="001652B9">
      <w:fldChar w:fldCharType="separate"/>
    </w:r>
    <w:r w:rsidR="0088328F">
      <w:rPr>
        <w:noProof/>
      </w:rPr>
      <w:t>9</w:t>
    </w:r>
    <w:r w:rsidRPr="001652B9">
      <w:rPr>
        <w:noProof/>
      </w:rPr>
      <w:fldChar w:fldCharType="end"/>
    </w:r>
    <w:r w:rsidR="0088328F">
      <w:t>/9</w:t>
    </w:r>
  </w:p>
  <w:p w:rsidR="00735605" w:rsidRPr="001652B9" w:rsidRDefault="00735605">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6E7" w:rsidRDefault="007066E7" w:rsidP="00840F93">
      <w:pPr>
        <w:spacing w:after="0" w:line="240" w:lineRule="auto"/>
      </w:pPr>
      <w:r>
        <w:separator/>
      </w:r>
    </w:p>
  </w:footnote>
  <w:footnote w:type="continuationSeparator" w:id="0">
    <w:p w:rsidR="007066E7" w:rsidRDefault="007066E7" w:rsidP="00840F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1"/>
      <w:gridCol w:w="7052"/>
    </w:tblGrid>
    <w:tr w:rsidR="00735605" w:rsidRPr="00196CB8">
      <w:trPr>
        <w:cantSplit/>
        <w:trHeight w:val="146"/>
        <w:jc w:val="center"/>
      </w:trPr>
      <w:tc>
        <w:tcPr>
          <w:tcW w:w="1631" w:type="dxa"/>
          <w:vMerge w:val="restart"/>
          <w:tcBorders>
            <w:top w:val="nil"/>
            <w:left w:val="nil"/>
            <w:right w:val="nil"/>
          </w:tcBorders>
        </w:tcPr>
        <w:p w:rsidR="00735605" w:rsidRDefault="00444785" w:rsidP="009D0567">
          <w:pPr>
            <w:pStyle w:val="BaseCabealho"/>
            <w:rPr>
              <w:rFonts w:cs="Times New Roman"/>
            </w:rPr>
          </w:pPr>
          <w:r>
            <w:rPr>
              <w:rFonts w:cs="Times New Roman"/>
              <w:noProof/>
            </w:rPr>
            <w:drawing>
              <wp:inline distT="0" distB="0" distL="0" distR="0">
                <wp:extent cx="882650" cy="763270"/>
                <wp:effectExtent l="0" t="0" r="0" b="0"/>
                <wp:docPr id="27" name="Imagem 27" descr="http://www.liberdade.mg.gov.br/images/brasa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descr="http://www.liberdade.mg.gov.br/images/brasa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2650" cy="763270"/>
                        </a:xfrm>
                        <a:prstGeom prst="rect">
                          <a:avLst/>
                        </a:prstGeom>
                        <a:noFill/>
                        <a:ln>
                          <a:noFill/>
                        </a:ln>
                      </pic:spPr>
                    </pic:pic>
                  </a:graphicData>
                </a:graphic>
              </wp:inline>
            </w:drawing>
          </w:r>
        </w:p>
      </w:tc>
      <w:tc>
        <w:tcPr>
          <w:tcW w:w="7052" w:type="dxa"/>
          <w:tcBorders>
            <w:top w:val="nil"/>
            <w:left w:val="nil"/>
            <w:bottom w:val="nil"/>
            <w:right w:val="nil"/>
          </w:tcBorders>
        </w:tcPr>
        <w:p w:rsidR="00735605" w:rsidRDefault="00735605" w:rsidP="009D0567">
          <w:pPr>
            <w:pStyle w:val="SubNomeDoc"/>
            <w:jc w:val="center"/>
            <w:rPr>
              <w:rFonts w:cs="Times New Roman"/>
              <w:color w:val="808080"/>
              <w:sz w:val="20"/>
              <w:szCs w:val="20"/>
            </w:rPr>
          </w:pPr>
        </w:p>
      </w:tc>
    </w:tr>
    <w:tr w:rsidR="00735605" w:rsidRPr="00196CB8">
      <w:trPr>
        <w:cantSplit/>
        <w:trHeight w:val="527"/>
        <w:jc w:val="center"/>
      </w:trPr>
      <w:tc>
        <w:tcPr>
          <w:tcW w:w="1631" w:type="dxa"/>
          <w:vMerge/>
          <w:tcBorders>
            <w:left w:val="nil"/>
            <w:bottom w:val="single" w:sz="18" w:space="0" w:color="000000"/>
            <w:right w:val="nil"/>
          </w:tcBorders>
        </w:tcPr>
        <w:p w:rsidR="00735605" w:rsidRDefault="00735605" w:rsidP="009D0567">
          <w:pPr>
            <w:pStyle w:val="BaseCabealho"/>
            <w:rPr>
              <w:rFonts w:cs="Times New Roman"/>
            </w:rPr>
          </w:pPr>
        </w:p>
      </w:tc>
      <w:tc>
        <w:tcPr>
          <w:tcW w:w="7052" w:type="dxa"/>
          <w:tcBorders>
            <w:top w:val="nil"/>
            <w:left w:val="nil"/>
            <w:bottom w:val="single" w:sz="18" w:space="0" w:color="000000"/>
            <w:right w:val="nil"/>
          </w:tcBorders>
        </w:tcPr>
        <w:p w:rsidR="00735605" w:rsidRPr="00196CB8" w:rsidRDefault="00735605" w:rsidP="00840F93">
          <w:pPr>
            <w:pStyle w:val="Cabealho"/>
            <w:rPr>
              <w:rFonts w:ascii="Arial" w:hAnsi="Arial" w:cs="Arial"/>
              <w:i/>
              <w:iCs/>
            </w:rPr>
          </w:pPr>
          <w:r w:rsidRPr="00196CB8">
            <w:rPr>
              <w:rFonts w:ascii="Arial" w:hAnsi="Arial" w:cs="Arial"/>
              <w:b/>
              <w:bCs/>
              <w:i/>
              <w:iCs/>
            </w:rPr>
            <w:t>PREFEITURA MUNICIPAL DE LIBERDADE</w:t>
          </w:r>
        </w:p>
        <w:p w:rsidR="00396567" w:rsidRDefault="00396567" w:rsidP="00396567">
          <w:pPr>
            <w:pStyle w:val="SubNomeDoc"/>
            <w:jc w:val="left"/>
            <w:rPr>
              <w:rFonts w:cs="Times New Roman"/>
            </w:rPr>
          </w:pPr>
        </w:p>
        <w:p w:rsidR="00735605" w:rsidRDefault="00396567" w:rsidP="00396567">
          <w:pPr>
            <w:pStyle w:val="SubNomeDoc"/>
            <w:jc w:val="left"/>
            <w:rPr>
              <w:rFonts w:cs="Times New Roman"/>
            </w:rPr>
          </w:pPr>
          <w:r>
            <w:rPr>
              <w:rFonts w:cs="Times New Roman"/>
            </w:rPr>
            <w:t xml:space="preserve">                GABINETE DA PREFEITA</w:t>
          </w:r>
        </w:p>
        <w:p w:rsidR="00735605" w:rsidRPr="005C42B3" w:rsidRDefault="00735605" w:rsidP="00396567">
          <w:pPr>
            <w:pStyle w:val="SubNomeDoc"/>
            <w:tabs>
              <w:tab w:val="left" w:pos="5985"/>
              <w:tab w:val="right" w:pos="6912"/>
            </w:tabs>
          </w:pPr>
        </w:p>
      </w:tc>
    </w:tr>
  </w:tbl>
  <w:p w:rsidR="00735605" w:rsidRDefault="00735605" w:rsidP="009A52C3">
    <w:pPr>
      <w:spacing w:after="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5306A"/>
    <w:multiLevelType w:val="hybridMultilevel"/>
    <w:tmpl w:val="285461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7123FA0"/>
    <w:multiLevelType w:val="hybridMultilevel"/>
    <w:tmpl w:val="08CE3078"/>
    <w:lvl w:ilvl="0" w:tplc="04160011">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 w15:restartNumberingAfterBreak="0">
    <w:nsid w:val="2051762C"/>
    <w:multiLevelType w:val="hybridMultilevel"/>
    <w:tmpl w:val="F48C6154"/>
    <w:lvl w:ilvl="0" w:tplc="DD603EC8">
      <w:start w:val="1"/>
      <w:numFmt w:val="lowerLetter"/>
      <w:lvlText w:val="%1)"/>
      <w:lvlJc w:val="left"/>
      <w:pPr>
        <w:ind w:left="1636" w:hanging="360"/>
      </w:pPr>
      <w:rPr>
        <w:rFonts w:hint="default"/>
      </w:rPr>
    </w:lvl>
    <w:lvl w:ilvl="1" w:tplc="04160019">
      <w:start w:val="1"/>
      <w:numFmt w:val="lowerLetter"/>
      <w:lvlText w:val="%2."/>
      <w:lvlJc w:val="left"/>
      <w:pPr>
        <w:ind w:left="2356" w:hanging="360"/>
      </w:pPr>
    </w:lvl>
    <w:lvl w:ilvl="2" w:tplc="0416001B">
      <w:start w:val="1"/>
      <w:numFmt w:val="lowerRoman"/>
      <w:lvlText w:val="%3."/>
      <w:lvlJc w:val="right"/>
      <w:pPr>
        <w:ind w:left="3076" w:hanging="180"/>
      </w:pPr>
    </w:lvl>
    <w:lvl w:ilvl="3" w:tplc="0416000F">
      <w:start w:val="1"/>
      <w:numFmt w:val="decimal"/>
      <w:lvlText w:val="%4."/>
      <w:lvlJc w:val="left"/>
      <w:pPr>
        <w:ind w:left="3796" w:hanging="360"/>
      </w:pPr>
    </w:lvl>
    <w:lvl w:ilvl="4" w:tplc="04160019">
      <w:start w:val="1"/>
      <w:numFmt w:val="lowerLetter"/>
      <w:lvlText w:val="%5."/>
      <w:lvlJc w:val="left"/>
      <w:pPr>
        <w:ind w:left="4516" w:hanging="360"/>
      </w:pPr>
    </w:lvl>
    <w:lvl w:ilvl="5" w:tplc="0416001B">
      <w:start w:val="1"/>
      <w:numFmt w:val="lowerRoman"/>
      <w:lvlText w:val="%6."/>
      <w:lvlJc w:val="right"/>
      <w:pPr>
        <w:ind w:left="5236" w:hanging="180"/>
      </w:pPr>
    </w:lvl>
    <w:lvl w:ilvl="6" w:tplc="0416000F">
      <w:start w:val="1"/>
      <w:numFmt w:val="decimal"/>
      <w:lvlText w:val="%7."/>
      <w:lvlJc w:val="left"/>
      <w:pPr>
        <w:ind w:left="5956" w:hanging="360"/>
      </w:pPr>
    </w:lvl>
    <w:lvl w:ilvl="7" w:tplc="04160019">
      <w:start w:val="1"/>
      <w:numFmt w:val="lowerLetter"/>
      <w:lvlText w:val="%8."/>
      <w:lvlJc w:val="left"/>
      <w:pPr>
        <w:ind w:left="6676" w:hanging="360"/>
      </w:pPr>
    </w:lvl>
    <w:lvl w:ilvl="8" w:tplc="0416001B">
      <w:start w:val="1"/>
      <w:numFmt w:val="lowerRoman"/>
      <w:lvlText w:val="%9."/>
      <w:lvlJc w:val="right"/>
      <w:pPr>
        <w:ind w:left="7396" w:hanging="180"/>
      </w:pPr>
    </w:lvl>
  </w:abstractNum>
  <w:abstractNum w:abstractNumId="3" w15:restartNumberingAfterBreak="0">
    <w:nsid w:val="245172B7"/>
    <w:multiLevelType w:val="hybridMultilevel"/>
    <w:tmpl w:val="34E4553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8282EDF"/>
    <w:multiLevelType w:val="hybridMultilevel"/>
    <w:tmpl w:val="97CA94F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CD4B6A"/>
    <w:multiLevelType w:val="hybridMultilevel"/>
    <w:tmpl w:val="28105330"/>
    <w:lvl w:ilvl="0" w:tplc="B120CBEE">
      <w:start w:val="1"/>
      <w:numFmt w:val="lowerLetter"/>
      <w:lvlText w:val="%1)"/>
      <w:lvlJc w:val="left"/>
      <w:pPr>
        <w:ind w:left="644" w:hanging="360"/>
      </w:pPr>
      <w:rPr>
        <w:rFonts w:hint="default"/>
      </w:rPr>
    </w:lvl>
    <w:lvl w:ilvl="1" w:tplc="04160019">
      <w:start w:val="1"/>
      <w:numFmt w:val="lowerLetter"/>
      <w:lvlText w:val="%2."/>
      <w:lvlJc w:val="left"/>
      <w:pPr>
        <w:ind w:left="1364" w:hanging="360"/>
      </w:pPr>
    </w:lvl>
    <w:lvl w:ilvl="2" w:tplc="0416001B">
      <w:start w:val="1"/>
      <w:numFmt w:val="lowerRoman"/>
      <w:lvlText w:val="%3."/>
      <w:lvlJc w:val="right"/>
      <w:pPr>
        <w:ind w:left="2084" w:hanging="180"/>
      </w:pPr>
    </w:lvl>
    <w:lvl w:ilvl="3" w:tplc="0416000F">
      <w:start w:val="1"/>
      <w:numFmt w:val="decimal"/>
      <w:lvlText w:val="%4."/>
      <w:lvlJc w:val="left"/>
      <w:pPr>
        <w:ind w:left="2804" w:hanging="360"/>
      </w:pPr>
    </w:lvl>
    <w:lvl w:ilvl="4" w:tplc="04160019">
      <w:start w:val="1"/>
      <w:numFmt w:val="lowerLetter"/>
      <w:lvlText w:val="%5."/>
      <w:lvlJc w:val="left"/>
      <w:pPr>
        <w:ind w:left="3524" w:hanging="360"/>
      </w:pPr>
    </w:lvl>
    <w:lvl w:ilvl="5" w:tplc="0416001B">
      <w:start w:val="1"/>
      <w:numFmt w:val="lowerRoman"/>
      <w:lvlText w:val="%6."/>
      <w:lvlJc w:val="right"/>
      <w:pPr>
        <w:ind w:left="4244" w:hanging="180"/>
      </w:pPr>
    </w:lvl>
    <w:lvl w:ilvl="6" w:tplc="0416000F">
      <w:start w:val="1"/>
      <w:numFmt w:val="decimal"/>
      <w:lvlText w:val="%7."/>
      <w:lvlJc w:val="left"/>
      <w:pPr>
        <w:ind w:left="4964" w:hanging="360"/>
      </w:pPr>
    </w:lvl>
    <w:lvl w:ilvl="7" w:tplc="04160019">
      <w:start w:val="1"/>
      <w:numFmt w:val="lowerLetter"/>
      <w:lvlText w:val="%8."/>
      <w:lvlJc w:val="left"/>
      <w:pPr>
        <w:ind w:left="5684" w:hanging="360"/>
      </w:pPr>
    </w:lvl>
    <w:lvl w:ilvl="8" w:tplc="0416001B">
      <w:start w:val="1"/>
      <w:numFmt w:val="lowerRoman"/>
      <w:lvlText w:val="%9."/>
      <w:lvlJc w:val="right"/>
      <w:pPr>
        <w:ind w:left="6404" w:hanging="180"/>
      </w:pPr>
    </w:lvl>
  </w:abstractNum>
  <w:abstractNum w:abstractNumId="6" w15:restartNumberingAfterBreak="0">
    <w:nsid w:val="33F91EE3"/>
    <w:multiLevelType w:val="multilevel"/>
    <w:tmpl w:val="AC1AE7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3704520D"/>
    <w:multiLevelType w:val="hybridMultilevel"/>
    <w:tmpl w:val="01FA19F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C2B468D"/>
    <w:multiLevelType w:val="hybridMultilevel"/>
    <w:tmpl w:val="26947466"/>
    <w:lvl w:ilvl="0" w:tplc="5B1CBE1E">
      <w:start w:val="1"/>
      <w:numFmt w:val="decimal"/>
      <w:lvlText w:val="%1)"/>
      <w:lvlJc w:val="left"/>
      <w:pPr>
        <w:ind w:left="644" w:hanging="360"/>
      </w:pPr>
      <w:rPr>
        <w:rFonts w:hint="default"/>
      </w:rPr>
    </w:lvl>
    <w:lvl w:ilvl="1" w:tplc="04160019">
      <w:start w:val="1"/>
      <w:numFmt w:val="lowerLetter"/>
      <w:lvlText w:val="%2."/>
      <w:lvlJc w:val="left"/>
      <w:pPr>
        <w:ind w:left="1364" w:hanging="360"/>
      </w:pPr>
    </w:lvl>
    <w:lvl w:ilvl="2" w:tplc="0416001B">
      <w:start w:val="1"/>
      <w:numFmt w:val="lowerRoman"/>
      <w:lvlText w:val="%3."/>
      <w:lvlJc w:val="right"/>
      <w:pPr>
        <w:ind w:left="2084" w:hanging="180"/>
      </w:pPr>
    </w:lvl>
    <w:lvl w:ilvl="3" w:tplc="0416000F">
      <w:start w:val="1"/>
      <w:numFmt w:val="decimal"/>
      <w:lvlText w:val="%4."/>
      <w:lvlJc w:val="left"/>
      <w:pPr>
        <w:ind w:left="2804" w:hanging="360"/>
      </w:pPr>
    </w:lvl>
    <w:lvl w:ilvl="4" w:tplc="04160019">
      <w:start w:val="1"/>
      <w:numFmt w:val="lowerLetter"/>
      <w:lvlText w:val="%5."/>
      <w:lvlJc w:val="left"/>
      <w:pPr>
        <w:ind w:left="3524" w:hanging="360"/>
      </w:pPr>
    </w:lvl>
    <w:lvl w:ilvl="5" w:tplc="0416001B">
      <w:start w:val="1"/>
      <w:numFmt w:val="lowerRoman"/>
      <w:lvlText w:val="%6."/>
      <w:lvlJc w:val="right"/>
      <w:pPr>
        <w:ind w:left="4244" w:hanging="180"/>
      </w:pPr>
    </w:lvl>
    <w:lvl w:ilvl="6" w:tplc="0416000F">
      <w:start w:val="1"/>
      <w:numFmt w:val="decimal"/>
      <w:lvlText w:val="%7."/>
      <w:lvlJc w:val="left"/>
      <w:pPr>
        <w:ind w:left="4964" w:hanging="360"/>
      </w:pPr>
    </w:lvl>
    <w:lvl w:ilvl="7" w:tplc="04160019">
      <w:start w:val="1"/>
      <w:numFmt w:val="lowerLetter"/>
      <w:lvlText w:val="%8."/>
      <w:lvlJc w:val="left"/>
      <w:pPr>
        <w:ind w:left="5684" w:hanging="360"/>
      </w:pPr>
    </w:lvl>
    <w:lvl w:ilvl="8" w:tplc="0416001B">
      <w:start w:val="1"/>
      <w:numFmt w:val="lowerRoman"/>
      <w:lvlText w:val="%9."/>
      <w:lvlJc w:val="right"/>
      <w:pPr>
        <w:ind w:left="6404" w:hanging="180"/>
      </w:pPr>
    </w:lvl>
  </w:abstractNum>
  <w:abstractNum w:abstractNumId="9" w15:restartNumberingAfterBreak="0">
    <w:nsid w:val="6381244F"/>
    <w:multiLevelType w:val="hybridMultilevel"/>
    <w:tmpl w:val="D58E674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6491696E"/>
    <w:multiLevelType w:val="hybridMultilevel"/>
    <w:tmpl w:val="353ED35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65DE3425"/>
    <w:multiLevelType w:val="multilevel"/>
    <w:tmpl w:val="5628D4F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A6747C4"/>
    <w:multiLevelType w:val="hybridMultilevel"/>
    <w:tmpl w:val="0F78BD72"/>
    <w:lvl w:ilvl="0" w:tplc="78A4A000">
      <w:start w:val="1"/>
      <w:numFmt w:val="lowerLetter"/>
      <w:lvlText w:val="%1)"/>
      <w:lvlJc w:val="left"/>
      <w:pPr>
        <w:ind w:left="720" w:hanging="360"/>
      </w:pPr>
      <w:rPr>
        <w:rFonts w:ascii="Arial" w:eastAsia="Calibri"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6B0617CB"/>
    <w:multiLevelType w:val="hybridMultilevel"/>
    <w:tmpl w:val="79D43E96"/>
    <w:lvl w:ilvl="0" w:tplc="6BB0D518">
      <w:start w:val="152"/>
      <w:numFmt w:val="bullet"/>
      <w:lvlText w:val=""/>
      <w:lvlJc w:val="left"/>
      <w:pPr>
        <w:ind w:left="720" w:hanging="360"/>
      </w:pPr>
      <w:rPr>
        <w:rFonts w:ascii="Wingdings" w:eastAsia="Times New Roman"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14" w15:restartNumberingAfterBreak="0">
    <w:nsid w:val="703E4ED0"/>
    <w:multiLevelType w:val="multilevel"/>
    <w:tmpl w:val="5628D4F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7C1B60EB"/>
    <w:multiLevelType w:val="hybridMultilevel"/>
    <w:tmpl w:val="63D665DE"/>
    <w:lvl w:ilvl="0" w:tplc="04160011">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6" w15:restartNumberingAfterBreak="0">
    <w:nsid w:val="7F9C4A65"/>
    <w:multiLevelType w:val="hybridMultilevel"/>
    <w:tmpl w:val="244E131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5"/>
  </w:num>
  <w:num w:numId="2">
    <w:abstractNumId w:val="1"/>
  </w:num>
  <w:num w:numId="3">
    <w:abstractNumId w:val="6"/>
  </w:num>
  <w:num w:numId="4">
    <w:abstractNumId w:val="14"/>
  </w:num>
  <w:num w:numId="5">
    <w:abstractNumId w:val="5"/>
  </w:num>
  <w:num w:numId="6">
    <w:abstractNumId w:val="11"/>
  </w:num>
  <w:num w:numId="7">
    <w:abstractNumId w:val="13"/>
  </w:num>
  <w:num w:numId="8">
    <w:abstractNumId w:val="8"/>
  </w:num>
  <w:num w:numId="9">
    <w:abstractNumId w:val="2"/>
  </w:num>
  <w:num w:numId="10">
    <w:abstractNumId w:val="4"/>
  </w:num>
  <w:num w:numId="11">
    <w:abstractNumId w:val="0"/>
  </w:num>
  <w:num w:numId="12">
    <w:abstractNumId w:val="12"/>
  </w:num>
  <w:num w:numId="13">
    <w:abstractNumId w:val="9"/>
  </w:num>
  <w:num w:numId="14">
    <w:abstractNumId w:val="16"/>
  </w:num>
  <w:num w:numId="15">
    <w:abstractNumId w:val="3"/>
  </w:num>
  <w:num w:numId="16">
    <w:abstractNumId w:val="1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F93"/>
    <w:rsid w:val="00007FA8"/>
    <w:rsid w:val="00010FBE"/>
    <w:rsid w:val="00011844"/>
    <w:rsid w:val="000274B0"/>
    <w:rsid w:val="000614C0"/>
    <w:rsid w:val="00072E26"/>
    <w:rsid w:val="00077655"/>
    <w:rsid w:val="0008721A"/>
    <w:rsid w:val="000C2D26"/>
    <w:rsid w:val="000E59F0"/>
    <w:rsid w:val="000F534B"/>
    <w:rsid w:val="000F59E4"/>
    <w:rsid w:val="001006B1"/>
    <w:rsid w:val="00142571"/>
    <w:rsid w:val="00161F88"/>
    <w:rsid w:val="0016243B"/>
    <w:rsid w:val="001652B9"/>
    <w:rsid w:val="00182391"/>
    <w:rsid w:val="00191E78"/>
    <w:rsid w:val="00196CB8"/>
    <w:rsid w:val="001A0AFC"/>
    <w:rsid w:val="001A79DA"/>
    <w:rsid w:val="001F5CCA"/>
    <w:rsid w:val="002079DE"/>
    <w:rsid w:val="00207E4D"/>
    <w:rsid w:val="002351A9"/>
    <w:rsid w:val="00235E6B"/>
    <w:rsid w:val="00244DA7"/>
    <w:rsid w:val="00247319"/>
    <w:rsid w:val="0028411A"/>
    <w:rsid w:val="00296963"/>
    <w:rsid w:val="002B7473"/>
    <w:rsid w:val="002C5DDE"/>
    <w:rsid w:val="002C771A"/>
    <w:rsid w:val="003626BA"/>
    <w:rsid w:val="00362DF7"/>
    <w:rsid w:val="00363347"/>
    <w:rsid w:val="0038155B"/>
    <w:rsid w:val="00387404"/>
    <w:rsid w:val="00396567"/>
    <w:rsid w:val="003A43F9"/>
    <w:rsid w:val="003A6CA4"/>
    <w:rsid w:val="003B6A63"/>
    <w:rsid w:val="003D1533"/>
    <w:rsid w:val="003E5FC8"/>
    <w:rsid w:val="003E7E72"/>
    <w:rsid w:val="003F2D0D"/>
    <w:rsid w:val="004074B6"/>
    <w:rsid w:val="00443D0D"/>
    <w:rsid w:val="00444785"/>
    <w:rsid w:val="00445EE4"/>
    <w:rsid w:val="00467BB0"/>
    <w:rsid w:val="004745E1"/>
    <w:rsid w:val="004D1A34"/>
    <w:rsid w:val="004E22E5"/>
    <w:rsid w:val="00514545"/>
    <w:rsid w:val="005242AD"/>
    <w:rsid w:val="005439A8"/>
    <w:rsid w:val="00546D7D"/>
    <w:rsid w:val="00593F1D"/>
    <w:rsid w:val="005A3807"/>
    <w:rsid w:val="005B1F76"/>
    <w:rsid w:val="005C02D4"/>
    <w:rsid w:val="005C42B3"/>
    <w:rsid w:val="005C799A"/>
    <w:rsid w:val="005E7367"/>
    <w:rsid w:val="005F30E7"/>
    <w:rsid w:val="0062548A"/>
    <w:rsid w:val="00662DE8"/>
    <w:rsid w:val="00681110"/>
    <w:rsid w:val="00694287"/>
    <w:rsid w:val="00697083"/>
    <w:rsid w:val="006C52EC"/>
    <w:rsid w:val="006C60C2"/>
    <w:rsid w:val="007066E7"/>
    <w:rsid w:val="00735605"/>
    <w:rsid w:val="00765B3D"/>
    <w:rsid w:val="00773E7C"/>
    <w:rsid w:val="00781F6A"/>
    <w:rsid w:val="00787C25"/>
    <w:rsid w:val="007A084E"/>
    <w:rsid w:val="007B110A"/>
    <w:rsid w:val="007C008B"/>
    <w:rsid w:val="007C7869"/>
    <w:rsid w:val="007E16BB"/>
    <w:rsid w:val="007E1C7C"/>
    <w:rsid w:val="0080166A"/>
    <w:rsid w:val="00820E13"/>
    <w:rsid w:val="00840F93"/>
    <w:rsid w:val="00860F4A"/>
    <w:rsid w:val="008716AA"/>
    <w:rsid w:val="0087788E"/>
    <w:rsid w:val="0088328F"/>
    <w:rsid w:val="008B2AD4"/>
    <w:rsid w:val="008D186B"/>
    <w:rsid w:val="008D2C03"/>
    <w:rsid w:val="008F1A82"/>
    <w:rsid w:val="00904B68"/>
    <w:rsid w:val="00911CE9"/>
    <w:rsid w:val="00935377"/>
    <w:rsid w:val="009572BF"/>
    <w:rsid w:val="009671CB"/>
    <w:rsid w:val="009724A5"/>
    <w:rsid w:val="00992ADC"/>
    <w:rsid w:val="009A52C3"/>
    <w:rsid w:val="009A5C29"/>
    <w:rsid w:val="009B0F4A"/>
    <w:rsid w:val="009D0567"/>
    <w:rsid w:val="00A12879"/>
    <w:rsid w:val="00A37976"/>
    <w:rsid w:val="00A62933"/>
    <w:rsid w:val="00A7214E"/>
    <w:rsid w:val="00A816F6"/>
    <w:rsid w:val="00AB46D2"/>
    <w:rsid w:val="00AC699A"/>
    <w:rsid w:val="00AE44C6"/>
    <w:rsid w:val="00B0128C"/>
    <w:rsid w:val="00B23956"/>
    <w:rsid w:val="00B44C68"/>
    <w:rsid w:val="00B63F17"/>
    <w:rsid w:val="00BB0718"/>
    <w:rsid w:val="00BF162D"/>
    <w:rsid w:val="00BF7ED6"/>
    <w:rsid w:val="00C0617B"/>
    <w:rsid w:val="00C31DD6"/>
    <w:rsid w:val="00C333A3"/>
    <w:rsid w:val="00C45130"/>
    <w:rsid w:val="00C55B12"/>
    <w:rsid w:val="00C75BF0"/>
    <w:rsid w:val="00C85AC4"/>
    <w:rsid w:val="00C90FB0"/>
    <w:rsid w:val="00CA16B8"/>
    <w:rsid w:val="00CB6779"/>
    <w:rsid w:val="00D055BC"/>
    <w:rsid w:val="00D16155"/>
    <w:rsid w:val="00D270F6"/>
    <w:rsid w:val="00D47D4D"/>
    <w:rsid w:val="00D63F11"/>
    <w:rsid w:val="00D93354"/>
    <w:rsid w:val="00DB543E"/>
    <w:rsid w:val="00DB72A7"/>
    <w:rsid w:val="00DD342D"/>
    <w:rsid w:val="00DD4C7C"/>
    <w:rsid w:val="00DE48DF"/>
    <w:rsid w:val="00DF69E6"/>
    <w:rsid w:val="00E273F3"/>
    <w:rsid w:val="00E32E81"/>
    <w:rsid w:val="00E4286D"/>
    <w:rsid w:val="00E534F3"/>
    <w:rsid w:val="00E55994"/>
    <w:rsid w:val="00E56D5D"/>
    <w:rsid w:val="00E73D48"/>
    <w:rsid w:val="00E76BDC"/>
    <w:rsid w:val="00E8239F"/>
    <w:rsid w:val="00EC4DC0"/>
    <w:rsid w:val="00ED4004"/>
    <w:rsid w:val="00ED75D7"/>
    <w:rsid w:val="00EE11A0"/>
    <w:rsid w:val="00EE394B"/>
    <w:rsid w:val="00EF36EF"/>
    <w:rsid w:val="00F12BC9"/>
    <w:rsid w:val="00F20900"/>
    <w:rsid w:val="00F61CDB"/>
    <w:rsid w:val="00F71D50"/>
    <w:rsid w:val="00F72450"/>
    <w:rsid w:val="00F776C5"/>
    <w:rsid w:val="00F92737"/>
    <w:rsid w:val="00F9383B"/>
    <w:rsid w:val="00F947BA"/>
    <w:rsid w:val="00FB3EF7"/>
    <w:rsid w:val="00FC352F"/>
    <w:rsid w:val="00FE6E56"/>
    <w:rsid w:val="00FF391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14AD4E5"/>
  <w15:docId w15:val="{33C6BAD4-18FC-45E7-A251-838A0D423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9"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AFC"/>
    <w:pPr>
      <w:spacing w:after="200" w:line="276" w:lineRule="auto"/>
    </w:pPr>
    <w:rPr>
      <w:rFonts w:cs="Calibri"/>
      <w:lang w:eastAsia="en-US"/>
    </w:rPr>
  </w:style>
  <w:style w:type="paragraph" w:styleId="Ttulo4">
    <w:name w:val="heading 4"/>
    <w:basedOn w:val="Normal"/>
    <w:next w:val="Normal"/>
    <w:link w:val="Ttulo4Char"/>
    <w:uiPriority w:val="9"/>
    <w:unhideWhenUsed/>
    <w:qFormat/>
    <w:locked/>
    <w:rsid w:val="00ED75D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9">
    <w:name w:val="heading 9"/>
    <w:basedOn w:val="Normal"/>
    <w:next w:val="Normal"/>
    <w:link w:val="Ttulo9Char"/>
    <w:uiPriority w:val="99"/>
    <w:qFormat/>
    <w:rsid w:val="00840F93"/>
    <w:pPr>
      <w:keepNext/>
      <w:tabs>
        <w:tab w:val="right" w:pos="9072"/>
      </w:tabs>
      <w:spacing w:before="120" w:after="0" w:line="240" w:lineRule="auto"/>
      <w:outlineLvl w:val="8"/>
    </w:pPr>
    <w:rPr>
      <w:rFonts w:ascii="Arial" w:eastAsia="Times New Roman" w:hAnsi="Arial" w:cs="Arial"/>
      <w:b/>
      <w:bCs/>
      <w:color w:val="333333"/>
      <w:sz w:val="18"/>
      <w:szCs w:val="1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9Char">
    <w:name w:val="Título 9 Char"/>
    <w:basedOn w:val="Fontepargpadro"/>
    <w:link w:val="Ttulo9"/>
    <w:uiPriority w:val="99"/>
    <w:locked/>
    <w:rsid w:val="00840F93"/>
    <w:rPr>
      <w:rFonts w:ascii="Arial" w:hAnsi="Arial" w:cs="Arial"/>
      <w:b/>
      <w:bCs/>
      <w:color w:val="333333"/>
      <w:sz w:val="20"/>
      <w:szCs w:val="20"/>
      <w:lang w:eastAsia="pt-BR"/>
    </w:rPr>
  </w:style>
  <w:style w:type="paragraph" w:styleId="PargrafodaLista">
    <w:name w:val="List Paragraph"/>
    <w:basedOn w:val="Normal"/>
    <w:uiPriority w:val="34"/>
    <w:qFormat/>
    <w:rsid w:val="00840F93"/>
    <w:pPr>
      <w:ind w:left="720"/>
    </w:pPr>
  </w:style>
  <w:style w:type="paragraph" w:styleId="Textodebalo">
    <w:name w:val="Balloon Text"/>
    <w:basedOn w:val="Normal"/>
    <w:link w:val="TextodebaloChar"/>
    <w:uiPriority w:val="99"/>
    <w:semiHidden/>
    <w:rsid w:val="00840F9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840F93"/>
    <w:rPr>
      <w:rFonts w:ascii="Tahoma" w:hAnsi="Tahoma" w:cs="Tahoma"/>
      <w:sz w:val="16"/>
      <w:szCs w:val="16"/>
    </w:rPr>
  </w:style>
  <w:style w:type="paragraph" w:styleId="Cabealho">
    <w:name w:val="header"/>
    <w:basedOn w:val="Normal"/>
    <w:link w:val="CabealhoChar"/>
    <w:uiPriority w:val="99"/>
    <w:semiHidden/>
    <w:rsid w:val="00840F93"/>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locked/>
    <w:rsid w:val="00840F93"/>
  </w:style>
  <w:style w:type="paragraph" w:styleId="Rodap">
    <w:name w:val="footer"/>
    <w:basedOn w:val="Normal"/>
    <w:link w:val="RodapChar"/>
    <w:uiPriority w:val="99"/>
    <w:rsid w:val="00840F93"/>
    <w:pPr>
      <w:tabs>
        <w:tab w:val="center" w:pos="4252"/>
        <w:tab w:val="right" w:pos="8504"/>
      </w:tabs>
      <w:spacing w:after="0" w:line="240" w:lineRule="auto"/>
    </w:pPr>
  </w:style>
  <w:style w:type="character" w:customStyle="1" w:styleId="RodapChar">
    <w:name w:val="Rodapé Char"/>
    <w:basedOn w:val="Fontepargpadro"/>
    <w:link w:val="Rodap"/>
    <w:uiPriority w:val="99"/>
    <w:locked/>
    <w:rsid w:val="00840F93"/>
  </w:style>
  <w:style w:type="table" w:styleId="Tabelacomgrade">
    <w:name w:val="Table Grid"/>
    <w:basedOn w:val="Tabelanormal"/>
    <w:uiPriority w:val="99"/>
    <w:rsid w:val="00840F93"/>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ulo">
    <w:name w:val="Módulo"/>
    <w:basedOn w:val="Normal"/>
    <w:uiPriority w:val="99"/>
    <w:rsid w:val="00840F93"/>
    <w:pPr>
      <w:spacing w:before="120" w:after="0" w:line="240" w:lineRule="auto"/>
      <w:jc w:val="center"/>
    </w:pPr>
    <w:rPr>
      <w:rFonts w:ascii="Arial" w:eastAsia="Times New Roman" w:hAnsi="Arial" w:cs="Arial"/>
      <w:b/>
      <w:bCs/>
      <w:lang w:eastAsia="pt-BR"/>
    </w:rPr>
  </w:style>
  <w:style w:type="paragraph" w:customStyle="1" w:styleId="BaseCabealho">
    <w:name w:val="Base Cabeçalho"/>
    <w:basedOn w:val="Cabealho"/>
    <w:uiPriority w:val="99"/>
    <w:rsid w:val="00840F93"/>
    <w:pPr>
      <w:tabs>
        <w:tab w:val="clear" w:pos="4252"/>
        <w:tab w:val="clear" w:pos="8504"/>
        <w:tab w:val="center" w:pos="4419"/>
        <w:tab w:val="right" w:pos="8838"/>
      </w:tabs>
      <w:spacing w:before="80" w:after="120"/>
    </w:pPr>
    <w:rPr>
      <w:rFonts w:ascii="Arial" w:eastAsia="Times New Roman" w:hAnsi="Arial" w:cs="Arial"/>
      <w:lang w:eastAsia="pt-BR"/>
    </w:rPr>
  </w:style>
  <w:style w:type="paragraph" w:customStyle="1" w:styleId="SubNomeDoc">
    <w:name w:val="Sub Nome Doc"/>
    <w:basedOn w:val="Normal"/>
    <w:uiPriority w:val="99"/>
    <w:rsid w:val="00840F93"/>
    <w:pPr>
      <w:spacing w:after="0" w:line="240" w:lineRule="auto"/>
      <w:jc w:val="right"/>
    </w:pPr>
    <w:rPr>
      <w:rFonts w:ascii="Arial" w:eastAsia="Times New Roman" w:hAnsi="Arial" w:cs="Arial"/>
      <w:b/>
      <w:bCs/>
      <w:lang w:eastAsia="pt-BR"/>
    </w:rPr>
  </w:style>
  <w:style w:type="paragraph" w:styleId="Reviso">
    <w:name w:val="Revision"/>
    <w:basedOn w:val="Mdulo"/>
    <w:uiPriority w:val="99"/>
    <w:rsid w:val="00840F93"/>
  </w:style>
  <w:style w:type="paragraph" w:styleId="Corpodetexto">
    <w:name w:val="Body Text"/>
    <w:basedOn w:val="Normal"/>
    <w:link w:val="CorpodetextoChar"/>
    <w:rsid w:val="00396567"/>
    <w:pPr>
      <w:spacing w:after="0" w:line="240" w:lineRule="auto"/>
      <w:jc w:val="both"/>
    </w:pPr>
    <w:rPr>
      <w:rFonts w:ascii="Times New Roman" w:eastAsia="Times New Roman" w:hAnsi="Times New Roman" w:cs="Times New Roman"/>
      <w:b/>
      <w:bCs/>
      <w:sz w:val="28"/>
      <w:szCs w:val="24"/>
      <w:lang w:eastAsia="pt-BR"/>
    </w:rPr>
  </w:style>
  <w:style w:type="character" w:customStyle="1" w:styleId="CorpodetextoChar">
    <w:name w:val="Corpo de texto Char"/>
    <w:basedOn w:val="Fontepargpadro"/>
    <w:link w:val="Corpodetexto"/>
    <w:rsid w:val="00396567"/>
    <w:rPr>
      <w:rFonts w:ascii="Times New Roman" w:eastAsia="Times New Roman" w:hAnsi="Times New Roman"/>
      <w:b/>
      <w:bCs/>
      <w:sz w:val="28"/>
      <w:szCs w:val="24"/>
    </w:rPr>
  </w:style>
  <w:style w:type="paragraph" w:styleId="Ttulo">
    <w:name w:val="Title"/>
    <w:basedOn w:val="Normal"/>
    <w:link w:val="TtuloChar"/>
    <w:qFormat/>
    <w:locked/>
    <w:rsid w:val="00396567"/>
    <w:pPr>
      <w:spacing w:after="0" w:line="240" w:lineRule="auto"/>
      <w:jc w:val="center"/>
    </w:pPr>
    <w:rPr>
      <w:rFonts w:ascii="Times New Roman" w:eastAsia="Times New Roman" w:hAnsi="Times New Roman" w:cs="Times New Roman"/>
      <w:b/>
      <w:bCs/>
      <w:sz w:val="28"/>
      <w:szCs w:val="24"/>
      <w:lang w:eastAsia="pt-BR"/>
    </w:rPr>
  </w:style>
  <w:style w:type="character" w:customStyle="1" w:styleId="TtuloChar">
    <w:name w:val="Título Char"/>
    <w:basedOn w:val="Fontepargpadro"/>
    <w:link w:val="Ttulo"/>
    <w:rsid w:val="00396567"/>
    <w:rPr>
      <w:rFonts w:ascii="Times New Roman" w:eastAsia="Times New Roman" w:hAnsi="Times New Roman"/>
      <w:b/>
      <w:bCs/>
      <w:sz w:val="28"/>
      <w:szCs w:val="24"/>
    </w:rPr>
  </w:style>
  <w:style w:type="character" w:styleId="Hyperlink">
    <w:name w:val="Hyperlink"/>
    <w:basedOn w:val="Fontepargpadro"/>
    <w:uiPriority w:val="99"/>
    <w:unhideWhenUsed/>
    <w:rsid w:val="00396567"/>
    <w:rPr>
      <w:color w:val="0000FF" w:themeColor="hyperlink"/>
      <w:u w:val="single"/>
    </w:rPr>
  </w:style>
  <w:style w:type="paragraph" w:styleId="Corpodetexto2">
    <w:name w:val="Body Text 2"/>
    <w:basedOn w:val="Normal"/>
    <w:link w:val="Corpodetexto2Char"/>
    <w:uiPriority w:val="99"/>
    <w:semiHidden/>
    <w:unhideWhenUsed/>
    <w:rsid w:val="001A79DA"/>
    <w:pPr>
      <w:spacing w:after="120" w:line="480" w:lineRule="auto"/>
    </w:pPr>
  </w:style>
  <w:style w:type="character" w:customStyle="1" w:styleId="Corpodetexto2Char">
    <w:name w:val="Corpo de texto 2 Char"/>
    <w:basedOn w:val="Fontepargpadro"/>
    <w:link w:val="Corpodetexto2"/>
    <w:uiPriority w:val="99"/>
    <w:semiHidden/>
    <w:rsid w:val="001A79DA"/>
    <w:rPr>
      <w:rFonts w:cs="Calibri"/>
      <w:lang w:eastAsia="en-US"/>
    </w:rPr>
  </w:style>
  <w:style w:type="paragraph" w:customStyle="1" w:styleId="Standard">
    <w:name w:val="Standard"/>
    <w:rsid w:val="001A79DA"/>
    <w:pPr>
      <w:suppressAutoHyphens/>
      <w:autoSpaceDN w:val="0"/>
    </w:pPr>
    <w:rPr>
      <w:rFonts w:ascii="Bookman Old Style" w:eastAsia="Times New Roman" w:hAnsi="Bookman Old Style" w:cs="Bookman Old Style"/>
      <w:kern w:val="3"/>
      <w:sz w:val="24"/>
      <w:szCs w:val="20"/>
      <w:lang w:eastAsia="zh-CN"/>
    </w:rPr>
  </w:style>
  <w:style w:type="paragraph" w:customStyle="1" w:styleId="Default">
    <w:name w:val="Default"/>
    <w:rsid w:val="001A79DA"/>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69708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SemEspaamento">
    <w:name w:val="No Spacing"/>
    <w:uiPriority w:val="1"/>
    <w:qFormat/>
    <w:rsid w:val="00B0128C"/>
    <w:pPr>
      <w:suppressAutoHyphens/>
    </w:pPr>
    <w:rPr>
      <w:rFonts w:ascii="Times New Roman" w:eastAsia="Times New Roman" w:hAnsi="Times New Roman"/>
      <w:sz w:val="20"/>
      <w:szCs w:val="20"/>
      <w:lang w:eastAsia="ar-SA"/>
    </w:rPr>
  </w:style>
  <w:style w:type="character" w:customStyle="1" w:styleId="Ttulo4Char">
    <w:name w:val="Título 4 Char"/>
    <w:basedOn w:val="Fontepargpadro"/>
    <w:link w:val="Ttulo4"/>
    <w:uiPriority w:val="9"/>
    <w:rsid w:val="00ED75D7"/>
    <w:rPr>
      <w:rFonts w:asciiTheme="majorHAnsi" w:eastAsiaTheme="majorEastAsia" w:hAnsiTheme="majorHAnsi" w:cstheme="majorBidi"/>
      <w:i/>
      <w:iCs/>
      <w:color w:val="365F91" w:themeColor="accent1" w:themeShade="B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51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liberdade.mg.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9</Pages>
  <Words>2555</Words>
  <Characters>13802</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[Modalidade de Licitação – Nº]</vt:lpstr>
    </vt:vector>
  </TitlesOfParts>
  <Company>Home</Company>
  <LinksUpToDate>false</LinksUpToDate>
  <CharactersWithSpaces>16325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[Modalidade de Licitação – Nº]</dc:title>
  <dc:creator>Personal</dc:creator>
  <cp:lastModifiedBy>Priscila</cp:lastModifiedBy>
  <cp:revision>4</cp:revision>
  <cp:lastPrinted>2019-09-10T13:44:00Z</cp:lastPrinted>
  <dcterms:created xsi:type="dcterms:W3CDTF">2020-05-22T16:54:00Z</dcterms:created>
  <dcterms:modified xsi:type="dcterms:W3CDTF">2020-05-22T17:37:00Z</dcterms:modified>
</cp:coreProperties>
</file>