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4E" w:rsidRPr="009816AC" w:rsidRDefault="0026424E" w:rsidP="0018080F">
      <w:pPr>
        <w:autoSpaceDE w:val="0"/>
        <w:autoSpaceDN w:val="0"/>
        <w:adjustRightInd w:val="0"/>
        <w:jc w:val="center"/>
        <w:rPr>
          <w:rFonts w:ascii="Bookman Old Style" w:hAnsi="Bookman Old Style" w:cs="Arial"/>
          <w:b/>
          <w:color w:val="auto"/>
          <w:sz w:val="22"/>
          <w:szCs w:val="22"/>
        </w:rPr>
      </w:pPr>
      <w:r w:rsidRPr="009816AC">
        <w:rPr>
          <w:rFonts w:ascii="Bookman Old Style" w:hAnsi="Bookman Old Style" w:cs="Arial"/>
          <w:b/>
          <w:color w:val="auto"/>
          <w:sz w:val="22"/>
          <w:szCs w:val="22"/>
        </w:rPr>
        <w:t>EDITAL</w:t>
      </w:r>
    </w:p>
    <w:p w:rsidR="0030754E" w:rsidRPr="00E31BA1" w:rsidRDefault="00C91EE8" w:rsidP="0018080F">
      <w:pPr>
        <w:autoSpaceDE w:val="0"/>
        <w:autoSpaceDN w:val="0"/>
        <w:adjustRightInd w:val="0"/>
        <w:jc w:val="center"/>
        <w:rPr>
          <w:rFonts w:ascii="Bookman Old Style" w:hAnsi="Bookman Old Style" w:cs="Arial"/>
          <w:b/>
          <w:color w:val="auto"/>
          <w:sz w:val="22"/>
          <w:szCs w:val="22"/>
        </w:rPr>
      </w:pPr>
      <w:r w:rsidRPr="009816AC">
        <w:rPr>
          <w:rFonts w:ascii="Bookman Old Style" w:hAnsi="Bookman Old Style" w:cs="Arial"/>
          <w:b/>
          <w:color w:val="auto"/>
          <w:sz w:val="22"/>
          <w:szCs w:val="22"/>
        </w:rPr>
        <w:t xml:space="preserve">PROCESSO N° </w:t>
      </w:r>
      <w:r w:rsidR="00785185" w:rsidRPr="00E31BA1">
        <w:rPr>
          <w:rFonts w:ascii="Bookman Old Style" w:hAnsi="Bookman Old Style" w:cs="Arial"/>
          <w:b/>
          <w:color w:val="auto"/>
          <w:sz w:val="22"/>
          <w:szCs w:val="22"/>
        </w:rPr>
        <w:t>0</w:t>
      </w:r>
      <w:r w:rsidR="007E5CDE" w:rsidRPr="00E31BA1">
        <w:rPr>
          <w:rFonts w:ascii="Bookman Old Style" w:hAnsi="Bookman Old Style" w:cs="Arial"/>
          <w:b/>
          <w:color w:val="auto"/>
          <w:sz w:val="22"/>
          <w:szCs w:val="22"/>
        </w:rPr>
        <w:t>0</w:t>
      </w:r>
      <w:r w:rsidR="00E31BA1" w:rsidRPr="00E31BA1">
        <w:rPr>
          <w:rFonts w:ascii="Bookman Old Style" w:hAnsi="Bookman Old Style" w:cs="Arial"/>
          <w:b/>
          <w:color w:val="auto"/>
          <w:sz w:val="22"/>
          <w:szCs w:val="22"/>
        </w:rPr>
        <w:t>8</w:t>
      </w:r>
      <w:r w:rsidR="007E5CDE" w:rsidRPr="00E31BA1">
        <w:rPr>
          <w:rFonts w:ascii="Bookman Old Style" w:hAnsi="Bookman Old Style" w:cs="Arial"/>
          <w:b/>
          <w:color w:val="auto"/>
          <w:sz w:val="22"/>
          <w:szCs w:val="22"/>
        </w:rPr>
        <w:t>/2022</w:t>
      </w:r>
    </w:p>
    <w:p w:rsidR="0018080F" w:rsidRPr="009816AC" w:rsidRDefault="0018080F" w:rsidP="0018080F">
      <w:pPr>
        <w:autoSpaceDE w:val="0"/>
        <w:autoSpaceDN w:val="0"/>
        <w:adjustRightInd w:val="0"/>
        <w:jc w:val="center"/>
        <w:rPr>
          <w:rFonts w:ascii="Bookman Old Style" w:hAnsi="Bookman Old Style" w:cs="Arial"/>
          <w:b/>
          <w:color w:val="auto"/>
          <w:sz w:val="22"/>
          <w:szCs w:val="22"/>
        </w:rPr>
      </w:pPr>
      <w:r w:rsidRPr="00E31BA1">
        <w:rPr>
          <w:rFonts w:ascii="Bookman Old Style" w:hAnsi="Bookman Old Style" w:cs="Arial"/>
          <w:b/>
          <w:color w:val="auto"/>
          <w:sz w:val="22"/>
          <w:szCs w:val="22"/>
        </w:rPr>
        <w:t>PREGÃO PRESENCIAL</w:t>
      </w:r>
      <w:r w:rsidR="0030754E" w:rsidRPr="00E31BA1">
        <w:rPr>
          <w:rFonts w:ascii="Bookman Old Style" w:hAnsi="Bookman Old Style" w:cs="Arial"/>
          <w:b/>
          <w:color w:val="auto"/>
          <w:sz w:val="22"/>
          <w:szCs w:val="22"/>
        </w:rPr>
        <w:t xml:space="preserve"> PARA REGISTRO DE PREÇOS</w:t>
      </w:r>
      <w:r w:rsidR="007A1B04" w:rsidRPr="00E31BA1">
        <w:rPr>
          <w:rFonts w:ascii="Bookman Old Style" w:hAnsi="Bookman Old Style" w:cs="Arial"/>
          <w:b/>
          <w:color w:val="auto"/>
          <w:sz w:val="22"/>
          <w:szCs w:val="22"/>
        </w:rPr>
        <w:t xml:space="preserve"> N° </w:t>
      </w:r>
      <w:r w:rsidR="00785185" w:rsidRPr="00E31BA1">
        <w:rPr>
          <w:rFonts w:ascii="Bookman Old Style" w:hAnsi="Bookman Old Style" w:cs="Arial"/>
          <w:b/>
          <w:color w:val="auto"/>
          <w:sz w:val="22"/>
          <w:szCs w:val="22"/>
        </w:rPr>
        <w:t>0</w:t>
      </w:r>
      <w:r w:rsidR="007E5CDE" w:rsidRPr="00E31BA1">
        <w:rPr>
          <w:rFonts w:ascii="Bookman Old Style" w:hAnsi="Bookman Old Style" w:cs="Arial"/>
          <w:b/>
          <w:color w:val="auto"/>
          <w:sz w:val="22"/>
          <w:szCs w:val="22"/>
        </w:rPr>
        <w:t>0</w:t>
      </w:r>
      <w:r w:rsidR="00E31BA1" w:rsidRPr="00E31BA1">
        <w:rPr>
          <w:rFonts w:ascii="Bookman Old Style" w:hAnsi="Bookman Old Style" w:cs="Arial"/>
          <w:b/>
          <w:color w:val="auto"/>
          <w:sz w:val="22"/>
          <w:szCs w:val="22"/>
        </w:rPr>
        <w:t>4</w:t>
      </w:r>
      <w:r w:rsidR="007E5CDE" w:rsidRPr="00E31BA1">
        <w:rPr>
          <w:rFonts w:ascii="Bookman Old Style" w:hAnsi="Bookman Old Style" w:cs="Arial"/>
          <w:b/>
          <w:color w:val="auto"/>
          <w:sz w:val="22"/>
          <w:szCs w:val="22"/>
        </w:rPr>
        <w:t>/2022</w:t>
      </w:r>
    </w:p>
    <w:p w:rsidR="002B0823" w:rsidRPr="009816AC" w:rsidRDefault="002B0823"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1 - PREÂMBULO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2 - DO OBJETO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3 - DO PRAZO DE VIGÊNCIA DO REGISTRO DE PREÇOS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4 - DAS CONDIÇÕES DE PARTICIPAÇÃO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5 - DOS PREÇOS ESTIMADOS PELA ADMINISTRAÇÃO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6 - DA DOTAÇÃO ORÇAMENTÁRIA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7 - DA ATA DE REGISTRO DE PREÇOS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8 - DO CONTROLE E DA ALTERAÇÃO DE PREÇOS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9 - DO CREDENCIAMENTO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10 - DO RECEBIMENTO DOS DOCUMENTOS E DA PROPOSTA COMERCIAL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11 - DA PROPOSTA COMERCIAL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12 - DO JULGAMENTO DAS PROPOSTAS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13 - DA HABILITAÇÃO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14 - DOS RECURSOS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15 - DA FORMALIZAÇÃO DA ATA DE REGISTRO DE PREÇOS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16 - DA EMISSÃO DOS PEDIDOS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17 - DAS SANÇÕES ADMINISTRATIVAS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18 - DO RECEBIMENTO DO OBJETO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19 - DO CANCELAMENTO DO REGISTRO DE PREÇOS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20 - DA REVOGAÇÃO DA ATA DE REGISTRO DE PREÇOS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21 - DAS CONDIÇÕES DE PAGAMENTO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 xml:space="preserve">22 - DOS ANEXOS QUE INTEGRAM O EDITAL </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r w:rsidRPr="009816AC">
        <w:rPr>
          <w:rFonts w:ascii="Bookman Old Style" w:hAnsi="Bookman Old Style" w:cs="Arial"/>
          <w:sz w:val="22"/>
          <w:szCs w:val="22"/>
        </w:rPr>
        <w:t>23 - DAS CONSIDERAÇÕES DE CARÁTER GERAL</w:t>
      </w:r>
    </w:p>
    <w:p w:rsidR="0018080F" w:rsidRPr="009816AC" w:rsidRDefault="0018080F" w:rsidP="0018080F">
      <w:pPr>
        <w:autoSpaceDE w:val="0"/>
        <w:autoSpaceDN w:val="0"/>
        <w:adjustRightInd w:val="0"/>
        <w:spacing w:after="80"/>
        <w:jc w:val="both"/>
        <w:rPr>
          <w:rFonts w:ascii="Bookman Old Style" w:hAnsi="Bookman Old Style" w:cs="Arial"/>
          <w:sz w:val="22"/>
          <w:szCs w:val="22"/>
        </w:rPr>
      </w:pPr>
    </w:p>
    <w:p w:rsidR="0018080F" w:rsidRPr="00A071AD" w:rsidRDefault="0018080F" w:rsidP="0018080F">
      <w:pPr>
        <w:autoSpaceDE w:val="0"/>
        <w:autoSpaceDN w:val="0"/>
        <w:adjustRightInd w:val="0"/>
        <w:spacing w:after="8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1 – </w:t>
      </w:r>
      <w:r w:rsidRPr="009816AC">
        <w:rPr>
          <w:rFonts w:ascii="Bookman Old Style" w:hAnsi="Bookman Old Style" w:cs="Arial"/>
          <w:b/>
          <w:bCs/>
          <w:sz w:val="22"/>
          <w:szCs w:val="22"/>
          <w:u w:val="single"/>
        </w:rPr>
        <w:t>PREÂMBULO</w:t>
      </w:r>
    </w:p>
    <w:p w:rsidR="0018080F" w:rsidRPr="00E31BA1" w:rsidRDefault="0018080F" w:rsidP="0018080F">
      <w:pPr>
        <w:autoSpaceDE w:val="0"/>
        <w:autoSpaceDN w:val="0"/>
        <w:adjustRightInd w:val="0"/>
        <w:jc w:val="both"/>
        <w:rPr>
          <w:rFonts w:ascii="Bookman Old Style" w:hAnsi="Bookman Old Style" w:cs="Arial"/>
          <w:b/>
          <w:bCs/>
          <w:color w:val="auto"/>
          <w:sz w:val="22"/>
          <w:szCs w:val="22"/>
        </w:rPr>
      </w:pPr>
      <w:r w:rsidRPr="00E31BA1">
        <w:rPr>
          <w:rFonts w:ascii="Bookman Old Style" w:hAnsi="Bookman Old Style" w:cs="Arial"/>
          <w:b/>
          <w:bCs/>
          <w:color w:val="auto"/>
          <w:sz w:val="22"/>
          <w:szCs w:val="22"/>
        </w:rPr>
        <w:t xml:space="preserve">DATA </w:t>
      </w:r>
      <w:r w:rsidR="00C91EE8" w:rsidRPr="00E31BA1">
        <w:rPr>
          <w:rFonts w:ascii="Bookman Old Style" w:hAnsi="Bookman Old Style" w:cs="Arial"/>
          <w:b/>
          <w:bCs/>
          <w:color w:val="auto"/>
          <w:sz w:val="22"/>
          <w:szCs w:val="22"/>
        </w:rPr>
        <w:t xml:space="preserve">DE RECEBIMENTO DAS PROPOSTAS: </w:t>
      </w:r>
      <w:r w:rsidR="00E31BA1" w:rsidRPr="00E31BA1">
        <w:rPr>
          <w:rFonts w:ascii="Bookman Old Style" w:hAnsi="Bookman Old Style" w:cs="Arial"/>
          <w:b/>
          <w:bCs/>
          <w:color w:val="auto"/>
          <w:sz w:val="22"/>
          <w:szCs w:val="22"/>
        </w:rPr>
        <w:t>04/02</w:t>
      </w:r>
      <w:r w:rsidR="00AE4E61" w:rsidRPr="00E31BA1">
        <w:rPr>
          <w:rFonts w:ascii="Bookman Old Style" w:hAnsi="Bookman Old Style" w:cs="Arial"/>
          <w:b/>
          <w:bCs/>
          <w:color w:val="auto"/>
          <w:sz w:val="22"/>
          <w:szCs w:val="22"/>
        </w:rPr>
        <w:t>/2022</w:t>
      </w:r>
    </w:p>
    <w:p w:rsidR="0018080F" w:rsidRPr="009816AC" w:rsidRDefault="00C91EE8" w:rsidP="0018080F">
      <w:pPr>
        <w:autoSpaceDE w:val="0"/>
        <w:autoSpaceDN w:val="0"/>
        <w:adjustRightInd w:val="0"/>
        <w:jc w:val="both"/>
        <w:rPr>
          <w:rFonts w:ascii="Bookman Old Style" w:hAnsi="Bookman Old Style" w:cs="Arial"/>
          <w:b/>
          <w:bCs/>
          <w:color w:val="auto"/>
          <w:sz w:val="22"/>
          <w:szCs w:val="22"/>
        </w:rPr>
      </w:pPr>
      <w:r w:rsidRPr="00E31BA1">
        <w:rPr>
          <w:rFonts w:ascii="Bookman Old Style" w:hAnsi="Bookman Old Style" w:cs="Arial"/>
          <w:b/>
          <w:bCs/>
          <w:color w:val="auto"/>
          <w:sz w:val="22"/>
          <w:szCs w:val="22"/>
        </w:rPr>
        <w:t>HORÁRIO DE CREDENCIAMENTO:</w:t>
      </w:r>
      <w:r w:rsidR="00237942" w:rsidRPr="00E31BA1">
        <w:rPr>
          <w:rFonts w:ascii="Bookman Old Style" w:hAnsi="Bookman Old Style" w:cs="Arial"/>
          <w:b/>
          <w:bCs/>
          <w:color w:val="auto"/>
          <w:sz w:val="22"/>
          <w:szCs w:val="22"/>
        </w:rPr>
        <w:t xml:space="preserve"> </w:t>
      </w:r>
      <w:r w:rsidRPr="00E31BA1">
        <w:rPr>
          <w:rFonts w:ascii="Bookman Old Style" w:hAnsi="Bookman Old Style" w:cs="Arial"/>
          <w:b/>
          <w:bCs/>
          <w:color w:val="auto"/>
          <w:sz w:val="22"/>
          <w:szCs w:val="22"/>
        </w:rPr>
        <w:t xml:space="preserve"> </w:t>
      </w:r>
      <w:r w:rsidR="00163246" w:rsidRPr="00E31BA1">
        <w:rPr>
          <w:rFonts w:ascii="Bookman Old Style" w:hAnsi="Bookman Old Style" w:cs="Arial"/>
          <w:b/>
          <w:bCs/>
          <w:color w:val="auto"/>
          <w:sz w:val="22"/>
          <w:szCs w:val="22"/>
        </w:rPr>
        <w:t>13</w:t>
      </w:r>
      <w:r w:rsidR="00632B00" w:rsidRPr="00E31BA1">
        <w:rPr>
          <w:rFonts w:ascii="Bookman Old Style" w:hAnsi="Bookman Old Style" w:cs="Arial"/>
          <w:b/>
          <w:bCs/>
          <w:color w:val="auto"/>
          <w:sz w:val="22"/>
          <w:szCs w:val="22"/>
        </w:rPr>
        <w:t>:30 horas</w:t>
      </w:r>
    </w:p>
    <w:p w:rsidR="0018080F" w:rsidRPr="009816AC" w:rsidRDefault="0018080F" w:rsidP="0018080F">
      <w:pPr>
        <w:autoSpaceDE w:val="0"/>
        <w:autoSpaceDN w:val="0"/>
        <w:adjustRightInd w:val="0"/>
        <w:jc w:val="both"/>
        <w:rPr>
          <w:rFonts w:ascii="Bookman Old Style" w:hAnsi="Bookman Old Style" w:cs="Arial"/>
          <w:b/>
          <w:bCs/>
          <w:sz w:val="22"/>
          <w:szCs w:val="22"/>
        </w:rPr>
      </w:pPr>
      <w:r w:rsidRPr="009816AC">
        <w:rPr>
          <w:rFonts w:ascii="Bookman Old Style" w:hAnsi="Bookman Old Style" w:cs="Arial"/>
          <w:b/>
          <w:bCs/>
          <w:sz w:val="22"/>
          <w:szCs w:val="22"/>
        </w:rPr>
        <w:t>ABERTURA DOS ENVELOPES: APÓS ENCERRAMENTO DO CREDENCIAMENTO.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0714B2">
      <w:pPr>
        <w:autoSpaceDE w:val="0"/>
        <w:autoSpaceDN w:val="0"/>
        <w:adjustRightInd w:val="0"/>
        <w:jc w:val="both"/>
        <w:rPr>
          <w:rFonts w:ascii="Bookman Old Style" w:hAnsi="Bookman Old Style" w:cs="Arial"/>
          <w:bCs/>
          <w:color w:val="auto"/>
          <w:sz w:val="22"/>
          <w:szCs w:val="22"/>
        </w:rPr>
      </w:pPr>
      <w:r w:rsidRPr="009816AC">
        <w:rPr>
          <w:rFonts w:ascii="Bookman Old Style" w:hAnsi="Bookman Old Style" w:cs="Arial"/>
          <w:b/>
          <w:bCs/>
          <w:color w:val="auto"/>
          <w:sz w:val="22"/>
          <w:szCs w:val="22"/>
        </w:rPr>
        <w:t xml:space="preserve">LOCAL: </w:t>
      </w:r>
      <w:r w:rsidRPr="009816AC">
        <w:rPr>
          <w:rFonts w:ascii="Bookman Old Style" w:hAnsi="Bookman Old Style" w:cs="Arial"/>
          <w:color w:val="auto"/>
          <w:sz w:val="22"/>
          <w:szCs w:val="22"/>
        </w:rPr>
        <w:t xml:space="preserve">Sala da CPL, situada no Edifício Sede da Prefeitura Municipal de </w:t>
      </w:r>
      <w:r w:rsidR="007A1B04" w:rsidRPr="009816AC">
        <w:rPr>
          <w:rFonts w:ascii="Bookman Old Style" w:hAnsi="Bookman Old Style" w:cs="Arial"/>
          <w:color w:val="auto"/>
          <w:sz w:val="22"/>
          <w:szCs w:val="22"/>
        </w:rPr>
        <w:t>Liberdade</w:t>
      </w:r>
      <w:r w:rsidRPr="009816AC">
        <w:rPr>
          <w:rFonts w:ascii="Bookman Old Style" w:hAnsi="Bookman Old Style" w:cs="Arial"/>
          <w:color w:val="auto"/>
          <w:sz w:val="22"/>
          <w:szCs w:val="22"/>
        </w:rPr>
        <w:t xml:space="preserve">, na </w:t>
      </w:r>
      <w:r w:rsidR="000714B2" w:rsidRPr="009816AC">
        <w:rPr>
          <w:rFonts w:ascii="Bookman Old Style" w:hAnsi="Bookman Old Style" w:cs="Arial"/>
          <w:bCs/>
          <w:color w:val="auto"/>
          <w:sz w:val="22"/>
          <w:szCs w:val="22"/>
        </w:rPr>
        <w:t xml:space="preserve">Rua Geraldo Magela de Barros Mendes, nº 121, Centro </w:t>
      </w:r>
      <w:r w:rsidRPr="009816AC">
        <w:rPr>
          <w:rFonts w:ascii="Bookman Old Style" w:hAnsi="Bookman Old Style" w:cs="Arial"/>
          <w:color w:val="auto"/>
          <w:sz w:val="22"/>
          <w:szCs w:val="22"/>
        </w:rPr>
        <w:t xml:space="preserve">- </w:t>
      </w:r>
      <w:r w:rsidR="007A1B04" w:rsidRPr="009816AC">
        <w:rPr>
          <w:rFonts w:ascii="Bookman Old Style" w:hAnsi="Bookman Old Style" w:cs="Arial"/>
          <w:color w:val="auto"/>
          <w:sz w:val="22"/>
          <w:szCs w:val="22"/>
        </w:rPr>
        <w:t>Liberdade</w:t>
      </w:r>
      <w:r w:rsidRPr="009816AC">
        <w:rPr>
          <w:rFonts w:ascii="Bookman Old Style" w:hAnsi="Bookman Old Style" w:cs="Arial"/>
          <w:color w:val="auto"/>
          <w:sz w:val="22"/>
          <w:szCs w:val="22"/>
        </w:rPr>
        <w:t xml:space="preserve"> – MG.</w:t>
      </w:r>
    </w:p>
    <w:p w:rsidR="002B0823" w:rsidRPr="009816AC" w:rsidRDefault="002B0823" w:rsidP="0018080F">
      <w:pPr>
        <w:jc w:val="both"/>
        <w:rPr>
          <w:rFonts w:ascii="Bookman Old Style" w:hAnsi="Bookman Old Style" w:cs="Arial"/>
          <w:sz w:val="22"/>
          <w:szCs w:val="22"/>
        </w:rPr>
      </w:pPr>
    </w:p>
    <w:p w:rsidR="0018080F" w:rsidRPr="009816AC" w:rsidRDefault="0018080F" w:rsidP="0018080F">
      <w:pPr>
        <w:jc w:val="both"/>
        <w:rPr>
          <w:rFonts w:ascii="Bookman Old Style" w:hAnsi="Bookman Old Style" w:cs="Arial"/>
          <w:sz w:val="22"/>
          <w:szCs w:val="22"/>
        </w:rPr>
      </w:pPr>
      <w:r w:rsidRPr="009816AC">
        <w:rPr>
          <w:rFonts w:ascii="Bookman Old Style" w:hAnsi="Bookman Old Style" w:cs="Arial"/>
          <w:b/>
          <w:bCs/>
          <w:sz w:val="22"/>
          <w:szCs w:val="22"/>
        </w:rPr>
        <w:t xml:space="preserve">LEGISLAÇÃO PERTINENTE: </w:t>
      </w:r>
      <w:r w:rsidRPr="009816AC">
        <w:rPr>
          <w:rFonts w:ascii="Bookman Old Style" w:hAnsi="Bookman Old Style" w:cs="Arial"/>
          <w:sz w:val="22"/>
          <w:szCs w:val="22"/>
        </w:rPr>
        <w:t xml:space="preserve">Lei Federal nº 10.520, de 17 de julho de 2002, com aplicação subsidiária da Lei Federal nº 8.666, de 21 de junho de 1993, Normas Especiais do </w:t>
      </w:r>
      <w:r w:rsidRPr="009816AC">
        <w:rPr>
          <w:rFonts w:ascii="Bookman Old Style" w:hAnsi="Bookman Old Style" w:cs="Arial"/>
          <w:color w:val="auto"/>
          <w:sz w:val="22"/>
          <w:szCs w:val="22"/>
        </w:rPr>
        <w:t>Decreto Municipal, no que não conflitarem com a legislação federal, da Lei Complementar nº</w:t>
      </w:r>
      <w:r w:rsidRPr="009816AC">
        <w:rPr>
          <w:rFonts w:ascii="Bookman Old Style" w:hAnsi="Bookman Old Style" w:cs="Arial"/>
          <w:sz w:val="22"/>
          <w:szCs w:val="22"/>
        </w:rPr>
        <w:t xml:space="preserve"> 123, de 14 de dezembro de 2006, observadas as alterações posteriores introduzidas nos referidos diplomas legais. </w:t>
      </w: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lastRenderedPageBreak/>
        <w:t xml:space="preserve">2 - </w:t>
      </w:r>
      <w:r w:rsidRPr="009816AC">
        <w:rPr>
          <w:rFonts w:ascii="Bookman Old Style" w:hAnsi="Bookman Old Style" w:cs="Arial"/>
          <w:b/>
          <w:bCs/>
          <w:sz w:val="22"/>
          <w:szCs w:val="22"/>
          <w:u w:val="single"/>
        </w:rPr>
        <w:t xml:space="preserve">DO OBJETO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2.1 -</w:t>
      </w:r>
      <w:r w:rsidR="00AF320E" w:rsidRPr="009816AC">
        <w:rPr>
          <w:rFonts w:ascii="Bookman Old Style" w:hAnsi="Bookman Old Style"/>
          <w:sz w:val="22"/>
          <w:szCs w:val="22"/>
        </w:rPr>
        <w:t xml:space="preserve"> </w:t>
      </w:r>
      <w:r w:rsidR="005F5FB0" w:rsidRPr="00770C1D">
        <w:rPr>
          <w:rFonts w:ascii="Bookman Old Style" w:hAnsi="Bookman Old Style"/>
          <w:sz w:val="22"/>
          <w:szCs w:val="22"/>
        </w:rPr>
        <w:t>Registro de Preço para futuras e eventuais aquisições de combustíveis Óleo Diesel S10 e Óleo Diesel comum, para abastecimento dos veículos da frota de Municipal, conforme condições e especificações contidas no Termo de Referência - Anexo II</w:t>
      </w:r>
      <w:r w:rsidR="005F5FB0" w:rsidRPr="00770C1D">
        <w:rPr>
          <w:rFonts w:ascii="Bookman Old Style" w:hAnsi="Bookman Old Style" w:cs="Arial"/>
          <w:sz w:val="22"/>
          <w:szCs w:val="22"/>
        </w:rPr>
        <w:t>, parte integrante e inseparável deste edital, independente de transcrição.</w:t>
      </w:r>
    </w:p>
    <w:p w:rsidR="005F5FB0" w:rsidRPr="009816AC" w:rsidRDefault="005F5FB0"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2.2 - O </w:t>
      </w:r>
      <w:r w:rsidRPr="009816AC">
        <w:rPr>
          <w:rFonts w:ascii="Bookman Old Style" w:hAnsi="Bookman Old Style" w:cs="Arial"/>
          <w:b/>
          <w:bCs/>
          <w:sz w:val="22"/>
          <w:szCs w:val="22"/>
        </w:rPr>
        <w:t xml:space="preserve">MUNICÍPIO </w:t>
      </w:r>
      <w:r w:rsidRPr="009816AC">
        <w:rPr>
          <w:rFonts w:ascii="Bookman Old Style" w:hAnsi="Bookman Old Style" w:cs="Arial"/>
          <w:sz w:val="22"/>
          <w:szCs w:val="22"/>
        </w:rPr>
        <w:t xml:space="preserve">não se obriga a adquirir os produtos dos licitantes vencedores, nem nas quantidades indicadas no </w:t>
      </w:r>
      <w:r w:rsidRPr="009816AC">
        <w:rPr>
          <w:rFonts w:ascii="Bookman Old Style" w:hAnsi="Bookman Old Style" w:cs="Arial"/>
          <w:b/>
          <w:bCs/>
          <w:sz w:val="22"/>
          <w:szCs w:val="22"/>
        </w:rPr>
        <w:t xml:space="preserve">TERMO DE REFERÊNCIA – ANEXO II, </w:t>
      </w:r>
      <w:r w:rsidRPr="009816AC">
        <w:rPr>
          <w:rFonts w:ascii="Bookman Old Style" w:hAnsi="Bookman Old Style" w:cs="Arial"/>
          <w:sz w:val="22"/>
          <w:szCs w:val="22"/>
        </w:rPr>
        <w:t xml:space="preserve">podendo até realizar licitação específica para aquisição de um ou de mais itens, hipótese em que, em igualdade de condições, o beneficiário do registro terá </w:t>
      </w:r>
      <w:r w:rsidR="006A042B" w:rsidRPr="009816AC">
        <w:rPr>
          <w:rFonts w:ascii="Bookman Old Style" w:hAnsi="Bookman Old Style" w:cs="Arial"/>
          <w:sz w:val="22"/>
          <w:szCs w:val="22"/>
        </w:rPr>
        <w:t xml:space="preserve">a </w:t>
      </w:r>
      <w:r w:rsidRPr="009816AC">
        <w:rPr>
          <w:rFonts w:ascii="Bookman Old Style" w:hAnsi="Bookman Old Style" w:cs="Arial"/>
          <w:sz w:val="22"/>
          <w:szCs w:val="22"/>
        </w:rPr>
        <w:t>preferência, respeitada</w:t>
      </w:r>
      <w:r w:rsidR="007673D0" w:rsidRPr="009816AC">
        <w:rPr>
          <w:rFonts w:ascii="Bookman Old Style" w:hAnsi="Bookman Old Style" w:cs="Arial"/>
          <w:sz w:val="22"/>
          <w:szCs w:val="22"/>
        </w:rPr>
        <w:t xml:space="preserve"> </w:t>
      </w:r>
      <w:r w:rsidRPr="009816AC">
        <w:rPr>
          <w:rFonts w:ascii="Bookman Old Style" w:hAnsi="Bookman Old Style" w:cs="Arial"/>
          <w:sz w:val="22"/>
          <w:szCs w:val="22"/>
        </w:rPr>
        <w:t xml:space="preserve">a legislação relativa às licitações. </w:t>
      </w:r>
    </w:p>
    <w:p w:rsidR="00C91EE8" w:rsidRPr="009816AC" w:rsidRDefault="00C91EE8" w:rsidP="0018080F">
      <w:pPr>
        <w:autoSpaceDE w:val="0"/>
        <w:autoSpaceDN w:val="0"/>
        <w:adjustRightInd w:val="0"/>
        <w:jc w:val="both"/>
        <w:rPr>
          <w:rFonts w:ascii="Bookman Old Style" w:hAnsi="Bookman Old Style" w:cs="Arial"/>
          <w:sz w:val="22"/>
          <w:szCs w:val="22"/>
        </w:rPr>
      </w:pPr>
    </w:p>
    <w:p w:rsidR="00C91EE8" w:rsidRPr="009816AC" w:rsidRDefault="00C91EE8"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2.3 -</w:t>
      </w:r>
      <w:r w:rsidRPr="009816AC">
        <w:rPr>
          <w:rFonts w:ascii="Bookman Old Style" w:hAnsi="Bookman Old Style" w:cs="ArialMT"/>
          <w:sz w:val="22"/>
          <w:szCs w:val="22"/>
        </w:rPr>
        <w:t>Os produtos deverão ser entregues obedecendo as norma</w:t>
      </w:r>
      <w:r w:rsidR="00360068" w:rsidRPr="009816AC">
        <w:rPr>
          <w:rFonts w:ascii="Bookman Old Style" w:hAnsi="Bookman Old Style" w:cs="ArialMT"/>
          <w:sz w:val="22"/>
          <w:szCs w:val="22"/>
        </w:rPr>
        <w:t>s e padrões da ABNT,</w:t>
      </w:r>
      <w:r w:rsidRPr="009816AC">
        <w:rPr>
          <w:rFonts w:ascii="Bookman Old Style" w:hAnsi="Bookman Old Style" w:cs="ArialMT"/>
          <w:sz w:val="22"/>
          <w:szCs w:val="22"/>
        </w:rPr>
        <w:t xml:space="preserve"> INMETRO</w:t>
      </w:r>
      <w:r w:rsidR="00360068" w:rsidRPr="009816AC">
        <w:rPr>
          <w:rFonts w:ascii="Bookman Old Style" w:hAnsi="Bookman Old Style" w:cs="ArialMT"/>
          <w:sz w:val="22"/>
          <w:szCs w:val="22"/>
        </w:rPr>
        <w:t xml:space="preserve"> E ANP.</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3 - </w:t>
      </w:r>
      <w:r w:rsidRPr="009816AC">
        <w:rPr>
          <w:rFonts w:ascii="Bookman Old Style" w:hAnsi="Bookman Old Style" w:cs="Arial"/>
          <w:b/>
          <w:bCs/>
          <w:sz w:val="22"/>
          <w:szCs w:val="22"/>
          <w:u w:val="single"/>
        </w:rPr>
        <w:t xml:space="preserve">DO PRAZO DE VIGÊNCIA DO REGISTRO DE PREÇOS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3.1 - O prazo de vigência do registro de preços </w:t>
      </w:r>
      <w:r w:rsidR="00410057" w:rsidRPr="009816AC">
        <w:rPr>
          <w:rFonts w:ascii="Bookman Old Style" w:hAnsi="Bookman Old Style" w:cs="Arial"/>
          <w:sz w:val="22"/>
          <w:szCs w:val="22"/>
        </w:rPr>
        <w:t>até</w:t>
      </w:r>
      <w:r w:rsidR="00D24A46" w:rsidRPr="009816AC">
        <w:rPr>
          <w:rFonts w:ascii="Bookman Old Style" w:hAnsi="Bookman Old Style" w:cs="Arial"/>
          <w:sz w:val="22"/>
          <w:szCs w:val="22"/>
        </w:rPr>
        <w:t xml:space="preserve"> </w:t>
      </w:r>
      <w:r w:rsidR="00632B00" w:rsidRPr="009816AC">
        <w:rPr>
          <w:rFonts w:ascii="Bookman Old Style" w:hAnsi="Bookman Old Style" w:cs="Arial"/>
          <w:sz w:val="22"/>
          <w:szCs w:val="22"/>
        </w:rPr>
        <w:t xml:space="preserve">será </w:t>
      </w:r>
      <w:r w:rsidR="00163246" w:rsidRPr="009816AC">
        <w:rPr>
          <w:rFonts w:ascii="Bookman Old Style" w:hAnsi="Bookman Old Style" w:cs="Arial"/>
          <w:sz w:val="22"/>
          <w:szCs w:val="22"/>
        </w:rPr>
        <w:t xml:space="preserve">de 12 </w:t>
      </w:r>
      <w:r w:rsidR="00322B82" w:rsidRPr="009816AC">
        <w:rPr>
          <w:rFonts w:ascii="Bookman Old Style" w:hAnsi="Bookman Old Style" w:cs="Arial"/>
          <w:sz w:val="22"/>
          <w:szCs w:val="22"/>
        </w:rPr>
        <w:t>meses, contados</w:t>
      </w:r>
      <w:r w:rsidRPr="009816AC">
        <w:rPr>
          <w:rFonts w:ascii="Bookman Old Style" w:hAnsi="Bookman Old Style" w:cs="Arial"/>
          <w:sz w:val="22"/>
          <w:szCs w:val="22"/>
        </w:rPr>
        <w:t xml:space="preserve"> da data da assinatura da </w:t>
      </w:r>
      <w:r w:rsidRPr="009816AC">
        <w:rPr>
          <w:rFonts w:ascii="Bookman Old Style" w:hAnsi="Bookman Old Style" w:cs="Arial"/>
          <w:b/>
          <w:bCs/>
          <w:sz w:val="22"/>
          <w:szCs w:val="22"/>
        </w:rPr>
        <w:t xml:space="preserve">ATA DE REGISTRO DE PREÇOS - ANEXO III </w:t>
      </w:r>
      <w:r w:rsidRPr="009816AC">
        <w:rPr>
          <w:rFonts w:ascii="Bookman Old Style" w:hAnsi="Bookman Old Style" w:cs="Arial"/>
          <w:sz w:val="22"/>
          <w:szCs w:val="22"/>
        </w:rPr>
        <w:t xml:space="preserve">do edital.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4 - </w:t>
      </w:r>
      <w:r w:rsidRPr="009816AC">
        <w:rPr>
          <w:rFonts w:ascii="Bookman Old Style" w:hAnsi="Bookman Old Style" w:cs="Arial"/>
          <w:b/>
          <w:bCs/>
          <w:sz w:val="22"/>
          <w:szCs w:val="22"/>
          <w:u w:val="single"/>
        </w:rPr>
        <w:t xml:space="preserve">DAS CONDIÇÕES DE PARTICIPAÇÃO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rPr>
      </w:pPr>
      <w:r w:rsidRPr="009816AC">
        <w:rPr>
          <w:rFonts w:ascii="Bookman Old Style" w:hAnsi="Bookman Old Style" w:cs="Arial"/>
          <w:b/>
          <w:bCs/>
          <w:sz w:val="22"/>
          <w:szCs w:val="22"/>
        </w:rPr>
        <w:t xml:space="preserve">4.1 - Poderão participar deste pregão quaisquer empresas que: </w:t>
      </w:r>
    </w:p>
    <w:p w:rsidR="006A4124" w:rsidRPr="009816AC" w:rsidRDefault="006A4124"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4.1.1 - estejam legalmente estabelecidas na atividade pertinente com o objeto deste pregão, devendo ser comprovado pelo contrato social; </w:t>
      </w:r>
    </w:p>
    <w:p w:rsidR="006A4124" w:rsidRPr="009816AC" w:rsidRDefault="006A4124" w:rsidP="0018080F">
      <w:pPr>
        <w:autoSpaceDE w:val="0"/>
        <w:autoSpaceDN w:val="0"/>
        <w:adjustRightInd w:val="0"/>
        <w:jc w:val="both"/>
        <w:rPr>
          <w:rFonts w:ascii="Bookman Old Style" w:hAnsi="Bookman Old Style" w:cs="Arial"/>
          <w:sz w:val="22"/>
          <w:szCs w:val="22"/>
        </w:rPr>
      </w:pPr>
    </w:p>
    <w:p w:rsidR="001A19FA" w:rsidRPr="009816AC" w:rsidRDefault="0018080F" w:rsidP="001A19FA">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4.1.2 - comprovem possuir os documentos necessários de habilitação previstos neste edital. </w:t>
      </w:r>
    </w:p>
    <w:p w:rsidR="0018080F" w:rsidRPr="009816AC" w:rsidRDefault="00B23C7A" w:rsidP="005266EF">
      <w:pPr>
        <w:jc w:val="both"/>
        <w:rPr>
          <w:rFonts w:ascii="Bookman Old Style" w:hAnsi="Bookman Old Style"/>
          <w:color w:val="auto"/>
          <w:sz w:val="22"/>
          <w:szCs w:val="22"/>
          <w:u w:val="single"/>
        </w:rPr>
      </w:pPr>
      <w:r w:rsidRPr="009816AC">
        <w:rPr>
          <w:rFonts w:ascii="Bookman Old Style" w:hAnsi="Bookman Old Style"/>
          <w:color w:val="auto"/>
          <w:sz w:val="22"/>
          <w:szCs w:val="22"/>
          <w:u w:val="single"/>
        </w:rPr>
        <w:t>4.1.3 - estejam</w:t>
      </w:r>
      <w:r w:rsidR="00360068" w:rsidRPr="009816AC">
        <w:rPr>
          <w:rFonts w:ascii="Bookman Old Style" w:hAnsi="Bookman Old Style"/>
          <w:color w:val="auto"/>
          <w:sz w:val="22"/>
          <w:szCs w:val="22"/>
          <w:u w:val="single"/>
        </w:rPr>
        <w:t xml:space="preserve"> instaladas em um raio de até 20</w:t>
      </w:r>
      <w:r w:rsidRPr="009816AC">
        <w:rPr>
          <w:rFonts w:ascii="Bookman Old Style" w:hAnsi="Bookman Old Style"/>
          <w:color w:val="auto"/>
          <w:sz w:val="22"/>
          <w:szCs w:val="22"/>
          <w:u w:val="single"/>
        </w:rPr>
        <w:t xml:space="preserve"> km da sede do Município de Liberdade– MG.</w:t>
      </w:r>
    </w:p>
    <w:p w:rsidR="0014524E" w:rsidRPr="009816AC" w:rsidRDefault="0014524E" w:rsidP="005266EF">
      <w:pPr>
        <w:jc w:val="both"/>
        <w:rPr>
          <w:rFonts w:ascii="Bookman Old Style" w:hAnsi="Bookman Old Style"/>
          <w:color w:val="FF0000"/>
          <w:sz w:val="22"/>
          <w:szCs w:val="22"/>
        </w:rPr>
      </w:pPr>
    </w:p>
    <w:p w:rsidR="006A4124" w:rsidRPr="009816AC" w:rsidRDefault="006A4124" w:rsidP="006A4124">
      <w:pPr>
        <w:autoSpaceDE w:val="0"/>
        <w:autoSpaceDN w:val="0"/>
        <w:adjustRightInd w:val="0"/>
        <w:jc w:val="both"/>
        <w:rPr>
          <w:rFonts w:ascii="Bookman Old Style" w:hAnsi="Bookman Old Style" w:cs="Arial"/>
          <w:b/>
          <w:bCs/>
          <w:sz w:val="22"/>
          <w:szCs w:val="22"/>
        </w:rPr>
      </w:pPr>
      <w:r w:rsidRPr="009816AC">
        <w:rPr>
          <w:rFonts w:ascii="Bookman Old Style" w:hAnsi="Bookman Old Style" w:cs="Arial"/>
          <w:b/>
          <w:bCs/>
          <w:sz w:val="22"/>
          <w:szCs w:val="22"/>
        </w:rPr>
        <w:t>4.2 –Não poderão participar da presente licitação as empresas:</w:t>
      </w:r>
    </w:p>
    <w:p w:rsidR="00945C04" w:rsidRPr="009816AC" w:rsidRDefault="006A4124" w:rsidP="006A4124">
      <w:pPr>
        <w:autoSpaceDE w:val="0"/>
        <w:autoSpaceDN w:val="0"/>
        <w:adjustRightInd w:val="0"/>
        <w:jc w:val="both"/>
        <w:rPr>
          <w:rFonts w:ascii="Bookman Old Style" w:hAnsi="Bookman Old Style" w:cs="Arial"/>
          <w:b/>
          <w:bCs/>
          <w:sz w:val="22"/>
          <w:szCs w:val="22"/>
        </w:rPr>
      </w:pPr>
      <w:r w:rsidRPr="009816AC">
        <w:rPr>
          <w:rFonts w:ascii="Bookman Old Style" w:hAnsi="Bookman Old Style" w:cs="Arial"/>
          <w:b/>
          <w:bCs/>
          <w:sz w:val="22"/>
          <w:szCs w:val="22"/>
        </w:rPr>
        <w:t>           </w:t>
      </w:r>
    </w:p>
    <w:p w:rsidR="0014524E" w:rsidRPr="009816AC" w:rsidRDefault="006A4124" w:rsidP="0014524E">
      <w:pPr>
        <w:pStyle w:val="PargrafodaLista"/>
        <w:numPr>
          <w:ilvl w:val="0"/>
          <w:numId w:val="8"/>
        </w:numPr>
        <w:autoSpaceDE w:val="0"/>
        <w:autoSpaceDN w:val="0"/>
        <w:adjustRightInd w:val="0"/>
        <w:rPr>
          <w:rFonts w:ascii="Bookman Old Style" w:hAnsi="Bookman Old Style" w:cs="Arial"/>
          <w:bCs/>
        </w:rPr>
      </w:pPr>
      <w:r w:rsidRPr="009816AC">
        <w:rPr>
          <w:rFonts w:ascii="Bookman Old Style" w:hAnsi="Bookman Old Style" w:cs="Arial"/>
          <w:bCs/>
        </w:rPr>
        <w:t>Suspensa ou impedida de licitar ou contratar com a Administração, ou declarada inidônea por ato do Poder Público de qualquer esfera.</w:t>
      </w:r>
    </w:p>
    <w:p w:rsidR="00C06939" w:rsidRPr="009816AC" w:rsidRDefault="006A4124" w:rsidP="00C06939">
      <w:pPr>
        <w:pStyle w:val="PargrafodaLista"/>
        <w:numPr>
          <w:ilvl w:val="0"/>
          <w:numId w:val="8"/>
        </w:numPr>
        <w:autoSpaceDE w:val="0"/>
        <w:autoSpaceDN w:val="0"/>
        <w:adjustRightInd w:val="0"/>
        <w:rPr>
          <w:rFonts w:ascii="Bookman Old Style" w:hAnsi="Bookman Old Style" w:cs="Arial"/>
          <w:bCs/>
        </w:rPr>
      </w:pPr>
      <w:r w:rsidRPr="009816AC">
        <w:rPr>
          <w:rFonts w:ascii="Bookman Old Style" w:hAnsi="Bookman Old Style" w:cs="Arial"/>
          <w:bCs/>
        </w:rPr>
        <w:t>Com falência declarada, em liquidação judicial ou extrajudicial.</w:t>
      </w:r>
    </w:p>
    <w:p w:rsidR="006A4124" w:rsidRPr="009816AC" w:rsidRDefault="006A4124" w:rsidP="006A4124">
      <w:pPr>
        <w:autoSpaceDE w:val="0"/>
        <w:autoSpaceDN w:val="0"/>
        <w:adjustRightInd w:val="0"/>
        <w:jc w:val="both"/>
        <w:rPr>
          <w:rFonts w:ascii="Bookman Old Style" w:hAnsi="Bookman Old Style" w:cs="Arial"/>
          <w:b/>
          <w:bCs/>
          <w:sz w:val="22"/>
          <w:szCs w:val="22"/>
        </w:rPr>
      </w:pPr>
      <w:r w:rsidRPr="009816AC">
        <w:rPr>
          <w:rFonts w:ascii="Bookman Old Style" w:hAnsi="Bookman Old Style" w:cs="Arial"/>
          <w:b/>
          <w:bCs/>
          <w:sz w:val="22"/>
          <w:szCs w:val="22"/>
        </w:rPr>
        <w:t>4.3 E que incidir no disposto no art. 9º da Lei 8.666/93.</w:t>
      </w:r>
    </w:p>
    <w:p w:rsidR="005934BC" w:rsidRPr="009816AC" w:rsidRDefault="005934BC" w:rsidP="006A4124">
      <w:pPr>
        <w:autoSpaceDE w:val="0"/>
        <w:autoSpaceDN w:val="0"/>
        <w:adjustRightInd w:val="0"/>
        <w:jc w:val="both"/>
        <w:rPr>
          <w:rFonts w:ascii="Bookman Old Style" w:hAnsi="Bookman Old Style" w:cs="Arial"/>
          <w:b/>
          <w:bCs/>
          <w:sz w:val="22"/>
          <w:szCs w:val="22"/>
        </w:rPr>
      </w:pPr>
    </w:p>
    <w:p w:rsidR="00EC7080" w:rsidRPr="009816AC" w:rsidRDefault="006A4124" w:rsidP="0018080F">
      <w:pPr>
        <w:autoSpaceDE w:val="0"/>
        <w:autoSpaceDN w:val="0"/>
        <w:adjustRightInd w:val="0"/>
        <w:jc w:val="both"/>
        <w:rPr>
          <w:rFonts w:ascii="Bookman Old Style" w:hAnsi="Bookman Old Style" w:cs="Arial"/>
          <w:bCs/>
          <w:sz w:val="22"/>
          <w:szCs w:val="22"/>
        </w:rPr>
      </w:pPr>
      <w:r w:rsidRPr="009816AC">
        <w:rPr>
          <w:rFonts w:ascii="Bookman Old Style" w:hAnsi="Bookman Old Style" w:cs="Arial"/>
          <w:bCs/>
          <w:sz w:val="22"/>
          <w:szCs w:val="22"/>
        </w:rPr>
        <w:t>4.4 – A observância das vedações é de inteira responsabilidade da licitante que, pelo seu descumprimento, se sujeita às penalidades cabíveis.</w:t>
      </w:r>
    </w:p>
    <w:p w:rsidR="0014524E" w:rsidRPr="009816AC" w:rsidRDefault="0014524E" w:rsidP="0018080F">
      <w:pPr>
        <w:autoSpaceDE w:val="0"/>
        <w:autoSpaceDN w:val="0"/>
        <w:adjustRightInd w:val="0"/>
        <w:jc w:val="both"/>
        <w:rPr>
          <w:rFonts w:ascii="Bookman Old Style" w:hAnsi="Bookman Old Style" w:cs="Arial"/>
          <w:bCs/>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5 - </w:t>
      </w:r>
      <w:r w:rsidRPr="009816AC">
        <w:rPr>
          <w:rFonts w:ascii="Bookman Old Style" w:hAnsi="Bookman Old Style" w:cs="Arial"/>
          <w:b/>
          <w:bCs/>
          <w:sz w:val="22"/>
          <w:szCs w:val="22"/>
          <w:u w:val="single"/>
        </w:rPr>
        <w:t>DOS PREÇOS ESTIMADOS PELA ADMINISTRAÇÃO</w:t>
      </w:r>
    </w:p>
    <w:p w:rsidR="00A071AD" w:rsidRDefault="00A071AD" w:rsidP="00CC30D3">
      <w:pPr>
        <w:rPr>
          <w:rFonts w:ascii="Bookman Old Style" w:hAnsi="Bookman Old Style" w:cs="Arial"/>
          <w:color w:val="auto"/>
          <w:sz w:val="22"/>
          <w:szCs w:val="22"/>
        </w:rPr>
      </w:pPr>
    </w:p>
    <w:p w:rsidR="00F91F56" w:rsidRPr="00A071AD" w:rsidRDefault="00C91EE8" w:rsidP="005F5FB0">
      <w:pPr>
        <w:jc w:val="both"/>
        <w:rPr>
          <w:rFonts w:ascii="Bookman Old Style" w:hAnsi="Bookman Old Style" w:cs="Arial"/>
          <w:color w:val="auto"/>
          <w:sz w:val="22"/>
          <w:szCs w:val="22"/>
        </w:rPr>
      </w:pPr>
      <w:r w:rsidRPr="009816AC">
        <w:rPr>
          <w:rFonts w:ascii="Bookman Old Style" w:hAnsi="Bookman Old Style" w:cs="Arial"/>
          <w:color w:val="auto"/>
          <w:sz w:val="22"/>
          <w:szCs w:val="22"/>
        </w:rPr>
        <w:t xml:space="preserve">O preço estimado </w:t>
      </w:r>
      <w:r w:rsidR="0018080F" w:rsidRPr="009816AC">
        <w:rPr>
          <w:rFonts w:ascii="Bookman Old Style" w:hAnsi="Bookman Old Style" w:cs="Arial"/>
          <w:color w:val="auto"/>
          <w:sz w:val="22"/>
          <w:szCs w:val="22"/>
        </w:rPr>
        <w:t xml:space="preserve">é </w:t>
      </w:r>
      <w:r w:rsidR="0018080F" w:rsidRPr="00B77258">
        <w:rPr>
          <w:rFonts w:ascii="Bookman Old Style" w:hAnsi="Bookman Old Style" w:cs="Arial"/>
          <w:color w:val="auto"/>
          <w:sz w:val="22"/>
          <w:szCs w:val="22"/>
        </w:rPr>
        <w:t xml:space="preserve">de </w:t>
      </w:r>
      <w:r w:rsidR="005F5FB0" w:rsidRPr="000471B7">
        <w:rPr>
          <w:rFonts w:ascii="Bookman Old Style" w:hAnsi="Bookman Old Style" w:cs="Arial"/>
          <w:b/>
          <w:bCs/>
        </w:rPr>
        <w:t>R</w:t>
      </w:r>
      <w:r w:rsidR="005F5FB0" w:rsidRPr="000471B7">
        <w:rPr>
          <w:rFonts w:ascii="Bookman Old Style" w:hAnsi="Bookman Old Style" w:cs="Arial"/>
          <w:b/>
          <w:bCs/>
          <w:color w:val="auto"/>
        </w:rPr>
        <w:t xml:space="preserve">$ </w:t>
      </w:r>
      <w:r w:rsidR="00982081">
        <w:rPr>
          <w:rFonts w:ascii="Bookman Old Style" w:hAnsi="Bookman Old Style" w:cs="Arial"/>
          <w:b/>
          <w:bCs/>
          <w:color w:val="auto"/>
        </w:rPr>
        <w:t>831.400,00</w:t>
      </w:r>
      <w:r w:rsidR="005F5FB0" w:rsidRPr="000471B7">
        <w:rPr>
          <w:rFonts w:ascii="Bookman Old Style" w:hAnsi="Bookman Old Style" w:cs="Arial"/>
          <w:b/>
          <w:bCs/>
          <w:color w:val="auto"/>
        </w:rPr>
        <w:t xml:space="preserve"> (OITOCENTOS E TRINTA E UM MIL, </w:t>
      </w:r>
      <w:r w:rsidR="00982081">
        <w:rPr>
          <w:rFonts w:ascii="Bookman Old Style" w:hAnsi="Bookman Old Style" w:cs="Arial"/>
          <w:b/>
          <w:bCs/>
          <w:color w:val="auto"/>
        </w:rPr>
        <w:t>QUATROCENTOS</w:t>
      </w:r>
      <w:r w:rsidR="005F5FB0" w:rsidRPr="000471B7">
        <w:rPr>
          <w:rFonts w:ascii="Bookman Old Style" w:hAnsi="Bookman Old Style" w:cs="Arial"/>
          <w:b/>
          <w:bCs/>
          <w:color w:val="auto"/>
        </w:rPr>
        <w:t xml:space="preserve"> REAIS</w:t>
      </w:r>
      <w:bookmarkStart w:id="0" w:name="_GoBack"/>
      <w:bookmarkEnd w:id="0"/>
      <w:r w:rsidR="005F5FB0" w:rsidRPr="000471B7">
        <w:rPr>
          <w:rFonts w:ascii="Bookman Old Style" w:hAnsi="Bookman Old Style" w:cs="Arial"/>
          <w:b/>
          <w:bCs/>
          <w:color w:val="auto"/>
        </w:rPr>
        <w:t>)</w:t>
      </w:r>
      <w:r w:rsidR="00C06939" w:rsidRPr="00B77258">
        <w:rPr>
          <w:rFonts w:ascii="Bookman Old Style" w:hAnsi="Bookman Old Style" w:cs="Arial"/>
          <w:b/>
          <w:bCs/>
          <w:color w:val="auto"/>
          <w:sz w:val="22"/>
          <w:szCs w:val="22"/>
        </w:rPr>
        <w:t xml:space="preserve">, </w:t>
      </w:r>
      <w:r w:rsidR="00C06939" w:rsidRPr="00B77258">
        <w:rPr>
          <w:rFonts w:ascii="Bookman Old Style" w:hAnsi="Bookman Old Style" w:cs="Arial"/>
          <w:bCs/>
          <w:sz w:val="22"/>
          <w:szCs w:val="22"/>
        </w:rPr>
        <w:t>c</w:t>
      </w:r>
      <w:r w:rsidR="00C06939" w:rsidRPr="00B77258">
        <w:rPr>
          <w:rFonts w:ascii="Bookman Old Style" w:hAnsi="Bookman Old Style" w:cs="Arial"/>
          <w:color w:val="auto"/>
          <w:sz w:val="22"/>
          <w:szCs w:val="22"/>
        </w:rPr>
        <w:t>onforme</w:t>
      </w:r>
      <w:r w:rsidR="0018080F" w:rsidRPr="00B77258">
        <w:rPr>
          <w:rFonts w:ascii="Bookman Old Style" w:hAnsi="Bookman Old Style" w:cs="Arial"/>
          <w:color w:val="auto"/>
          <w:sz w:val="22"/>
          <w:szCs w:val="22"/>
        </w:rPr>
        <w:t xml:space="preserve"> os valores constantes na Planilha Orçamentária item 3</w:t>
      </w:r>
      <w:r w:rsidR="00840AB7" w:rsidRPr="00B77258">
        <w:rPr>
          <w:rFonts w:ascii="Bookman Old Style" w:hAnsi="Bookman Old Style" w:cs="Arial"/>
          <w:color w:val="auto"/>
          <w:sz w:val="22"/>
          <w:szCs w:val="22"/>
        </w:rPr>
        <w:t xml:space="preserve"> </w:t>
      </w:r>
      <w:r w:rsidR="0018080F" w:rsidRPr="00B77258">
        <w:rPr>
          <w:rFonts w:ascii="Bookman Old Style" w:hAnsi="Bookman Old Style" w:cs="Arial"/>
          <w:color w:val="auto"/>
          <w:sz w:val="22"/>
          <w:szCs w:val="22"/>
        </w:rPr>
        <w:t xml:space="preserve">do </w:t>
      </w:r>
      <w:r w:rsidR="0018080F" w:rsidRPr="00B77258">
        <w:rPr>
          <w:rFonts w:ascii="Bookman Old Style" w:hAnsi="Bookman Old Style" w:cs="Arial"/>
          <w:bCs/>
          <w:color w:val="auto"/>
          <w:sz w:val="22"/>
          <w:szCs w:val="22"/>
        </w:rPr>
        <w:t>TERMO DE REFERÊNCIA</w:t>
      </w:r>
      <w:r w:rsidR="0018080F" w:rsidRPr="00F91F56">
        <w:rPr>
          <w:rFonts w:ascii="Bookman Old Style" w:hAnsi="Bookman Old Style" w:cs="Arial"/>
          <w:bCs/>
          <w:color w:val="auto"/>
          <w:sz w:val="22"/>
          <w:szCs w:val="22"/>
        </w:rPr>
        <w:t xml:space="preserve"> – ANEXO II</w:t>
      </w:r>
      <w:r w:rsidR="0018080F" w:rsidRPr="009816AC">
        <w:rPr>
          <w:rFonts w:ascii="Bookman Old Style" w:hAnsi="Bookman Old Style" w:cs="Arial"/>
          <w:b/>
          <w:bCs/>
          <w:color w:val="auto"/>
          <w:sz w:val="22"/>
          <w:szCs w:val="22"/>
        </w:rPr>
        <w:t xml:space="preserve"> </w:t>
      </w:r>
      <w:r w:rsidR="0018080F" w:rsidRPr="009816AC">
        <w:rPr>
          <w:rFonts w:ascii="Bookman Old Style" w:hAnsi="Bookman Old Style" w:cs="Arial"/>
          <w:color w:val="auto"/>
          <w:sz w:val="22"/>
          <w:szCs w:val="22"/>
        </w:rPr>
        <w:t xml:space="preserve">deste edital. </w:t>
      </w: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lastRenderedPageBreak/>
        <w:t xml:space="preserve">5.2 - O valor </w:t>
      </w:r>
      <w:r w:rsidR="00945C04" w:rsidRPr="009816AC">
        <w:rPr>
          <w:rFonts w:ascii="Bookman Old Style" w:hAnsi="Bookman Old Style" w:cs="Arial"/>
          <w:sz w:val="22"/>
          <w:szCs w:val="22"/>
        </w:rPr>
        <w:t xml:space="preserve">constante na cláusula anterior </w:t>
      </w:r>
      <w:r w:rsidRPr="009816AC">
        <w:rPr>
          <w:rFonts w:ascii="Bookman Old Style" w:hAnsi="Bookman Old Style" w:cs="Arial"/>
          <w:sz w:val="22"/>
          <w:szCs w:val="22"/>
        </w:rPr>
        <w:t xml:space="preserve">constitui mera estimativa, não se obrigando a </w:t>
      </w: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Pr="009816AC">
        <w:rPr>
          <w:rFonts w:ascii="Bookman Old Style" w:hAnsi="Bookman Old Style" w:cs="Arial"/>
          <w:sz w:val="22"/>
          <w:szCs w:val="22"/>
        </w:rPr>
        <w:t xml:space="preserve"> a utilizá-lo integralmente.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6 - </w:t>
      </w:r>
      <w:r w:rsidRPr="009816AC">
        <w:rPr>
          <w:rFonts w:ascii="Bookman Old Style" w:hAnsi="Bookman Old Style" w:cs="Arial"/>
          <w:b/>
          <w:bCs/>
          <w:sz w:val="22"/>
          <w:szCs w:val="22"/>
          <w:u w:val="single"/>
        </w:rPr>
        <w:t xml:space="preserve">DA DOTAÇÃO ORÇAMENTÁRIA </w:t>
      </w: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6.1 - A despesa decorrente desta licitação correrá à conta dos o</w:t>
      </w:r>
      <w:r w:rsidR="00672F2A" w:rsidRPr="009816AC">
        <w:rPr>
          <w:rFonts w:ascii="Bookman Old Style" w:hAnsi="Bookman Old Style" w:cs="Arial"/>
          <w:sz w:val="22"/>
          <w:szCs w:val="22"/>
        </w:rPr>
        <w:t xml:space="preserve">rçamentos dos exercícios de </w:t>
      </w:r>
      <w:r w:rsidR="002A25D1" w:rsidRPr="009816AC">
        <w:rPr>
          <w:rFonts w:ascii="Bookman Old Style" w:hAnsi="Bookman Old Style" w:cs="Arial"/>
          <w:sz w:val="22"/>
          <w:szCs w:val="22"/>
        </w:rPr>
        <w:t>20</w:t>
      </w:r>
      <w:r w:rsidR="00F91F56">
        <w:rPr>
          <w:rFonts w:ascii="Bookman Old Style" w:hAnsi="Bookman Old Style" w:cs="Arial"/>
          <w:sz w:val="22"/>
          <w:szCs w:val="22"/>
        </w:rPr>
        <w:t>21</w:t>
      </w:r>
      <w:r w:rsidRPr="009816AC">
        <w:rPr>
          <w:rFonts w:ascii="Bookman Old Style" w:hAnsi="Bookman Old Style" w:cs="Arial"/>
          <w:sz w:val="22"/>
          <w:szCs w:val="22"/>
        </w:rPr>
        <w:t xml:space="preserve">, compromissada por conta das Dotações Orçamentárias n°: </w:t>
      </w:r>
    </w:p>
    <w:p w:rsidR="00D032AF" w:rsidRPr="009816AC" w:rsidRDefault="00D032AF" w:rsidP="00F8113D">
      <w:pPr>
        <w:rPr>
          <w:rFonts w:ascii="Bookman Old Style" w:hAnsi="Bookman Old Style"/>
          <w:b/>
          <w:sz w:val="22"/>
          <w:szCs w:val="22"/>
        </w:rPr>
      </w:pPr>
    </w:p>
    <w:p w:rsidR="00840AB7" w:rsidRPr="009816AC" w:rsidRDefault="00F8113D" w:rsidP="00D032AF">
      <w:pPr>
        <w:spacing w:line="276" w:lineRule="auto"/>
        <w:rPr>
          <w:rFonts w:ascii="Bookman Old Style" w:hAnsi="Bookman Old Style"/>
          <w:b/>
          <w:color w:val="auto"/>
          <w:sz w:val="22"/>
          <w:szCs w:val="22"/>
        </w:rPr>
      </w:pPr>
      <w:r w:rsidRPr="009816AC">
        <w:rPr>
          <w:rFonts w:ascii="Bookman Old Style" w:hAnsi="Bookman Old Style"/>
          <w:b/>
          <w:color w:val="auto"/>
          <w:sz w:val="22"/>
          <w:szCs w:val="22"/>
        </w:rPr>
        <w:t>MATERIAL DE CONSUMO.</w:t>
      </w:r>
    </w:p>
    <w:p w:rsidR="00BE04C4" w:rsidRDefault="00CA2AD6" w:rsidP="00D032AF">
      <w:pPr>
        <w:spacing w:line="276" w:lineRule="auto"/>
        <w:rPr>
          <w:rFonts w:ascii="Bookman Old Style" w:hAnsi="Bookman Old Style"/>
          <w:color w:val="auto"/>
          <w:sz w:val="22"/>
          <w:szCs w:val="22"/>
          <w:highlight w:val="yellow"/>
        </w:rPr>
      </w:pPr>
      <w:r w:rsidRPr="00CA2AD6">
        <w:rPr>
          <w:rFonts w:ascii="Bookman Old Style" w:hAnsi="Bookman Old Style"/>
          <w:color w:val="auto"/>
          <w:sz w:val="22"/>
          <w:szCs w:val="22"/>
        </w:rPr>
        <w:t>2.01.00.04.122.0001.2.0004 3.3.90.30 Desenvolvimento das atividades do gabinete e secretaria</w:t>
      </w:r>
      <w:r>
        <w:rPr>
          <w:rFonts w:ascii="Bookman Old Style" w:hAnsi="Bookman Old Style"/>
          <w:color w:val="auto"/>
          <w:sz w:val="22"/>
          <w:szCs w:val="22"/>
        </w:rPr>
        <w:t>;</w:t>
      </w:r>
    </w:p>
    <w:p w:rsidR="00500D21" w:rsidRPr="0098017E" w:rsidRDefault="00500D21" w:rsidP="00D032AF">
      <w:pPr>
        <w:spacing w:line="276" w:lineRule="auto"/>
        <w:rPr>
          <w:rFonts w:ascii="Bookman Old Style" w:hAnsi="Bookman Old Style"/>
          <w:color w:val="auto"/>
          <w:sz w:val="22"/>
          <w:szCs w:val="22"/>
          <w:highlight w:val="yellow"/>
        </w:rPr>
      </w:pPr>
      <w:r w:rsidRPr="00500D21">
        <w:rPr>
          <w:rFonts w:ascii="Bookman Old Style" w:hAnsi="Bookman Old Style"/>
          <w:color w:val="auto"/>
          <w:sz w:val="22"/>
          <w:szCs w:val="22"/>
        </w:rPr>
        <w:t>2.02.00.06.122.0001.2.0007 - 3.3.90.30 Convênio com a segurança pública</w:t>
      </w:r>
      <w:r w:rsidR="00327903">
        <w:rPr>
          <w:rFonts w:ascii="Bookman Old Style" w:hAnsi="Bookman Old Style"/>
          <w:color w:val="auto"/>
          <w:sz w:val="22"/>
          <w:szCs w:val="22"/>
        </w:rPr>
        <w:t>;</w:t>
      </w:r>
    </w:p>
    <w:p w:rsidR="00684E24" w:rsidRDefault="00684E24" w:rsidP="00D032AF">
      <w:pPr>
        <w:spacing w:line="276" w:lineRule="auto"/>
        <w:rPr>
          <w:rFonts w:ascii="Bookman Old Style" w:hAnsi="Bookman Old Style"/>
          <w:color w:val="auto"/>
          <w:sz w:val="22"/>
          <w:szCs w:val="22"/>
        </w:rPr>
      </w:pPr>
      <w:r w:rsidRPr="00684E24">
        <w:rPr>
          <w:rFonts w:ascii="Bookman Old Style" w:hAnsi="Bookman Old Style"/>
          <w:color w:val="auto"/>
          <w:sz w:val="22"/>
          <w:szCs w:val="22"/>
        </w:rPr>
        <w:t>2.03.01.12.361.0002.2.0012 - 3.3.90.30 - Manutenção do transporte escolar</w:t>
      </w:r>
      <w:r w:rsidR="00CA2AD6">
        <w:rPr>
          <w:rFonts w:ascii="Bookman Old Style" w:hAnsi="Bookman Old Style"/>
          <w:color w:val="auto"/>
          <w:sz w:val="22"/>
          <w:szCs w:val="22"/>
        </w:rPr>
        <w:t xml:space="preserve"> Ens</w:t>
      </w:r>
      <w:r w:rsidRPr="00684E24">
        <w:rPr>
          <w:rFonts w:ascii="Bookman Old Style" w:hAnsi="Bookman Old Style"/>
          <w:color w:val="auto"/>
          <w:sz w:val="22"/>
          <w:szCs w:val="22"/>
        </w:rPr>
        <w:t>. Fundamental</w:t>
      </w:r>
      <w:r>
        <w:rPr>
          <w:rFonts w:ascii="Bookman Old Style" w:hAnsi="Bookman Old Style"/>
          <w:color w:val="auto"/>
          <w:sz w:val="22"/>
          <w:szCs w:val="22"/>
        </w:rPr>
        <w:t>;</w:t>
      </w:r>
    </w:p>
    <w:p w:rsidR="00684E24" w:rsidRDefault="00684E24" w:rsidP="00D032AF">
      <w:pPr>
        <w:spacing w:line="276" w:lineRule="auto"/>
        <w:rPr>
          <w:rFonts w:ascii="Bookman Old Style" w:hAnsi="Bookman Old Style"/>
          <w:color w:val="auto"/>
          <w:sz w:val="22"/>
          <w:szCs w:val="22"/>
        </w:rPr>
      </w:pPr>
      <w:r w:rsidRPr="00684E24">
        <w:rPr>
          <w:rFonts w:ascii="Bookman Old Style" w:hAnsi="Bookman Old Style"/>
          <w:color w:val="auto"/>
          <w:sz w:val="22"/>
          <w:szCs w:val="22"/>
        </w:rPr>
        <w:t>2.11.00.20.606.0009.2.0071 - 3.3.90.30 = Fortalecimento ao produtor rural</w:t>
      </w:r>
      <w:r>
        <w:rPr>
          <w:rFonts w:ascii="Bookman Old Style" w:hAnsi="Bookman Old Style"/>
          <w:color w:val="auto"/>
          <w:sz w:val="22"/>
          <w:szCs w:val="22"/>
        </w:rPr>
        <w:t>;</w:t>
      </w:r>
    </w:p>
    <w:p w:rsidR="00BE04C4" w:rsidRPr="0098017E" w:rsidRDefault="008A19D9" w:rsidP="00D032AF">
      <w:pPr>
        <w:spacing w:line="276" w:lineRule="auto"/>
        <w:rPr>
          <w:rFonts w:ascii="Bookman Old Style" w:hAnsi="Bookman Old Style"/>
          <w:color w:val="auto"/>
          <w:sz w:val="22"/>
          <w:szCs w:val="22"/>
          <w:highlight w:val="yellow"/>
        </w:rPr>
      </w:pPr>
      <w:r w:rsidRPr="008A19D9">
        <w:rPr>
          <w:rFonts w:ascii="Bookman Old Style" w:hAnsi="Bookman Old Style"/>
          <w:color w:val="auto"/>
          <w:sz w:val="22"/>
          <w:szCs w:val="22"/>
        </w:rPr>
        <w:t>2. 06.01.10.301.0005.2.0043 - 3.3.90.30 Desenvolvimento da atenção básica de saúde</w:t>
      </w:r>
      <w:r w:rsidR="00BE04C4" w:rsidRPr="00327903">
        <w:rPr>
          <w:rFonts w:ascii="Bookman Old Style" w:hAnsi="Bookman Old Style"/>
          <w:color w:val="auto"/>
          <w:sz w:val="22"/>
          <w:szCs w:val="22"/>
        </w:rPr>
        <w:t>;</w:t>
      </w:r>
    </w:p>
    <w:p w:rsidR="00BE04C4" w:rsidRPr="00327903" w:rsidRDefault="008A19D9" w:rsidP="00D032AF">
      <w:pPr>
        <w:spacing w:line="276" w:lineRule="auto"/>
        <w:rPr>
          <w:rFonts w:ascii="Bookman Old Style" w:hAnsi="Bookman Old Style"/>
          <w:color w:val="auto"/>
          <w:sz w:val="22"/>
          <w:szCs w:val="22"/>
        </w:rPr>
      </w:pPr>
      <w:r w:rsidRPr="008A19D9">
        <w:rPr>
          <w:rFonts w:ascii="Bookman Old Style" w:hAnsi="Bookman Old Style"/>
          <w:color w:val="auto"/>
          <w:sz w:val="22"/>
          <w:szCs w:val="22"/>
        </w:rPr>
        <w:t>2.06.01.10.301.0005.2.0044 - 3.3.90.30 desenvolvimento do programa de saúde da família</w:t>
      </w:r>
      <w:r w:rsidR="00BE04C4" w:rsidRPr="00327903">
        <w:rPr>
          <w:rFonts w:ascii="Bookman Old Style" w:hAnsi="Bookman Old Style"/>
          <w:color w:val="auto"/>
          <w:sz w:val="22"/>
          <w:szCs w:val="22"/>
        </w:rPr>
        <w:t>;</w:t>
      </w:r>
    </w:p>
    <w:p w:rsidR="008A19D9" w:rsidRPr="00327903" w:rsidRDefault="008A19D9" w:rsidP="00D032AF">
      <w:pPr>
        <w:spacing w:line="276" w:lineRule="auto"/>
        <w:rPr>
          <w:rFonts w:ascii="Bookman Old Style" w:hAnsi="Bookman Old Style"/>
          <w:color w:val="auto"/>
          <w:sz w:val="22"/>
          <w:szCs w:val="22"/>
        </w:rPr>
      </w:pPr>
      <w:r w:rsidRPr="00327903">
        <w:rPr>
          <w:rFonts w:ascii="Bookman Old Style" w:hAnsi="Bookman Old Style"/>
          <w:color w:val="auto"/>
          <w:sz w:val="22"/>
          <w:szCs w:val="22"/>
        </w:rPr>
        <w:t>2.07.00.08.244.0006.2.0060- 3.3.90.30 Proteção social básica</w:t>
      </w:r>
      <w:r w:rsidR="00327903" w:rsidRPr="00327903">
        <w:rPr>
          <w:rFonts w:ascii="Bookman Old Style" w:hAnsi="Bookman Old Style"/>
          <w:color w:val="auto"/>
          <w:sz w:val="22"/>
          <w:szCs w:val="22"/>
        </w:rPr>
        <w:t>;</w:t>
      </w:r>
    </w:p>
    <w:p w:rsidR="00BE04C4" w:rsidRPr="00327903" w:rsidRDefault="00327903" w:rsidP="00D032AF">
      <w:pPr>
        <w:spacing w:line="276" w:lineRule="auto"/>
        <w:rPr>
          <w:rFonts w:ascii="Bookman Old Style" w:hAnsi="Bookman Old Style"/>
          <w:color w:val="auto"/>
          <w:sz w:val="22"/>
          <w:szCs w:val="22"/>
        </w:rPr>
      </w:pPr>
      <w:r w:rsidRPr="00327903">
        <w:rPr>
          <w:rFonts w:ascii="Bookman Old Style" w:hAnsi="Bookman Old Style"/>
          <w:color w:val="auto"/>
          <w:sz w:val="22"/>
          <w:szCs w:val="22"/>
        </w:rPr>
        <w:t>2.04.01.15.451.0003.2.0027 - 3.3.90.30 desenvolvimento dos serviços de obras e urbanismo</w:t>
      </w:r>
      <w:r w:rsidR="00BE04C4" w:rsidRPr="00327903">
        <w:rPr>
          <w:rFonts w:ascii="Bookman Old Style" w:hAnsi="Bookman Old Style"/>
          <w:color w:val="auto"/>
          <w:sz w:val="22"/>
          <w:szCs w:val="22"/>
        </w:rPr>
        <w:t>;</w:t>
      </w:r>
    </w:p>
    <w:p w:rsidR="00327903" w:rsidRPr="00327903" w:rsidRDefault="00327903" w:rsidP="00327903">
      <w:pPr>
        <w:spacing w:line="276" w:lineRule="auto"/>
        <w:rPr>
          <w:rFonts w:ascii="Bookman Old Style" w:hAnsi="Bookman Old Style"/>
          <w:color w:val="auto"/>
          <w:sz w:val="22"/>
          <w:szCs w:val="22"/>
        </w:rPr>
      </w:pPr>
      <w:r w:rsidRPr="00327903">
        <w:rPr>
          <w:rFonts w:ascii="Bookman Old Style" w:hAnsi="Bookman Old Style"/>
          <w:color w:val="auto"/>
          <w:sz w:val="22"/>
          <w:szCs w:val="22"/>
        </w:rPr>
        <w:t>2.04.02.17.512.0003.2.0036 - 3.3.90.30 desenvolvimento da limpeza pública</w:t>
      </w:r>
      <w:r w:rsidR="00E431D2">
        <w:rPr>
          <w:rFonts w:ascii="Bookman Old Style" w:hAnsi="Bookman Old Style"/>
          <w:color w:val="auto"/>
          <w:sz w:val="22"/>
          <w:szCs w:val="22"/>
        </w:rPr>
        <w:t>;</w:t>
      </w:r>
    </w:p>
    <w:p w:rsidR="00327903" w:rsidRDefault="00327903" w:rsidP="00327903">
      <w:pPr>
        <w:spacing w:line="276" w:lineRule="auto"/>
        <w:rPr>
          <w:rFonts w:ascii="Bookman Old Style" w:hAnsi="Bookman Old Style"/>
          <w:color w:val="auto"/>
          <w:sz w:val="22"/>
          <w:szCs w:val="22"/>
        </w:rPr>
      </w:pPr>
      <w:r w:rsidRPr="00327903">
        <w:rPr>
          <w:rFonts w:ascii="Bookman Old Style" w:hAnsi="Bookman Old Style"/>
          <w:color w:val="auto"/>
          <w:sz w:val="22"/>
          <w:szCs w:val="22"/>
        </w:rPr>
        <w:t>2.04.01.26.606.0003.2.0035-3.3.90.30 Desenvolvimento dos serviços de estradas vicinais</w:t>
      </w:r>
      <w:r>
        <w:rPr>
          <w:rFonts w:ascii="Bookman Old Style" w:hAnsi="Bookman Old Style"/>
          <w:color w:val="auto"/>
          <w:sz w:val="22"/>
          <w:szCs w:val="22"/>
        </w:rPr>
        <w:t>;</w:t>
      </w:r>
    </w:p>
    <w:p w:rsidR="006608C5" w:rsidRDefault="006608C5" w:rsidP="00327903">
      <w:pPr>
        <w:spacing w:line="276" w:lineRule="auto"/>
        <w:rPr>
          <w:rFonts w:ascii="Bookman Old Style" w:hAnsi="Bookman Old Style"/>
          <w:color w:val="auto"/>
          <w:sz w:val="22"/>
          <w:szCs w:val="22"/>
        </w:rPr>
      </w:pPr>
      <w:r w:rsidRPr="006608C5">
        <w:rPr>
          <w:rFonts w:ascii="Bookman Old Style" w:hAnsi="Bookman Old Style"/>
          <w:color w:val="auto"/>
          <w:sz w:val="22"/>
          <w:szCs w:val="22"/>
        </w:rPr>
        <w:t>2.03.01.12.365.0002.2.0016- 3.3.90.30 manutenção do transporte escolar ensino infantil</w:t>
      </w:r>
      <w:r>
        <w:rPr>
          <w:rFonts w:ascii="Bookman Old Style" w:hAnsi="Bookman Old Style"/>
          <w:color w:val="auto"/>
          <w:sz w:val="22"/>
          <w:szCs w:val="22"/>
        </w:rPr>
        <w:t>;</w:t>
      </w:r>
    </w:p>
    <w:p w:rsidR="00BE04C4" w:rsidRPr="00E431D2" w:rsidRDefault="00E431D2" w:rsidP="00327903">
      <w:pPr>
        <w:spacing w:line="276" w:lineRule="auto"/>
        <w:rPr>
          <w:rFonts w:ascii="Bookman Old Style" w:hAnsi="Bookman Old Style" w:cs="Arial"/>
          <w:color w:val="auto"/>
          <w:sz w:val="22"/>
          <w:szCs w:val="22"/>
        </w:rPr>
      </w:pPr>
      <w:r w:rsidRPr="00E431D2">
        <w:rPr>
          <w:rFonts w:ascii="Bookman Old Style" w:hAnsi="Bookman Old Style"/>
          <w:color w:val="auto"/>
          <w:sz w:val="22"/>
          <w:szCs w:val="22"/>
        </w:rPr>
        <w:t xml:space="preserve">2.03.01.12.363.0002.2.0014 - 3.3.90.30 apoio ao ens. Tec. </w:t>
      </w:r>
      <w:r w:rsidR="00D02992">
        <w:rPr>
          <w:rFonts w:ascii="Bookman Old Style" w:hAnsi="Bookman Old Style"/>
          <w:color w:val="auto"/>
          <w:sz w:val="22"/>
          <w:szCs w:val="22"/>
        </w:rPr>
        <w:t>e</w:t>
      </w:r>
      <w:r w:rsidRPr="00E431D2">
        <w:rPr>
          <w:rFonts w:ascii="Bookman Old Style" w:hAnsi="Bookman Old Style"/>
          <w:color w:val="auto"/>
          <w:sz w:val="22"/>
          <w:szCs w:val="22"/>
        </w:rPr>
        <w:t xml:space="preserve"> </w:t>
      </w:r>
      <w:r w:rsidR="00D02992" w:rsidRPr="00E431D2">
        <w:rPr>
          <w:rFonts w:ascii="Bookman Old Style" w:hAnsi="Bookman Old Style"/>
          <w:color w:val="auto"/>
          <w:sz w:val="22"/>
          <w:szCs w:val="22"/>
        </w:rPr>
        <w:t>profissional e</w:t>
      </w:r>
      <w:r w:rsidRPr="00E431D2">
        <w:rPr>
          <w:rFonts w:ascii="Bookman Old Style" w:hAnsi="Bookman Old Style"/>
          <w:color w:val="auto"/>
          <w:sz w:val="22"/>
          <w:szCs w:val="22"/>
        </w:rPr>
        <w:t xml:space="preserve"> ens. Superior</w:t>
      </w:r>
      <w:r w:rsidR="00BE04C4" w:rsidRPr="00E431D2">
        <w:rPr>
          <w:rFonts w:ascii="Bookman Old Style" w:hAnsi="Bookman Old Style"/>
          <w:color w:val="auto"/>
          <w:sz w:val="22"/>
          <w:szCs w:val="22"/>
        </w:rPr>
        <w:t>;</w:t>
      </w:r>
    </w:p>
    <w:p w:rsidR="00D02992" w:rsidRDefault="00E431D2" w:rsidP="00D032AF">
      <w:pPr>
        <w:spacing w:line="276" w:lineRule="auto"/>
        <w:rPr>
          <w:rFonts w:ascii="Bookman Old Style" w:hAnsi="Bookman Old Style" w:cs="Arial"/>
          <w:color w:val="auto"/>
          <w:sz w:val="22"/>
          <w:szCs w:val="22"/>
        </w:rPr>
      </w:pPr>
      <w:r w:rsidRPr="00E431D2">
        <w:rPr>
          <w:rFonts w:ascii="Bookman Old Style" w:hAnsi="Bookman Old Style" w:cs="Arial"/>
          <w:color w:val="auto"/>
          <w:sz w:val="22"/>
          <w:szCs w:val="22"/>
        </w:rPr>
        <w:t>2.06.02.10.302.0005.2.0049 - 3.3.90.30 desenvolvimento do pronto atendimento ambulatorial</w:t>
      </w:r>
      <w:r w:rsidR="00D02992">
        <w:rPr>
          <w:rFonts w:ascii="Bookman Old Style" w:hAnsi="Bookman Old Style" w:cs="Arial"/>
          <w:color w:val="auto"/>
          <w:sz w:val="22"/>
          <w:szCs w:val="22"/>
        </w:rPr>
        <w:t>;</w:t>
      </w:r>
    </w:p>
    <w:p w:rsidR="0018080F" w:rsidRDefault="00D02992" w:rsidP="0018080F">
      <w:pPr>
        <w:autoSpaceDE w:val="0"/>
        <w:autoSpaceDN w:val="0"/>
        <w:adjustRightInd w:val="0"/>
        <w:jc w:val="both"/>
        <w:rPr>
          <w:rFonts w:ascii="Bookman Old Style" w:hAnsi="Bookman Old Style" w:cs="Arial"/>
          <w:color w:val="auto"/>
          <w:sz w:val="22"/>
          <w:szCs w:val="22"/>
        </w:rPr>
      </w:pPr>
      <w:r w:rsidRPr="00D02992">
        <w:rPr>
          <w:rFonts w:ascii="Bookman Old Style" w:hAnsi="Bookman Old Style" w:cs="Arial"/>
          <w:color w:val="auto"/>
          <w:sz w:val="22"/>
          <w:szCs w:val="22"/>
        </w:rPr>
        <w:t>2.07.00.08.243.0006.2.0058 - 3.3.90.30 conselho tutelar</w:t>
      </w:r>
      <w:r>
        <w:rPr>
          <w:rFonts w:ascii="Bookman Old Style" w:hAnsi="Bookman Old Style" w:cs="Arial"/>
          <w:color w:val="auto"/>
          <w:sz w:val="22"/>
          <w:szCs w:val="22"/>
        </w:rPr>
        <w:t>.</w:t>
      </w:r>
    </w:p>
    <w:p w:rsidR="00D02992" w:rsidRPr="009816AC" w:rsidRDefault="00D02992" w:rsidP="0018080F">
      <w:pPr>
        <w:autoSpaceDE w:val="0"/>
        <w:autoSpaceDN w:val="0"/>
        <w:adjustRightInd w:val="0"/>
        <w:jc w:val="both"/>
        <w:rPr>
          <w:rFonts w:ascii="Bookman Old Style" w:hAnsi="Bookman Old Style" w:cs="Arial"/>
          <w:color w:val="auto"/>
          <w:sz w:val="22"/>
          <w:szCs w:val="22"/>
        </w:rPr>
      </w:pPr>
    </w:p>
    <w:p w:rsidR="0018080F" w:rsidRPr="009816AC" w:rsidRDefault="0018080F" w:rsidP="0018080F">
      <w:pPr>
        <w:autoSpaceDE w:val="0"/>
        <w:autoSpaceDN w:val="0"/>
        <w:adjustRightInd w:val="0"/>
        <w:jc w:val="both"/>
        <w:rPr>
          <w:rFonts w:ascii="Bookman Old Style" w:hAnsi="Bookman Old Style" w:cs="Arial"/>
          <w:b/>
          <w:bCs/>
          <w:color w:val="auto"/>
          <w:sz w:val="22"/>
          <w:szCs w:val="22"/>
          <w:u w:val="single"/>
        </w:rPr>
      </w:pPr>
      <w:r w:rsidRPr="009816AC">
        <w:rPr>
          <w:rFonts w:ascii="Bookman Old Style" w:hAnsi="Bookman Old Style" w:cs="Arial"/>
          <w:b/>
          <w:bCs/>
          <w:color w:val="auto"/>
          <w:sz w:val="22"/>
          <w:szCs w:val="22"/>
        </w:rPr>
        <w:t xml:space="preserve">7 - </w:t>
      </w:r>
      <w:r w:rsidRPr="009816AC">
        <w:rPr>
          <w:rFonts w:ascii="Bookman Old Style" w:hAnsi="Bookman Old Style" w:cs="Arial"/>
          <w:b/>
          <w:bCs/>
          <w:color w:val="auto"/>
          <w:sz w:val="22"/>
          <w:szCs w:val="22"/>
          <w:u w:val="single"/>
        </w:rPr>
        <w:t>DA ATA DE REGISTRO DE PREÇOS</w:t>
      </w:r>
    </w:p>
    <w:p w:rsidR="0018080F" w:rsidRPr="009816AC" w:rsidRDefault="0018080F" w:rsidP="0018080F">
      <w:pPr>
        <w:autoSpaceDE w:val="0"/>
        <w:autoSpaceDN w:val="0"/>
        <w:adjustRightInd w:val="0"/>
        <w:jc w:val="both"/>
        <w:rPr>
          <w:rFonts w:ascii="Bookman Old Style" w:hAnsi="Bookman Old Style" w:cs="Arial"/>
          <w:color w:val="auto"/>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color w:val="auto"/>
          <w:sz w:val="22"/>
          <w:szCs w:val="22"/>
        </w:rPr>
        <w:t xml:space="preserve">7.1 - O registro de preços será formalizado por intermédio da </w:t>
      </w:r>
      <w:r w:rsidRPr="009816AC">
        <w:rPr>
          <w:rFonts w:ascii="Bookman Old Style" w:hAnsi="Bookman Old Style" w:cs="Arial"/>
          <w:b/>
          <w:bCs/>
          <w:color w:val="auto"/>
          <w:sz w:val="22"/>
          <w:szCs w:val="22"/>
        </w:rPr>
        <w:t>ATA DE REGISTRO</w:t>
      </w:r>
      <w:r w:rsidRPr="009816AC">
        <w:rPr>
          <w:rFonts w:ascii="Bookman Old Style" w:hAnsi="Bookman Old Style" w:cs="Arial"/>
          <w:b/>
          <w:bCs/>
          <w:sz w:val="22"/>
          <w:szCs w:val="22"/>
        </w:rPr>
        <w:t xml:space="preserve"> DE PREÇOS - ANEXO III</w:t>
      </w:r>
      <w:r w:rsidRPr="009816AC">
        <w:rPr>
          <w:rFonts w:ascii="Bookman Old Style" w:hAnsi="Bookman Old Style" w:cs="Arial"/>
          <w:sz w:val="22"/>
          <w:szCs w:val="22"/>
        </w:rPr>
        <w:t xml:space="preserve">, nas condições previstas neste edital. </w:t>
      </w:r>
    </w:p>
    <w:p w:rsidR="0018080F" w:rsidRPr="009816AC" w:rsidRDefault="0018080F" w:rsidP="0018080F">
      <w:pPr>
        <w:autoSpaceDE w:val="0"/>
        <w:autoSpaceDN w:val="0"/>
        <w:adjustRightInd w:val="0"/>
        <w:jc w:val="both"/>
        <w:rPr>
          <w:rFonts w:ascii="Bookman Old Style" w:hAnsi="Bookman Old Style" w:cs="Arial"/>
          <w:b/>
          <w:bCs/>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8 - </w:t>
      </w:r>
      <w:r w:rsidRPr="009816AC">
        <w:rPr>
          <w:rFonts w:ascii="Bookman Old Style" w:hAnsi="Bookman Old Style" w:cs="Arial"/>
          <w:b/>
          <w:bCs/>
          <w:sz w:val="22"/>
          <w:szCs w:val="22"/>
          <w:u w:val="single"/>
        </w:rPr>
        <w:t>DO CONTROLE E DA ALTERAÇÃO DE PREÇOS</w:t>
      </w:r>
    </w:p>
    <w:p w:rsidR="0018080F" w:rsidRPr="009816AC" w:rsidRDefault="0018080F" w:rsidP="0018080F">
      <w:pPr>
        <w:autoSpaceDE w:val="0"/>
        <w:autoSpaceDN w:val="0"/>
        <w:adjustRightInd w:val="0"/>
        <w:jc w:val="both"/>
        <w:rPr>
          <w:rFonts w:ascii="Bookman Old Style" w:hAnsi="Bookman Old Style" w:cs="Arial"/>
          <w:sz w:val="22"/>
          <w:szCs w:val="22"/>
        </w:rPr>
      </w:pPr>
    </w:p>
    <w:p w:rsidR="00682E63"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8.1 - Durante a sua vigência, os preços registrados serão fixos e irreajustáveis, exceto nas hipóteses, devidamente comprovadas, de quebra do equilíbrio econômico-financeiro, situação prevista na alínea “d” do inciso II do art. 65 da Lei nº 8.666/93 ou de aumento dos percentuais de desconto praticados no mercado.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lastRenderedPageBreak/>
        <w:t xml:space="preserve">8.2 - </w:t>
      </w:r>
      <w:r w:rsidRPr="009816AC">
        <w:rPr>
          <w:rFonts w:ascii="Bookman Old Style" w:hAnsi="Bookman Old Style"/>
          <w:sz w:val="22"/>
          <w:szCs w:val="22"/>
        </w:rPr>
        <w:t xml:space="preserve">Comprovada a redução dos preços praticados no mercado, a Administração convocará a empresa vencedora para, após negociação, redefinir os preços e alterar a </w:t>
      </w:r>
      <w:r w:rsidRPr="009816AC">
        <w:rPr>
          <w:rFonts w:ascii="Bookman Old Style" w:hAnsi="Bookman Old Style"/>
          <w:b/>
          <w:bCs/>
          <w:sz w:val="22"/>
          <w:szCs w:val="22"/>
        </w:rPr>
        <w:t>ATA DE REGISTRO DE PREÇOS - ANEXO III</w:t>
      </w:r>
      <w:r w:rsidRPr="009816AC">
        <w:rPr>
          <w:rFonts w:ascii="Bookman Old Style" w:hAnsi="Bookman Old Style"/>
          <w:sz w:val="22"/>
          <w:szCs w:val="22"/>
        </w:rPr>
        <w:t>.</w:t>
      </w:r>
    </w:p>
    <w:p w:rsidR="00E7262C" w:rsidRPr="009816AC" w:rsidRDefault="00E7262C"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9 - </w:t>
      </w:r>
      <w:r w:rsidRPr="009816AC">
        <w:rPr>
          <w:rFonts w:ascii="Bookman Old Style" w:hAnsi="Bookman Old Style" w:cs="Arial"/>
          <w:b/>
          <w:bCs/>
          <w:sz w:val="22"/>
          <w:szCs w:val="22"/>
          <w:u w:val="single"/>
        </w:rPr>
        <w:t>DO CREDENCIAMENTO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3E2F48"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9.1 - As empresas participantes poderão ser representadas na sessão do pregão por seu representante legal, </w:t>
      </w:r>
      <w:r w:rsidRPr="009816AC">
        <w:rPr>
          <w:rFonts w:ascii="Bookman Old Style" w:hAnsi="Bookman Old Style" w:cs="Arial"/>
          <w:b/>
          <w:sz w:val="22"/>
          <w:szCs w:val="22"/>
        </w:rPr>
        <w:t>munido da sua</w:t>
      </w:r>
      <w:r w:rsidR="00840AB7" w:rsidRPr="009816AC">
        <w:rPr>
          <w:rFonts w:ascii="Bookman Old Style" w:hAnsi="Bookman Old Style" w:cs="Arial"/>
          <w:b/>
          <w:sz w:val="22"/>
          <w:szCs w:val="22"/>
        </w:rPr>
        <w:t xml:space="preserve"> </w:t>
      </w:r>
      <w:r w:rsidRPr="009816AC">
        <w:rPr>
          <w:rFonts w:ascii="Bookman Old Style" w:hAnsi="Bookman Old Style" w:cs="Arial"/>
          <w:b/>
          <w:sz w:val="22"/>
          <w:szCs w:val="22"/>
        </w:rPr>
        <w:t>carteira de identidade</w:t>
      </w:r>
      <w:r w:rsidRPr="009816AC">
        <w:rPr>
          <w:rFonts w:ascii="Bookman Old Style" w:hAnsi="Bookman Old Style" w:cs="Arial"/>
          <w:sz w:val="22"/>
          <w:szCs w:val="22"/>
        </w:rPr>
        <w:t xml:space="preserve">, ou de outra equivalente, e do documento credencial que lhe dê poderes </w:t>
      </w:r>
      <w:r w:rsidRPr="003E2F48">
        <w:rPr>
          <w:rFonts w:ascii="Bookman Old Style" w:hAnsi="Bookman Old Style" w:cs="Arial"/>
          <w:sz w:val="22"/>
          <w:szCs w:val="22"/>
        </w:rPr>
        <w:t xml:space="preserve">para </w:t>
      </w:r>
      <w:r w:rsidRPr="003E2F48">
        <w:rPr>
          <w:rFonts w:ascii="Bookman Old Style" w:hAnsi="Bookman Old Style" w:cs="Arial"/>
          <w:bCs/>
          <w:sz w:val="22"/>
          <w:szCs w:val="22"/>
        </w:rPr>
        <w:t>formular ofertas e lances verbais, negociar preços, declarar a intenção de interpor recursos</w:t>
      </w:r>
      <w:r w:rsidRPr="003E2F48">
        <w:rPr>
          <w:rFonts w:ascii="Bookman Old Style" w:hAnsi="Bookman Old Style" w:cs="Arial"/>
          <w:sz w:val="22"/>
          <w:szCs w:val="22"/>
        </w:rPr>
        <w:t xml:space="preserve">, bem como praticar todos os demais atos pertinentes ao certame.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sz w:val="22"/>
          <w:szCs w:val="22"/>
        </w:rPr>
      </w:pPr>
      <w:r w:rsidRPr="009816AC">
        <w:rPr>
          <w:rFonts w:ascii="Bookman Old Style" w:hAnsi="Bookman Old Style" w:cs="Arial"/>
          <w:sz w:val="22"/>
          <w:szCs w:val="22"/>
        </w:rPr>
        <w:t xml:space="preserve">9.1.1 - </w:t>
      </w:r>
      <w:r w:rsidRPr="009816AC">
        <w:rPr>
          <w:rFonts w:ascii="Bookman Old Style" w:hAnsi="Bookman Old Style" w:cs="Arial"/>
          <w:b/>
          <w:sz w:val="22"/>
          <w:szCs w:val="22"/>
        </w:rPr>
        <w:t xml:space="preserve">A documentação mencionada acima deverá ser entregue </w:t>
      </w:r>
      <w:proofErr w:type="spellStart"/>
      <w:r w:rsidR="00E317A1" w:rsidRPr="009816AC">
        <w:rPr>
          <w:rFonts w:ascii="Bookman Old Style" w:hAnsi="Bookman Old Style" w:cs="Arial"/>
          <w:b/>
          <w:sz w:val="22"/>
          <w:szCs w:val="22"/>
        </w:rPr>
        <w:t>á</w:t>
      </w:r>
      <w:proofErr w:type="spellEnd"/>
      <w:r w:rsidRPr="009816AC">
        <w:rPr>
          <w:rFonts w:ascii="Bookman Old Style" w:hAnsi="Bookman Old Style" w:cs="Arial"/>
          <w:b/>
          <w:sz w:val="22"/>
          <w:szCs w:val="22"/>
        </w:rPr>
        <w:t xml:space="preserve"> pregoeir</w:t>
      </w:r>
      <w:r w:rsidR="00E317A1" w:rsidRPr="009816AC">
        <w:rPr>
          <w:rFonts w:ascii="Bookman Old Style" w:hAnsi="Bookman Old Style" w:cs="Arial"/>
          <w:b/>
          <w:sz w:val="22"/>
          <w:szCs w:val="22"/>
        </w:rPr>
        <w:t>a</w:t>
      </w:r>
      <w:r w:rsidRPr="009816AC">
        <w:rPr>
          <w:rFonts w:ascii="Bookman Old Style" w:hAnsi="Bookman Old Style" w:cs="Arial"/>
          <w:b/>
          <w:sz w:val="22"/>
          <w:szCs w:val="22"/>
        </w:rPr>
        <w:t xml:space="preserve"> fora de qualquer envelope, antes do início da sessão.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A14177">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9.1.2 - Entende-se por documento credencial: </w:t>
      </w:r>
    </w:p>
    <w:p w:rsidR="0018080F" w:rsidRPr="009816AC" w:rsidRDefault="0018080F" w:rsidP="00A14177">
      <w:pPr>
        <w:autoSpaceDE w:val="0"/>
        <w:autoSpaceDN w:val="0"/>
        <w:adjustRightInd w:val="0"/>
        <w:jc w:val="both"/>
        <w:rPr>
          <w:rFonts w:ascii="Bookman Old Style" w:hAnsi="Bookman Old Style" w:cs="Arial"/>
          <w:b/>
          <w:sz w:val="22"/>
          <w:szCs w:val="22"/>
        </w:rPr>
      </w:pPr>
      <w:r w:rsidRPr="009816AC">
        <w:rPr>
          <w:rFonts w:ascii="Bookman Old Style" w:hAnsi="Bookman Old Style" w:cs="Arial"/>
          <w:sz w:val="22"/>
          <w:szCs w:val="22"/>
        </w:rPr>
        <w:t>a.</w:t>
      </w:r>
      <w:r w:rsidR="00840AB7" w:rsidRPr="009816AC">
        <w:rPr>
          <w:rFonts w:ascii="Bookman Old Style" w:hAnsi="Bookman Old Style" w:cs="Arial"/>
          <w:sz w:val="22"/>
          <w:szCs w:val="22"/>
        </w:rPr>
        <w:t xml:space="preserve"> </w:t>
      </w:r>
      <w:r w:rsidRPr="009816AC">
        <w:rPr>
          <w:rFonts w:ascii="Bookman Old Style" w:hAnsi="Bookman Old Style" w:cs="Arial"/>
          <w:b/>
          <w:bCs/>
          <w:sz w:val="22"/>
          <w:szCs w:val="22"/>
        </w:rPr>
        <w:t>estatuto/contrato social</w:t>
      </w:r>
      <w:r w:rsidRPr="009816AC">
        <w:rPr>
          <w:rFonts w:ascii="Bookman Old Style" w:hAnsi="Bookman Old Style" w:cs="Arial"/>
          <w:sz w:val="22"/>
          <w:szCs w:val="22"/>
        </w:rPr>
        <w:t xml:space="preserve">, quando a pessoa credenciada for sócia, proprietária, dirigente ou assemelhada da empresa licitante, </w:t>
      </w:r>
      <w:r w:rsidRPr="009816AC">
        <w:rPr>
          <w:rFonts w:ascii="Bookman Old Style" w:hAnsi="Bookman Old Style" w:cs="Arial"/>
          <w:b/>
          <w:sz w:val="22"/>
          <w:szCs w:val="22"/>
        </w:rPr>
        <w:t xml:space="preserve">no qual estejam expressos seus poderes para exercer direitos e assumir obrigações em decorrência de tal investidura; </w:t>
      </w:r>
    </w:p>
    <w:p w:rsidR="0018080F" w:rsidRPr="009816AC" w:rsidRDefault="0018080F" w:rsidP="00A14177">
      <w:pPr>
        <w:autoSpaceDE w:val="0"/>
        <w:autoSpaceDN w:val="0"/>
        <w:adjustRightInd w:val="0"/>
        <w:jc w:val="both"/>
        <w:rPr>
          <w:rFonts w:ascii="Bookman Old Style" w:hAnsi="Bookman Old Style" w:cs="Arial"/>
          <w:sz w:val="22"/>
          <w:szCs w:val="22"/>
        </w:rPr>
      </w:pPr>
    </w:p>
    <w:p w:rsidR="0018080F" w:rsidRPr="009816AC" w:rsidRDefault="0018080F" w:rsidP="00A14177">
      <w:pPr>
        <w:autoSpaceDE w:val="0"/>
        <w:autoSpaceDN w:val="0"/>
        <w:adjustRightInd w:val="0"/>
        <w:jc w:val="both"/>
        <w:rPr>
          <w:rFonts w:ascii="Bookman Old Style" w:hAnsi="Bookman Old Style" w:cs="Arial"/>
          <w:b/>
          <w:sz w:val="22"/>
          <w:szCs w:val="22"/>
        </w:rPr>
      </w:pPr>
      <w:r w:rsidRPr="009816AC">
        <w:rPr>
          <w:rFonts w:ascii="Bookman Old Style" w:hAnsi="Bookman Old Style" w:cs="Arial"/>
          <w:sz w:val="22"/>
          <w:szCs w:val="22"/>
        </w:rPr>
        <w:t>b.</w:t>
      </w:r>
      <w:r w:rsidR="00672F2A" w:rsidRPr="009816AC">
        <w:rPr>
          <w:rFonts w:ascii="Bookman Old Style" w:hAnsi="Bookman Old Style" w:cs="Arial"/>
          <w:sz w:val="22"/>
          <w:szCs w:val="22"/>
        </w:rPr>
        <w:t xml:space="preserve"> </w:t>
      </w:r>
      <w:r w:rsidRPr="009816AC">
        <w:rPr>
          <w:rFonts w:ascii="Bookman Old Style" w:hAnsi="Bookman Old Style" w:cs="Arial"/>
          <w:b/>
          <w:bCs/>
          <w:sz w:val="22"/>
          <w:szCs w:val="22"/>
        </w:rPr>
        <w:t xml:space="preserve">procuração ou documento equivalente (modelo </w:t>
      </w:r>
      <w:r w:rsidR="00682E63" w:rsidRPr="009816AC">
        <w:rPr>
          <w:rFonts w:ascii="Bookman Old Style" w:hAnsi="Bookman Old Style" w:cs="Arial"/>
          <w:b/>
          <w:bCs/>
          <w:sz w:val="22"/>
          <w:szCs w:val="22"/>
        </w:rPr>
        <w:t>Carta de Cr</w:t>
      </w:r>
      <w:r w:rsidR="00840AB7" w:rsidRPr="009816AC">
        <w:rPr>
          <w:rFonts w:ascii="Bookman Old Style" w:hAnsi="Bookman Old Style" w:cs="Arial"/>
          <w:b/>
          <w:bCs/>
          <w:sz w:val="22"/>
          <w:szCs w:val="22"/>
        </w:rPr>
        <w:t>e</w:t>
      </w:r>
      <w:r w:rsidR="00682E63" w:rsidRPr="009816AC">
        <w:rPr>
          <w:rFonts w:ascii="Bookman Old Style" w:hAnsi="Bookman Old Style" w:cs="Arial"/>
          <w:b/>
          <w:bCs/>
          <w:sz w:val="22"/>
          <w:szCs w:val="22"/>
        </w:rPr>
        <w:t xml:space="preserve">denciamento - </w:t>
      </w:r>
      <w:r w:rsidRPr="009816AC">
        <w:rPr>
          <w:rFonts w:ascii="Bookman Old Style" w:hAnsi="Bookman Old Style" w:cs="Arial"/>
          <w:b/>
          <w:bCs/>
          <w:sz w:val="22"/>
          <w:szCs w:val="22"/>
        </w:rPr>
        <w:t>Anexo V</w:t>
      </w:r>
      <w:r w:rsidR="00A14177" w:rsidRPr="009816AC">
        <w:rPr>
          <w:rFonts w:ascii="Bookman Old Style" w:hAnsi="Bookman Old Style" w:cs="Arial"/>
          <w:b/>
          <w:bCs/>
          <w:sz w:val="22"/>
          <w:szCs w:val="22"/>
        </w:rPr>
        <w:t>I</w:t>
      </w:r>
      <w:r w:rsidRPr="009816AC">
        <w:rPr>
          <w:rFonts w:ascii="Bookman Old Style" w:hAnsi="Bookman Old Style" w:cs="Arial"/>
          <w:b/>
          <w:bCs/>
          <w:sz w:val="22"/>
          <w:szCs w:val="22"/>
        </w:rPr>
        <w:t>I)</w:t>
      </w:r>
      <w:r w:rsidR="00DA1453" w:rsidRPr="009816AC">
        <w:rPr>
          <w:rFonts w:ascii="Bookman Old Style" w:hAnsi="Bookman Old Style" w:cs="Arial"/>
          <w:b/>
          <w:bCs/>
          <w:sz w:val="22"/>
          <w:szCs w:val="22"/>
        </w:rPr>
        <w:t xml:space="preserve"> </w:t>
      </w:r>
      <w:r w:rsidRPr="009816AC">
        <w:rPr>
          <w:rFonts w:ascii="Bookman Old Style" w:hAnsi="Bookman Old Style" w:cs="Arial"/>
          <w:sz w:val="22"/>
          <w:szCs w:val="22"/>
        </w:rPr>
        <w:t xml:space="preserve">da licitante com poderes para que a pessoa credenciada possa manifestar-se em seu nome em qualquer fase deste pregão, juntamente com </w:t>
      </w:r>
      <w:r w:rsidRPr="009816AC">
        <w:rPr>
          <w:rFonts w:ascii="Bookman Old Style" w:hAnsi="Bookman Old Style" w:cs="Arial"/>
          <w:b/>
          <w:bCs/>
          <w:sz w:val="22"/>
          <w:szCs w:val="22"/>
        </w:rPr>
        <w:t>estatuto/contrato social</w:t>
      </w:r>
      <w:r w:rsidRPr="009816AC">
        <w:rPr>
          <w:rFonts w:ascii="Bookman Old Style" w:hAnsi="Bookman Old Style" w:cs="Arial"/>
          <w:sz w:val="22"/>
          <w:szCs w:val="22"/>
        </w:rPr>
        <w:t xml:space="preserve">, </w:t>
      </w:r>
      <w:r w:rsidRPr="009816AC">
        <w:rPr>
          <w:rFonts w:ascii="Bookman Old Style" w:hAnsi="Bookman Old Style" w:cs="Arial"/>
          <w:b/>
          <w:sz w:val="22"/>
          <w:szCs w:val="22"/>
        </w:rPr>
        <w:t xml:space="preserve">identificando/qualificando a pessoa que assinar o documento. </w:t>
      </w:r>
    </w:p>
    <w:p w:rsidR="0018080F" w:rsidRPr="009816AC" w:rsidRDefault="0018080F" w:rsidP="00A14177">
      <w:pPr>
        <w:autoSpaceDE w:val="0"/>
        <w:autoSpaceDN w:val="0"/>
        <w:adjustRightInd w:val="0"/>
        <w:jc w:val="both"/>
        <w:rPr>
          <w:rFonts w:ascii="Bookman Old Style" w:hAnsi="Bookman Old Style" w:cs="Arial"/>
          <w:sz w:val="22"/>
          <w:szCs w:val="22"/>
        </w:rPr>
      </w:pPr>
    </w:p>
    <w:p w:rsidR="0018080F" w:rsidRPr="009816AC" w:rsidRDefault="0018080F" w:rsidP="00A14177">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9.1.3 - As sociedades anônimas deverão apresentar cópia da ata da </w:t>
      </w:r>
      <w:r w:rsidR="005375CE" w:rsidRPr="009816AC">
        <w:rPr>
          <w:rFonts w:ascii="Bookman Old Style" w:hAnsi="Bookman Old Style" w:cs="Arial"/>
          <w:sz w:val="22"/>
          <w:szCs w:val="22"/>
        </w:rPr>
        <w:t>assembleia</w:t>
      </w:r>
      <w:r w:rsidRPr="009816AC">
        <w:rPr>
          <w:rFonts w:ascii="Bookman Old Style" w:hAnsi="Bookman Old Style" w:cs="Arial"/>
          <w:sz w:val="22"/>
          <w:szCs w:val="22"/>
        </w:rPr>
        <w:t xml:space="preserve"> geral ou da reunião do conselho de administração atinente à eleição e ao mandato dos atuais administradores, que deverá evidenciar o devido registro na junta comercial pertinente ou a publicação prevista na Lei 6.404/76 e suas alterações. </w:t>
      </w:r>
    </w:p>
    <w:p w:rsidR="0018080F" w:rsidRPr="009816AC" w:rsidRDefault="0018080F" w:rsidP="0018080F">
      <w:pPr>
        <w:autoSpaceDE w:val="0"/>
        <w:autoSpaceDN w:val="0"/>
        <w:adjustRightInd w:val="0"/>
        <w:jc w:val="both"/>
        <w:rPr>
          <w:rFonts w:ascii="Bookman Old Style" w:hAnsi="Bookman Old Style" w:cs="Arial"/>
          <w:sz w:val="22"/>
          <w:szCs w:val="22"/>
        </w:rPr>
      </w:pPr>
    </w:p>
    <w:p w:rsidR="001E2C0B" w:rsidRPr="009816AC" w:rsidRDefault="0018080F" w:rsidP="001E2C0B">
      <w:pPr>
        <w:autoSpaceDE w:val="0"/>
        <w:autoSpaceDN w:val="0"/>
        <w:adjustRightInd w:val="0"/>
        <w:jc w:val="both"/>
        <w:rPr>
          <w:rFonts w:ascii="Bookman Old Style" w:hAnsi="Bookman Old Style" w:cs="Arial"/>
          <w:color w:val="FF0000"/>
          <w:sz w:val="22"/>
          <w:szCs w:val="22"/>
        </w:rPr>
      </w:pPr>
      <w:r w:rsidRPr="009816AC">
        <w:rPr>
          <w:rFonts w:ascii="Bookman Old Style" w:hAnsi="Bookman Old Style" w:cs="Arial"/>
          <w:sz w:val="22"/>
          <w:szCs w:val="22"/>
        </w:rPr>
        <w:t xml:space="preserve">9.1.4 - </w:t>
      </w:r>
      <w:r w:rsidR="001E2C0B" w:rsidRPr="009816AC">
        <w:rPr>
          <w:rFonts w:ascii="Bookman Old Style" w:hAnsi="Bookman Old Style" w:cs="Arial"/>
          <w:sz w:val="22"/>
          <w:szCs w:val="22"/>
        </w:rPr>
        <w:t>Cada licitante credenciará apenas um representante que será o único admitido a intervir nas fases do procedimento licitatório e a responder, para todos os atos e efeitos previstos neste Edital, por sua representada.</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9.1.5 - É vedado a um mesmo procurador ou representante legal ou credenciado representar mais de um licitante, sob pena de afastamento do procedimento licitatório das licitantes envolvidas.</w:t>
      </w:r>
    </w:p>
    <w:p w:rsidR="0018080F" w:rsidRPr="009816AC" w:rsidRDefault="0018080F" w:rsidP="0018080F">
      <w:pPr>
        <w:autoSpaceDE w:val="0"/>
        <w:autoSpaceDN w:val="0"/>
        <w:adjustRightInd w:val="0"/>
        <w:jc w:val="both"/>
        <w:rPr>
          <w:rFonts w:ascii="Bookman Old Style" w:hAnsi="Bookman Old Style" w:cs="Arial"/>
          <w:sz w:val="22"/>
          <w:szCs w:val="22"/>
        </w:rPr>
      </w:pPr>
    </w:p>
    <w:p w:rsidR="00D032AF"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9.1.6 -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d</w:t>
      </w:r>
      <w:r w:rsidR="00507D38" w:rsidRPr="009816AC">
        <w:rPr>
          <w:rFonts w:ascii="Bookman Old Style" w:hAnsi="Bookman Old Style" w:cs="Arial"/>
          <w:sz w:val="22"/>
          <w:szCs w:val="22"/>
        </w:rPr>
        <w:t>a</w:t>
      </w:r>
      <w:r w:rsidRPr="009816AC">
        <w:rPr>
          <w:rFonts w:ascii="Bookman Old Style" w:hAnsi="Bookman Old Style" w:cs="Arial"/>
          <w:sz w:val="22"/>
          <w:szCs w:val="22"/>
        </w:rPr>
        <w:t xml:space="preserve"> pregoeir</w:t>
      </w:r>
      <w:r w:rsidR="00507D38" w:rsidRPr="009816AC">
        <w:rPr>
          <w:rFonts w:ascii="Bookman Old Style" w:hAnsi="Bookman Old Style" w:cs="Arial"/>
          <w:sz w:val="22"/>
          <w:szCs w:val="22"/>
        </w:rPr>
        <w:t>a</w:t>
      </w:r>
      <w:r w:rsidRPr="009816AC">
        <w:rPr>
          <w:rFonts w:ascii="Bookman Old Style" w:hAnsi="Bookman Old Style" w:cs="Arial"/>
          <w:sz w:val="22"/>
          <w:szCs w:val="22"/>
        </w:rPr>
        <w:t xml:space="preserve">, ficando o representante da licitante impedido de se manifestar durante os trabalhos. </w:t>
      </w:r>
    </w:p>
    <w:p w:rsidR="005F5FB0" w:rsidRDefault="005F5FB0" w:rsidP="0018080F">
      <w:pPr>
        <w:autoSpaceDE w:val="0"/>
        <w:autoSpaceDN w:val="0"/>
        <w:adjustRightInd w:val="0"/>
        <w:jc w:val="both"/>
        <w:rPr>
          <w:rFonts w:ascii="Bookman Old Style" w:hAnsi="Bookman Old Style" w:cs="Arial"/>
          <w:sz w:val="22"/>
          <w:szCs w:val="22"/>
        </w:rPr>
      </w:pPr>
    </w:p>
    <w:p w:rsidR="005F5FB0" w:rsidRDefault="005F5FB0" w:rsidP="0018080F">
      <w:pPr>
        <w:autoSpaceDE w:val="0"/>
        <w:autoSpaceDN w:val="0"/>
        <w:adjustRightInd w:val="0"/>
        <w:jc w:val="both"/>
        <w:rPr>
          <w:rFonts w:ascii="Bookman Old Style" w:hAnsi="Bookman Old Style" w:cs="Arial"/>
          <w:sz w:val="22"/>
          <w:szCs w:val="22"/>
        </w:rPr>
      </w:pPr>
    </w:p>
    <w:p w:rsidR="005F5FB0" w:rsidRPr="009816AC" w:rsidRDefault="005F5FB0"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lastRenderedPageBreak/>
        <w:t xml:space="preserve">9.1.7 - </w:t>
      </w:r>
      <w:r w:rsidRPr="009816AC">
        <w:rPr>
          <w:rFonts w:ascii="Bookman Old Style" w:hAnsi="Bookman Old Style" w:cs="Arial"/>
          <w:b/>
          <w:bCs/>
          <w:sz w:val="22"/>
          <w:szCs w:val="22"/>
          <w:u w:val="single"/>
        </w:rPr>
        <w:t xml:space="preserve">Microempresas e empresas de pequeno porte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9.1.7.1 - As microempresas e empresas de pequeno porte, para utilizarem as prerrogativas estabelecidas na Lei Complementar nº 123/2006, deverão apresentar, </w:t>
      </w:r>
      <w:r w:rsidRPr="009816AC">
        <w:rPr>
          <w:rFonts w:ascii="Bookman Old Style" w:hAnsi="Bookman Old Style" w:cs="Arial"/>
          <w:b/>
          <w:bCs/>
          <w:sz w:val="22"/>
          <w:szCs w:val="22"/>
        </w:rPr>
        <w:t>fora dos envelopes</w:t>
      </w:r>
      <w:r w:rsidRPr="009816AC">
        <w:rPr>
          <w:rFonts w:ascii="Bookman Old Style" w:hAnsi="Bookman Old Style" w:cs="Arial"/>
          <w:sz w:val="22"/>
          <w:szCs w:val="22"/>
        </w:rPr>
        <w:t>, declaração de que ostentam essa condição e de que não se enquadram em nenhum dos casos enumerados no § 4º do art. 3º da referida Lei (</w:t>
      </w:r>
      <w:r w:rsidRPr="009816AC">
        <w:rPr>
          <w:rFonts w:ascii="Bookman Old Style" w:hAnsi="Bookman Old Style" w:cs="Arial"/>
          <w:b/>
          <w:bCs/>
          <w:sz w:val="22"/>
          <w:szCs w:val="22"/>
        </w:rPr>
        <w:t>ANEXO VI</w:t>
      </w:r>
      <w:r w:rsidRPr="009816AC">
        <w:rPr>
          <w:rFonts w:ascii="Bookman Old Style" w:hAnsi="Bookman Old Style" w:cs="Arial"/>
          <w:sz w:val="22"/>
          <w:szCs w:val="22"/>
        </w:rPr>
        <w:t>).</w:t>
      </w:r>
    </w:p>
    <w:p w:rsidR="0018080F" w:rsidRPr="009816AC" w:rsidRDefault="0018080F" w:rsidP="0018080F">
      <w:pPr>
        <w:autoSpaceDE w:val="0"/>
        <w:autoSpaceDN w:val="0"/>
        <w:adjustRightInd w:val="0"/>
        <w:jc w:val="both"/>
        <w:rPr>
          <w:rFonts w:ascii="Bookman Old Style" w:hAnsi="Bookman Old Style" w:cs="Arial"/>
          <w:b/>
          <w:bCs/>
          <w:sz w:val="22"/>
          <w:szCs w:val="22"/>
        </w:rPr>
      </w:pPr>
      <w:r w:rsidRPr="009816AC">
        <w:rPr>
          <w:rFonts w:ascii="Bookman Old Style" w:hAnsi="Bookman Old Style" w:cs="Arial"/>
          <w:b/>
          <w:bCs/>
          <w:sz w:val="22"/>
          <w:szCs w:val="22"/>
        </w:rPr>
        <w:t>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ao pregoeir</w:t>
      </w:r>
      <w:r w:rsidR="00507D38" w:rsidRPr="009816AC">
        <w:rPr>
          <w:rFonts w:ascii="Bookman Old Style" w:hAnsi="Bookman Old Style" w:cs="Arial"/>
          <w:b/>
          <w:bCs/>
          <w:sz w:val="22"/>
          <w:szCs w:val="22"/>
        </w:rPr>
        <w:t>a</w:t>
      </w:r>
      <w:r w:rsidRPr="009816AC">
        <w:rPr>
          <w:rFonts w:ascii="Bookman Old Style" w:hAnsi="Bookman Old Style" w:cs="Arial"/>
          <w:b/>
          <w:bCs/>
          <w:sz w:val="22"/>
          <w:szCs w:val="22"/>
        </w:rPr>
        <w:t xml:space="preserve"> dispensa a autenticação em cartório.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10 - </w:t>
      </w:r>
      <w:r w:rsidRPr="009816AC">
        <w:rPr>
          <w:rFonts w:ascii="Bookman Old Style" w:hAnsi="Bookman Old Style" w:cs="Arial"/>
          <w:b/>
          <w:bCs/>
          <w:sz w:val="22"/>
          <w:szCs w:val="22"/>
          <w:u w:val="single"/>
        </w:rPr>
        <w:t>DO RECEBIMENTO DOS DOCUMENTOS E DA PROPOSTA COMERCIAL</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10.1 - No local, dia e hora previstos neste edital, em sessão pública, a comissão de pregão prestará os esclarecimentos sobre a condução do certame aos interessados ou seus representantes que:</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EC7080"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10.1.1 </w:t>
      </w:r>
      <w:r w:rsidR="00402D02" w:rsidRPr="009816AC">
        <w:rPr>
          <w:rFonts w:ascii="Bookman Old Style" w:hAnsi="Bookman Old Style" w:cs="Arial"/>
          <w:sz w:val="22"/>
          <w:szCs w:val="22"/>
        </w:rPr>
        <w:t>–</w:t>
      </w:r>
      <w:r w:rsidRPr="009816AC">
        <w:rPr>
          <w:rFonts w:ascii="Bookman Old Style" w:hAnsi="Bookman Old Style" w:cs="Arial"/>
          <w:sz w:val="22"/>
          <w:szCs w:val="22"/>
        </w:rPr>
        <w:t xml:space="preserve"> Apresentar</w:t>
      </w:r>
      <w:r w:rsidR="00992E83" w:rsidRPr="009816AC">
        <w:rPr>
          <w:rFonts w:ascii="Bookman Old Style" w:hAnsi="Bookman Old Style" w:cs="Arial"/>
          <w:sz w:val="22"/>
          <w:szCs w:val="22"/>
        </w:rPr>
        <w:t xml:space="preserve"> </w:t>
      </w:r>
      <w:r w:rsidR="0018080F" w:rsidRPr="009816AC">
        <w:rPr>
          <w:rFonts w:ascii="Bookman Old Style" w:hAnsi="Bookman Old Style" w:cs="Arial"/>
          <w:b/>
          <w:bCs/>
          <w:sz w:val="22"/>
          <w:szCs w:val="22"/>
        </w:rPr>
        <w:t>de forma avulsa</w:t>
      </w:r>
      <w:r w:rsidR="0018080F" w:rsidRPr="009816AC">
        <w:rPr>
          <w:rFonts w:ascii="Bookman Old Style" w:hAnsi="Bookman Old Style" w:cs="Arial"/>
          <w:sz w:val="22"/>
          <w:szCs w:val="22"/>
        </w:rP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0018080F" w:rsidRPr="009816AC">
        <w:rPr>
          <w:rFonts w:ascii="Bookman Old Style" w:hAnsi="Bookman Old Style" w:cs="Arial"/>
          <w:b/>
          <w:bCs/>
          <w:sz w:val="22"/>
          <w:szCs w:val="22"/>
        </w:rPr>
        <w:t xml:space="preserve">ANEXO V, </w:t>
      </w:r>
      <w:r w:rsidR="0018080F" w:rsidRPr="009816AC">
        <w:rPr>
          <w:rFonts w:ascii="Bookman Old Style" w:hAnsi="Bookman Old Style" w:cs="Arial"/>
          <w:sz w:val="22"/>
          <w:szCs w:val="22"/>
        </w:rPr>
        <w:t xml:space="preserve">nos termos do art. 4º, VII, da Lei n.º 10.520, de 17.07.02, sem inseri-la em qualquer dos dois envelopes mencionados abaixo;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EC7080"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10.1.2 - Entregar</w:t>
      </w:r>
      <w:r w:rsidR="0018080F" w:rsidRPr="009816AC">
        <w:rPr>
          <w:rFonts w:ascii="Bookman Old Style" w:hAnsi="Bookman Old Style" w:cs="Arial"/>
          <w:sz w:val="22"/>
          <w:szCs w:val="22"/>
        </w:rPr>
        <w:t xml:space="preserve"> em envelopes opacos, tamanho ofício, distintos “A” e “B” e devidamente lacrados, nos termos abaixo, a proposta e os documentos exigidos para a habilitação, respectivamente, constando na parte externa a razão social e o endereço da proponente. </w:t>
      </w:r>
    </w:p>
    <w:p w:rsidR="0018080F" w:rsidRPr="009816AC" w:rsidRDefault="0018080F" w:rsidP="0018080F">
      <w:pPr>
        <w:autoSpaceDE w:val="0"/>
        <w:autoSpaceDN w:val="0"/>
        <w:adjustRightInd w:val="0"/>
        <w:jc w:val="both"/>
        <w:rPr>
          <w:rFonts w:ascii="Bookman Old Style" w:hAnsi="Bookman Old Style" w:cs="Arial"/>
          <w:b/>
          <w:bCs/>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rPr>
      </w:pPr>
      <w:r w:rsidRPr="009816AC">
        <w:rPr>
          <w:rFonts w:ascii="Bookman Old Style" w:hAnsi="Bookman Old Style" w:cs="Arial"/>
          <w:b/>
          <w:bCs/>
          <w:sz w:val="22"/>
          <w:szCs w:val="22"/>
        </w:rPr>
        <w:t xml:space="preserve">10.1.2.1 - No envelope contendo a proposta comercial: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center"/>
        <w:rPr>
          <w:rFonts w:ascii="Bookman Old Style" w:hAnsi="Bookman Old Style" w:cs="Arial"/>
          <w:color w:val="auto"/>
          <w:sz w:val="22"/>
          <w:szCs w:val="22"/>
        </w:rPr>
      </w:pPr>
      <w:r w:rsidRPr="009816AC">
        <w:rPr>
          <w:rFonts w:ascii="Bookman Old Style" w:hAnsi="Bookman Old Style" w:cs="Arial"/>
          <w:b/>
          <w:bCs/>
          <w:color w:val="auto"/>
          <w:sz w:val="22"/>
          <w:szCs w:val="22"/>
        </w:rPr>
        <w:t>ENVELOPE “A”</w:t>
      </w:r>
    </w:p>
    <w:p w:rsidR="0018080F" w:rsidRPr="009816AC" w:rsidRDefault="0018080F" w:rsidP="0018080F">
      <w:pPr>
        <w:autoSpaceDE w:val="0"/>
        <w:autoSpaceDN w:val="0"/>
        <w:adjustRightInd w:val="0"/>
        <w:jc w:val="center"/>
        <w:rPr>
          <w:rFonts w:ascii="Bookman Old Style" w:hAnsi="Bookman Old Style" w:cs="Arial"/>
          <w:color w:val="auto"/>
          <w:sz w:val="22"/>
          <w:szCs w:val="22"/>
        </w:rPr>
      </w:pPr>
      <w:r w:rsidRPr="009816AC">
        <w:rPr>
          <w:rFonts w:ascii="Bookman Old Style" w:hAnsi="Bookman Old Style" w:cs="Arial"/>
          <w:b/>
          <w:bCs/>
          <w:color w:val="auto"/>
          <w:sz w:val="22"/>
          <w:szCs w:val="22"/>
        </w:rPr>
        <w:t>“PROPOSTA COMERCIAL”</w:t>
      </w:r>
    </w:p>
    <w:p w:rsidR="0018080F" w:rsidRPr="00AE2E1C" w:rsidRDefault="0018080F" w:rsidP="0018080F">
      <w:pPr>
        <w:autoSpaceDE w:val="0"/>
        <w:autoSpaceDN w:val="0"/>
        <w:adjustRightInd w:val="0"/>
        <w:jc w:val="center"/>
        <w:rPr>
          <w:rFonts w:ascii="Bookman Old Style" w:hAnsi="Bookman Old Style" w:cs="Arial"/>
          <w:b/>
          <w:color w:val="auto"/>
          <w:sz w:val="22"/>
          <w:szCs w:val="22"/>
        </w:rPr>
      </w:pPr>
      <w:r w:rsidRPr="009816AC">
        <w:rPr>
          <w:rFonts w:ascii="Bookman Old Style" w:hAnsi="Bookman Old Style" w:cs="Arial"/>
          <w:b/>
          <w:bCs/>
          <w:color w:val="auto"/>
          <w:sz w:val="22"/>
          <w:szCs w:val="22"/>
        </w:rPr>
        <w:t>PREGÃO N</w:t>
      </w:r>
      <w:r w:rsidRPr="00AE2E1C">
        <w:rPr>
          <w:rFonts w:ascii="Bookman Old Style" w:hAnsi="Bookman Old Style" w:cs="Arial"/>
          <w:color w:val="auto"/>
          <w:sz w:val="22"/>
          <w:szCs w:val="22"/>
        </w:rPr>
        <w:t xml:space="preserve">° </w:t>
      </w:r>
      <w:r w:rsidR="00011C3C" w:rsidRPr="00AE2E1C">
        <w:rPr>
          <w:rFonts w:ascii="Bookman Old Style" w:hAnsi="Bookman Old Style" w:cs="Arial"/>
          <w:b/>
          <w:color w:val="auto"/>
          <w:sz w:val="22"/>
          <w:szCs w:val="22"/>
        </w:rPr>
        <w:t>00</w:t>
      </w:r>
      <w:r w:rsidR="00AE2E1C" w:rsidRPr="00AE2E1C">
        <w:rPr>
          <w:rFonts w:ascii="Bookman Old Style" w:hAnsi="Bookman Old Style" w:cs="Arial"/>
          <w:b/>
          <w:color w:val="auto"/>
          <w:sz w:val="22"/>
          <w:szCs w:val="22"/>
        </w:rPr>
        <w:t>4</w:t>
      </w:r>
      <w:r w:rsidR="00011C3C" w:rsidRPr="00AE2E1C">
        <w:rPr>
          <w:rFonts w:ascii="Bookman Old Style" w:hAnsi="Bookman Old Style" w:cs="Arial"/>
          <w:b/>
          <w:color w:val="auto"/>
          <w:sz w:val="22"/>
          <w:szCs w:val="22"/>
        </w:rPr>
        <w:t>/202</w:t>
      </w:r>
      <w:r w:rsidR="00EF15EF" w:rsidRPr="00AE2E1C">
        <w:rPr>
          <w:rFonts w:ascii="Bookman Old Style" w:hAnsi="Bookman Old Style" w:cs="Arial"/>
          <w:b/>
          <w:color w:val="auto"/>
          <w:sz w:val="22"/>
          <w:szCs w:val="22"/>
        </w:rPr>
        <w:t>2</w:t>
      </w:r>
    </w:p>
    <w:p w:rsidR="0018080F" w:rsidRPr="00AE2E1C" w:rsidRDefault="0018080F" w:rsidP="0018080F">
      <w:pPr>
        <w:autoSpaceDE w:val="0"/>
        <w:autoSpaceDN w:val="0"/>
        <w:adjustRightInd w:val="0"/>
        <w:jc w:val="both"/>
        <w:rPr>
          <w:rFonts w:ascii="Bookman Old Style" w:hAnsi="Bookman Old Style" w:cs="Arial"/>
          <w:b/>
          <w:bCs/>
          <w:color w:val="auto"/>
          <w:sz w:val="22"/>
          <w:szCs w:val="22"/>
        </w:rPr>
      </w:pPr>
    </w:p>
    <w:p w:rsidR="0018080F" w:rsidRPr="00AE2E1C" w:rsidRDefault="0018080F" w:rsidP="0018080F">
      <w:pPr>
        <w:autoSpaceDE w:val="0"/>
        <w:autoSpaceDN w:val="0"/>
        <w:adjustRightInd w:val="0"/>
        <w:jc w:val="both"/>
        <w:rPr>
          <w:rFonts w:ascii="Bookman Old Style" w:hAnsi="Bookman Old Style" w:cs="Arial"/>
          <w:b/>
          <w:bCs/>
          <w:color w:val="auto"/>
          <w:sz w:val="22"/>
          <w:szCs w:val="22"/>
        </w:rPr>
      </w:pPr>
      <w:r w:rsidRPr="00AE2E1C">
        <w:rPr>
          <w:rFonts w:ascii="Bookman Old Style" w:hAnsi="Bookman Old Style" w:cs="Arial"/>
          <w:b/>
          <w:bCs/>
          <w:color w:val="auto"/>
          <w:sz w:val="22"/>
          <w:szCs w:val="22"/>
        </w:rPr>
        <w:t xml:space="preserve">- No envelope contendo a documentação: </w:t>
      </w:r>
    </w:p>
    <w:p w:rsidR="00415D49" w:rsidRPr="00AE2E1C" w:rsidRDefault="00415D49" w:rsidP="0018080F">
      <w:pPr>
        <w:autoSpaceDE w:val="0"/>
        <w:autoSpaceDN w:val="0"/>
        <w:adjustRightInd w:val="0"/>
        <w:jc w:val="both"/>
        <w:rPr>
          <w:rFonts w:ascii="Bookman Old Style" w:hAnsi="Bookman Old Style" w:cs="Arial"/>
          <w:b/>
          <w:bCs/>
          <w:color w:val="auto"/>
          <w:sz w:val="22"/>
          <w:szCs w:val="22"/>
        </w:rPr>
      </w:pPr>
    </w:p>
    <w:p w:rsidR="0018080F" w:rsidRPr="00AE2E1C" w:rsidRDefault="0018080F" w:rsidP="0018080F">
      <w:pPr>
        <w:autoSpaceDE w:val="0"/>
        <w:autoSpaceDN w:val="0"/>
        <w:adjustRightInd w:val="0"/>
        <w:jc w:val="center"/>
        <w:rPr>
          <w:rFonts w:ascii="Bookman Old Style" w:hAnsi="Bookman Old Style" w:cs="Arial"/>
          <w:color w:val="auto"/>
          <w:sz w:val="22"/>
          <w:szCs w:val="22"/>
        </w:rPr>
      </w:pPr>
      <w:r w:rsidRPr="00AE2E1C">
        <w:rPr>
          <w:rFonts w:ascii="Bookman Old Style" w:hAnsi="Bookman Old Style" w:cs="Arial"/>
          <w:b/>
          <w:bCs/>
          <w:color w:val="auto"/>
          <w:sz w:val="22"/>
          <w:szCs w:val="22"/>
        </w:rPr>
        <w:t>ENVELOPE “B”</w:t>
      </w:r>
    </w:p>
    <w:p w:rsidR="0018080F" w:rsidRPr="00AE2E1C" w:rsidRDefault="0018080F" w:rsidP="0018080F">
      <w:pPr>
        <w:autoSpaceDE w:val="0"/>
        <w:autoSpaceDN w:val="0"/>
        <w:adjustRightInd w:val="0"/>
        <w:jc w:val="center"/>
        <w:rPr>
          <w:rFonts w:ascii="Bookman Old Style" w:hAnsi="Bookman Old Style" w:cs="Arial"/>
          <w:color w:val="auto"/>
          <w:sz w:val="22"/>
          <w:szCs w:val="22"/>
        </w:rPr>
      </w:pPr>
      <w:r w:rsidRPr="00AE2E1C">
        <w:rPr>
          <w:rFonts w:ascii="Bookman Old Style" w:hAnsi="Bookman Old Style" w:cs="Arial"/>
          <w:b/>
          <w:bCs/>
          <w:color w:val="auto"/>
          <w:sz w:val="22"/>
          <w:szCs w:val="22"/>
        </w:rPr>
        <w:t>“DOCUMENTAÇÃO”</w:t>
      </w:r>
    </w:p>
    <w:p w:rsidR="0018080F" w:rsidRPr="009816AC" w:rsidRDefault="0018080F" w:rsidP="0018080F">
      <w:pPr>
        <w:autoSpaceDE w:val="0"/>
        <w:autoSpaceDN w:val="0"/>
        <w:adjustRightInd w:val="0"/>
        <w:jc w:val="center"/>
        <w:rPr>
          <w:rFonts w:ascii="Bookman Old Style" w:hAnsi="Bookman Old Style" w:cs="Arial"/>
          <w:b/>
          <w:color w:val="auto"/>
          <w:sz w:val="22"/>
          <w:szCs w:val="22"/>
        </w:rPr>
      </w:pPr>
      <w:r w:rsidRPr="00AE2E1C">
        <w:rPr>
          <w:rFonts w:ascii="Bookman Old Style" w:hAnsi="Bookman Old Style" w:cs="Arial"/>
          <w:b/>
          <w:bCs/>
          <w:color w:val="auto"/>
          <w:sz w:val="22"/>
          <w:szCs w:val="22"/>
        </w:rPr>
        <w:t>PREGÃO N</w:t>
      </w:r>
      <w:r w:rsidRPr="00AE2E1C">
        <w:rPr>
          <w:rFonts w:ascii="Bookman Old Style" w:hAnsi="Bookman Old Style" w:cs="Arial"/>
          <w:color w:val="auto"/>
          <w:sz w:val="22"/>
          <w:szCs w:val="22"/>
        </w:rPr>
        <w:t xml:space="preserve">° </w:t>
      </w:r>
      <w:r w:rsidR="00011C3C" w:rsidRPr="00AE2E1C">
        <w:rPr>
          <w:rFonts w:ascii="Bookman Old Style" w:hAnsi="Bookman Old Style" w:cs="Arial"/>
          <w:b/>
          <w:color w:val="auto"/>
          <w:sz w:val="22"/>
          <w:szCs w:val="22"/>
        </w:rPr>
        <w:t>00</w:t>
      </w:r>
      <w:r w:rsidR="00AE2E1C" w:rsidRPr="00AE2E1C">
        <w:rPr>
          <w:rFonts w:ascii="Bookman Old Style" w:hAnsi="Bookman Old Style" w:cs="Arial"/>
          <w:b/>
          <w:color w:val="auto"/>
          <w:sz w:val="22"/>
          <w:szCs w:val="22"/>
        </w:rPr>
        <w:t>4</w:t>
      </w:r>
      <w:r w:rsidR="00EF15EF" w:rsidRPr="00AE2E1C">
        <w:rPr>
          <w:rFonts w:ascii="Bookman Old Style" w:hAnsi="Bookman Old Style" w:cs="Arial"/>
          <w:b/>
          <w:color w:val="auto"/>
          <w:sz w:val="22"/>
          <w:szCs w:val="22"/>
        </w:rPr>
        <w:t>/2022</w:t>
      </w:r>
    </w:p>
    <w:p w:rsidR="00EC7080" w:rsidRPr="009816AC" w:rsidRDefault="00EC7080" w:rsidP="0018080F">
      <w:pPr>
        <w:autoSpaceDE w:val="0"/>
        <w:autoSpaceDN w:val="0"/>
        <w:adjustRightInd w:val="0"/>
        <w:jc w:val="center"/>
        <w:rPr>
          <w:rFonts w:ascii="Bookman Old Style" w:hAnsi="Bookman Old Style" w:cs="Arial"/>
          <w:b/>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rPr>
      </w:pPr>
      <w:r w:rsidRPr="009816AC">
        <w:rPr>
          <w:rFonts w:ascii="Bookman Old Style" w:hAnsi="Bookman Old Style" w:cs="Arial"/>
          <w:b/>
          <w:bCs/>
          <w:sz w:val="22"/>
          <w:szCs w:val="22"/>
        </w:rPr>
        <w:t xml:space="preserve">Os dois envelopes deverão estar endereçados da seguinte forma: </w:t>
      </w: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b/>
          <w:bCs/>
          <w:sz w:val="22"/>
          <w:szCs w:val="22"/>
        </w:rPr>
        <w:t>A</w:t>
      </w:r>
    </w:p>
    <w:p w:rsidR="0018080F" w:rsidRPr="009816AC" w:rsidRDefault="0018080F" w:rsidP="0018080F">
      <w:pPr>
        <w:autoSpaceDE w:val="0"/>
        <w:autoSpaceDN w:val="0"/>
        <w:adjustRightInd w:val="0"/>
        <w:jc w:val="both"/>
        <w:rPr>
          <w:rFonts w:ascii="Bookman Old Style" w:hAnsi="Bookman Old Style" w:cs="Arial"/>
          <w:b/>
          <w:bCs/>
          <w:sz w:val="22"/>
          <w:szCs w:val="22"/>
        </w:rPr>
      </w:pP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b/>
          <w:bCs/>
          <w:sz w:val="22"/>
          <w:szCs w:val="22"/>
        </w:rPr>
        <w:t>A/C d</w:t>
      </w:r>
      <w:r w:rsidR="00CC1F92" w:rsidRPr="009816AC">
        <w:rPr>
          <w:rFonts w:ascii="Bookman Old Style" w:hAnsi="Bookman Old Style" w:cs="Arial"/>
          <w:b/>
          <w:bCs/>
          <w:sz w:val="22"/>
          <w:szCs w:val="22"/>
        </w:rPr>
        <w:t>a</w:t>
      </w:r>
      <w:r w:rsidRPr="009816AC">
        <w:rPr>
          <w:rFonts w:ascii="Bookman Old Style" w:hAnsi="Bookman Old Style" w:cs="Arial"/>
          <w:b/>
          <w:bCs/>
          <w:sz w:val="22"/>
          <w:szCs w:val="22"/>
        </w:rPr>
        <w:t xml:space="preserve"> Pregoeir</w:t>
      </w:r>
      <w:r w:rsidR="00CC1F92" w:rsidRPr="009816AC">
        <w:rPr>
          <w:rFonts w:ascii="Bookman Old Style" w:hAnsi="Bookman Old Style" w:cs="Arial"/>
          <w:b/>
          <w:bCs/>
          <w:sz w:val="22"/>
          <w:szCs w:val="22"/>
        </w:rPr>
        <w:t>a</w:t>
      </w:r>
    </w:p>
    <w:p w:rsidR="00A14177" w:rsidRPr="009816AC" w:rsidRDefault="000714B2" w:rsidP="0018080F">
      <w:pPr>
        <w:autoSpaceDE w:val="0"/>
        <w:autoSpaceDN w:val="0"/>
        <w:adjustRightInd w:val="0"/>
        <w:jc w:val="both"/>
        <w:rPr>
          <w:rFonts w:ascii="Bookman Old Style" w:hAnsi="Bookman Old Style" w:cs="Arial"/>
          <w:b/>
          <w:bCs/>
          <w:color w:val="auto"/>
          <w:sz w:val="22"/>
          <w:szCs w:val="22"/>
        </w:rPr>
      </w:pPr>
      <w:r w:rsidRPr="009816AC">
        <w:rPr>
          <w:rFonts w:ascii="Bookman Old Style" w:hAnsi="Bookman Old Style" w:cs="Arial"/>
          <w:b/>
          <w:bCs/>
          <w:color w:val="auto"/>
          <w:sz w:val="22"/>
          <w:szCs w:val="22"/>
        </w:rPr>
        <w:t>Rua Geraldo Magela de Barros Mendes, nº 121</w:t>
      </w:r>
      <w:r w:rsidR="00A14177" w:rsidRPr="009816AC">
        <w:rPr>
          <w:rFonts w:ascii="Bookman Old Style" w:hAnsi="Bookman Old Style" w:cs="Arial"/>
          <w:b/>
          <w:bCs/>
          <w:color w:val="auto"/>
          <w:sz w:val="22"/>
          <w:szCs w:val="22"/>
        </w:rPr>
        <w:t>, C</w:t>
      </w:r>
      <w:r w:rsidR="0018080F" w:rsidRPr="009816AC">
        <w:rPr>
          <w:rFonts w:ascii="Bookman Old Style" w:hAnsi="Bookman Old Style" w:cs="Arial"/>
          <w:b/>
          <w:bCs/>
          <w:color w:val="auto"/>
          <w:sz w:val="22"/>
          <w:szCs w:val="22"/>
        </w:rPr>
        <w:t>entro</w:t>
      </w:r>
    </w:p>
    <w:p w:rsidR="0018080F" w:rsidRPr="009816AC" w:rsidRDefault="007A1B04" w:rsidP="0018080F">
      <w:pPr>
        <w:autoSpaceDE w:val="0"/>
        <w:autoSpaceDN w:val="0"/>
        <w:adjustRightInd w:val="0"/>
        <w:jc w:val="both"/>
        <w:rPr>
          <w:rFonts w:ascii="Bookman Old Style" w:hAnsi="Bookman Old Style" w:cs="Arial"/>
          <w:b/>
          <w:bCs/>
          <w:sz w:val="22"/>
          <w:szCs w:val="22"/>
        </w:rPr>
      </w:pPr>
      <w:r w:rsidRPr="009816AC">
        <w:rPr>
          <w:rFonts w:ascii="Bookman Old Style" w:hAnsi="Bookman Old Style" w:cs="Arial"/>
          <w:b/>
          <w:bCs/>
          <w:sz w:val="22"/>
          <w:szCs w:val="22"/>
        </w:rPr>
        <w:t>Liberdade</w:t>
      </w:r>
      <w:r w:rsidR="00DA1453" w:rsidRPr="009816AC">
        <w:rPr>
          <w:rFonts w:ascii="Bookman Old Style" w:hAnsi="Bookman Old Style" w:cs="Arial"/>
          <w:b/>
          <w:bCs/>
          <w:sz w:val="22"/>
          <w:szCs w:val="22"/>
        </w:rPr>
        <w:t xml:space="preserve"> </w:t>
      </w:r>
      <w:r w:rsidR="0018080F" w:rsidRPr="009816AC">
        <w:rPr>
          <w:rFonts w:ascii="Bookman Old Style" w:hAnsi="Bookman Old Style" w:cs="Arial"/>
          <w:b/>
          <w:bCs/>
          <w:sz w:val="22"/>
          <w:szCs w:val="22"/>
        </w:rPr>
        <w:t>-</w:t>
      </w:r>
      <w:r w:rsidR="00DA1453" w:rsidRPr="009816AC">
        <w:rPr>
          <w:rFonts w:ascii="Bookman Old Style" w:hAnsi="Bookman Old Style" w:cs="Arial"/>
          <w:b/>
          <w:bCs/>
          <w:sz w:val="22"/>
          <w:szCs w:val="22"/>
        </w:rPr>
        <w:t xml:space="preserve"> </w:t>
      </w:r>
      <w:r w:rsidR="0018080F" w:rsidRPr="009816AC">
        <w:rPr>
          <w:rFonts w:ascii="Bookman Old Style" w:hAnsi="Bookman Old Style" w:cs="Arial"/>
          <w:b/>
          <w:bCs/>
          <w:sz w:val="22"/>
          <w:szCs w:val="22"/>
        </w:rPr>
        <w:t>MG</w:t>
      </w:r>
    </w:p>
    <w:p w:rsidR="0018080F" w:rsidRPr="009816AC" w:rsidRDefault="0018080F" w:rsidP="0018080F">
      <w:pPr>
        <w:autoSpaceDE w:val="0"/>
        <w:autoSpaceDN w:val="0"/>
        <w:adjustRightInd w:val="0"/>
        <w:jc w:val="both"/>
        <w:rPr>
          <w:rFonts w:ascii="Bookman Old Style" w:hAnsi="Bookman Old Style" w:cs="Arial"/>
          <w:sz w:val="22"/>
          <w:szCs w:val="22"/>
        </w:rPr>
      </w:pPr>
    </w:p>
    <w:p w:rsidR="00237942"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lastRenderedPageBreak/>
        <w:t>10.2 - Após a hora estabelecida como limite para a entrega dos envelopes contendo a documentação e a proposta comercial das licitantes, nenhum outro envelope será recebido, tampouco será permitida a sua troca.</w:t>
      </w:r>
    </w:p>
    <w:p w:rsidR="00CC1F92" w:rsidRPr="009816AC" w:rsidRDefault="00CC1F92"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10.3 - Todos os documentos de habilitação apresentados pelas licitantes deverão estar rubricados por seu representante legal ou preposto e numerados em </w:t>
      </w:r>
      <w:proofErr w:type="spellStart"/>
      <w:r w:rsidR="00E268E5" w:rsidRPr="009816AC">
        <w:rPr>
          <w:rFonts w:ascii="Bookman Old Style" w:hAnsi="Bookman Old Style" w:cs="Arial"/>
          <w:sz w:val="22"/>
          <w:szCs w:val="22"/>
        </w:rPr>
        <w:t>seqüência</w:t>
      </w:r>
      <w:proofErr w:type="spellEnd"/>
      <w:r w:rsidRPr="009816AC">
        <w:rPr>
          <w:rFonts w:ascii="Bookman Old Style" w:hAnsi="Bookman Old Style" w:cs="Arial"/>
          <w:sz w:val="22"/>
          <w:szCs w:val="22"/>
        </w:rPr>
        <w:t xml:space="preserve"> crescente e também deverá constar índice relacionando os documentos e suas respectivas pági</w:t>
      </w:r>
      <w:r w:rsidR="00415D49" w:rsidRPr="009816AC">
        <w:rPr>
          <w:rFonts w:ascii="Bookman Old Style" w:hAnsi="Bookman Old Style" w:cs="Arial"/>
          <w:sz w:val="22"/>
          <w:szCs w:val="22"/>
        </w:rPr>
        <w:t>nas. Esta condição visa a agiliz</w:t>
      </w:r>
      <w:r w:rsidRPr="009816AC">
        <w:rPr>
          <w:rFonts w:ascii="Bookman Old Style" w:hAnsi="Bookman Old Style" w:cs="Arial"/>
          <w:sz w:val="22"/>
          <w:szCs w:val="22"/>
        </w:rPr>
        <w:t>ar os procedimentos de conferência da documentação, cujo desatendimento não acarretará a inabilitação da licitante.</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10.4 - Após a fase de credenciamento das licitantes, </w:t>
      </w:r>
      <w:r w:rsidR="00507D38" w:rsidRPr="009816AC">
        <w:rPr>
          <w:rFonts w:ascii="Bookman Old Style" w:hAnsi="Bookman Old Style" w:cs="Arial"/>
          <w:sz w:val="22"/>
          <w:szCs w:val="22"/>
        </w:rPr>
        <w:t>a</w:t>
      </w:r>
      <w:r w:rsidRPr="009816AC">
        <w:rPr>
          <w:rFonts w:ascii="Bookman Old Style" w:hAnsi="Bookman Old Style" w:cs="Arial"/>
          <w:sz w:val="22"/>
          <w:szCs w:val="22"/>
        </w:rPr>
        <w:t xml:space="preserve"> pregoeir</w:t>
      </w:r>
      <w:r w:rsidR="00507D38" w:rsidRPr="009816AC">
        <w:rPr>
          <w:rFonts w:ascii="Bookman Old Style" w:hAnsi="Bookman Old Style" w:cs="Arial"/>
          <w:sz w:val="22"/>
          <w:szCs w:val="22"/>
        </w:rPr>
        <w:t>a</w:t>
      </w:r>
      <w:r w:rsidRPr="009816AC">
        <w:rPr>
          <w:rFonts w:ascii="Bookman Old Style" w:hAnsi="Bookman Old Style" w:cs="Arial"/>
          <w:sz w:val="22"/>
          <w:szCs w:val="22"/>
        </w:rPr>
        <w:t xml:space="preserve"> procederá à abertura das pr</w:t>
      </w:r>
      <w:r w:rsidR="00415D49" w:rsidRPr="009816AC">
        <w:rPr>
          <w:rFonts w:ascii="Bookman Old Style" w:hAnsi="Bookman Old Style" w:cs="Arial"/>
          <w:sz w:val="22"/>
          <w:szCs w:val="22"/>
        </w:rPr>
        <w:t>opostas comerciais, verificando preliminarmente</w:t>
      </w:r>
      <w:r w:rsidRPr="009816AC">
        <w:rPr>
          <w:rFonts w:ascii="Bookman Old Style" w:hAnsi="Bookman Old Style" w:cs="Arial"/>
          <w:sz w:val="22"/>
          <w:szCs w:val="22"/>
        </w:rPr>
        <w:t xml:space="preserve"> a conformidade das propostas com os requisitos estabelecidos no instrumento convocatório e seus anexos, com a </w:t>
      </w:r>
      <w:proofErr w:type="spellStart"/>
      <w:r w:rsidRPr="009816AC">
        <w:rPr>
          <w:rFonts w:ascii="Bookman Old Style" w:hAnsi="Bookman Old Style" w:cs="Arial"/>
          <w:sz w:val="22"/>
          <w:szCs w:val="22"/>
        </w:rPr>
        <w:t>conseqüente</w:t>
      </w:r>
      <w:proofErr w:type="spellEnd"/>
      <w:r w:rsidRPr="009816AC">
        <w:rPr>
          <w:rFonts w:ascii="Bookman Old Style" w:hAnsi="Bookman Old Style" w:cs="Arial"/>
          <w:sz w:val="22"/>
          <w:szCs w:val="22"/>
        </w:rPr>
        <w:t xml:space="preserve"> divulgação dos preços ofertados pelas licitantes classificadas.</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10.5 - No caso excepcional de a sessão do pregão vir a ser suspensa antes de cumpridas todas as suas fases, os envelopes ainda não abertos, devidamente rubricados em local próprio, ficarão sob a guarda d</w:t>
      </w:r>
      <w:r w:rsidR="00507D38" w:rsidRPr="009816AC">
        <w:rPr>
          <w:rFonts w:ascii="Bookman Old Style" w:hAnsi="Bookman Old Style" w:cs="Arial"/>
          <w:sz w:val="22"/>
          <w:szCs w:val="22"/>
        </w:rPr>
        <w:t>a</w:t>
      </w:r>
      <w:r w:rsidRPr="009816AC">
        <w:rPr>
          <w:rFonts w:ascii="Bookman Old Style" w:hAnsi="Bookman Old Style" w:cs="Arial"/>
          <w:sz w:val="22"/>
          <w:szCs w:val="22"/>
        </w:rPr>
        <w:t xml:space="preserve"> pregoeir</w:t>
      </w:r>
      <w:r w:rsidR="00507D38" w:rsidRPr="009816AC">
        <w:rPr>
          <w:rFonts w:ascii="Bookman Old Style" w:hAnsi="Bookman Old Style" w:cs="Arial"/>
          <w:sz w:val="22"/>
          <w:szCs w:val="22"/>
        </w:rPr>
        <w:t>a</w:t>
      </w:r>
      <w:r w:rsidRPr="009816AC">
        <w:rPr>
          <w:rFonts w:ascii="Bookman Old Style" w:hAnsi="Bookman Old Style" w:cs="Arial"/>
          <w:sz w:val="22"/>
          <w:szCs w:val="22"/>
        </w:rPr>
        <w:t xml:space="preserve"> e serão exibidos, ainda lacrados e com as rubricas, aos participantes, na sessão marcada para o prosseguimento dos trabalhos.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11 - </w:t>
      </w:r>
      <w:r w:rsidRPr="009816AC">
        <w:rPr>
          <w:rFonts w:ascii="Bookman Old Style" w:hAnsi="Bookman Old Style" w:cs="Arial"/>
          <w:b/>
          <w:bCs/>
          <w:sz w:val="22"/>
          <w:szCs w:val="22"/>
          <w:u w:val="single"/>
        </w:rPr>
        <w:t>DA PROPOSTA COMERCIAL</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11.1 - O envelope </w:t>
      </w:r>
      <w:r w:rsidRPr="009816AC">
        <w:rPr>
          <w:rFonts w:ascii="Bookman Old Style" w:hAnsi="Bookman Old Style" w:cs="Arial"/>
          <w:b/>
          <w:bCs/>
          <w:sz w:val="22"/>
          <w:szCs w:val="22"/>
        </w:rPr>
        <w:t>“A”</w:t>
      </w:r>
      <w:r w:rsidRPr="009816AC">
        <w:rPr>
          <w:rFonts w:ascii="Bookman Old Style" w:hAnsi="Bookman Old Style" w:cs="Arial"/>
          <w:sz w:val="22"/>
          <w:szCs w:val="22"/>
        </w:rPr>
        <w:t xml:space="preserve">, com o título </w:t>
      </w:r>
      <w:r w:rsidRPr="009816AC">
        <w:rPr>
          <w:rFonts w:ascii="Bookman Old Style" w:hAnsi="Bookman Old Style" w:cs="Arial"/>
          <w:b/>
          <w:bCs/>
          <w:sz w:val="22"/>
          <w:szCs w:val="22"/>
        </w:rPr>
        <w:t>“PROPOSTA COMERCIAL”</w:t>
      </w:r>
      <w:r w:rsidRPr="009816AC">
        <w:rPr>
          <w:rFonts w:ascii="Bookman Old Style" w:hAnsi="Bookman Old Style" w:cs="Arial"/>
          <w:sz w:val="22"/>
          <w:szCs w:val="22"/>
        </w:rPr>
        <w:t xml:space="preserve">, deverá conter: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11.1.1 - a proposta comercial da licitante, no impresso padronizado fornecido pela Administração (</w:t>
      </w:r>
      <w:r w:rsidRPr="009816AC">
        <w:rPr>
          <w:rFonts w:ascii="Bookman Old Style" w:hAnsi="Bookman Old Style" w:cs="Arial"/>
          <w:b/>
          <w:bCs/>
          <w:sz w:val="22"/>
          <w:szCs w:val="22"/>
        </w:rPr>
        <w:t>ANEXO I</w:t>
      </w:r>
      <w:r w:rsidRPr="009816AC">
        <w:rPr>
          <w:rFonts w:ascii="Bookman Old Style" w:hAnsi="Bookman Old Style" w:cs="Arial"/>
          <w:sz w:val="22"/>
          <w:szCs w:val="22"/>
        </w:rPr>
        <w:t xml:space="preserve">) ou em documento idêntico elaborado pela licitante, devidamente preenchida, sem alternativas, opções, emendas, ressalvas, borrões, rasuras ou entrelinhas, e nela deverão constar: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11.1.1.1 - identificação social, número do CNPJ, assinatura do representante da proponente, referência a esta licitação, número de telefone,</w:t>
      </w:r>
      <w:r w:rsidR="00312A26" w:rsidRPr="009816AC">
        <w:rPr>
          <w:rFonts w:ascii="Bookman Old Style" w:hAnsi="Bookman Old Style" w:cs="Arial"/>
          <w:sz w:val="22"/>
          <w:szCs w:val="22"/>
        </w:rPr>
        <w:t xml:space="preserve"> </w:t>
      </w:r>
      <w:r w:rsidRPr="009816AC">
        <w:rPr>
          <w:rFonts w:ascii="Bookman Old Style" w:hAnsi="Bookman Old Style" w:cs="Arial"/>
          <w:sz w:val="22"/>
          <w:szCs w:val="22"/>
        </w:rPr>
        <w:t xml:space="preserve">endereço, dados bancários e número de fax;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sz w:val="22"/>
          <w:szCs w:val="22"/>
        </w:rPr>
      </w:pPr>
      <w:r w:rsidRPr="009816AC">
        <w:rPr>
          <w:rFonts w:ascii="Bookman Old Style" w:hAnsi="Bookman Old Style" w:cs="Arial"/>
          <w:sz w:val="22"/>
          <w:szCs w:val="22"/>
        </w:rPr>
        <w:t xml:space="preserve">11.1.1.2 – </w:t>
      </w:r>
      <w:r w:rsidRPr="009816AC">
        <w:rPr>
          <w:rFonts w:ascii="Bookman Old Style" w:hAnsi="Bookman Old Style"/>
          <w:sz w:val="22"/>
          <w:szCs w:val="22"/>
        </w:rPr>
        <w:t xml:space="preserve">descrição clara e detalhada dos produtos cotados, inclusive as marcas, bem como as referências dos mesmos, de acordo com as especificações do </w:t>
      </w:r>
      <w:r w:rsidRPr="009816AC">
        <w:rPr>
          <w:rFonts w:ascii="Bookman Old Style" w:hAnsi="Bookman Old Style"/>
          <w:b/>
          <w:bCs/>
          <w:sz w:val="22"/>
          <w:szCs w:val="22"/>
        </w:rPr>
        <w:t xml:space="preserve">TERMO DE REFERÊNCIA - ANEXO II </w:t>
      </w:r>
      <w:r w:rsidRPr="009816AC">
        <w:rPr>
          <w:rFonts w:ascii="Bookman Old Style" w:hAnsi="Bookman Old Style"/>
          <w:sz w:val="22"/>
          <w:szCs w:val="22"/>
        </w:rPr>
        <w:t>do edital;</w:t>
      </w:r>
    </w:p>
    <w:p w:rsidR="00A14177" w:rsidRPr="009816AC" w:rsidRDefault="00A14177" w:rsidP="0018080F">
      <w:pPr>
        <w:autoSpaceDE w:val="0"/>
        <w:autoSpaceDN w:val="0"/>
        <w:adjustRightInd w:val="0"/>
        <w:jc w:val="both"/>
        <w:rPr>
          <w:rFonts w:ascii="Bookman Old Style" w:hAnsi="Bookman Old Style"/>
          <w:sz w:val="22"/>
          <w:szCs w:val="22"/>
        </w:rPr>
      </w:pPr>
    </w:p>
    <w:p w:rsidR="0018080F" w:rsidRPr="009816AC" w:rsidRDefault="0018080F" w:rsidP="0018080F">
      <w:pPr>
        <w:autoSpaceDE w:val="0"/>
        <w:autoSpaceDN w:val="0"/>
        <w:adjustRightInd w:val="0"/>
        <w:jc w:val="both"/>
        <w:rPr>
          <w:rFonts w:ascii="Bookman Old Style" w:hAnsi="Bookman Old Style"/>
          <w:sz w:val="22"/>
          <w:szCs w:val="22"/>
        </w:rPr>
      </w:pPr>
      <w:r w:rsidRPr="009816AC">
        <w:rPr>
          <w:rFonts w:ascii="Bookman Old Style" w:hAnsi="Bookman Old Style" w:cs="Arial"/>
          <w:sz w:val="22"/>
          <w:szCs w:val="22"/>
        </w:rPr>
        <w:t xml:space="preserve">11.1.1.2.1 - </w:t>
      </w:r>
      <w:r w:rsidRPr="009816AC">
        <w:rPr>
          <w:rFonts w:ascii="Bookman Old Style" w:hAnsi="Bookman Old Style"/>
          <w:sz w:val="22"/>
          <w:szCs w:val="22"/>
        </w:rPr>
        <w:t>indicação do preço unitário, por produto, em moeda nacional, em algarismo e, preferencialmente, por extenso;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11.1.1.3 - indicação do prazo de garantia contra eventuais defeitos de fabricação; </w:t>
      </w:r>
    </w:p>
    <w:p w:rsidR="00F36F4D" w:rsidRPr="009816AC" w:rsidRDefault="00F36F4D" w:rsidP="0018080F">
      <w:pPr>
        <w:autoSpaceDE w:val="0"/>
        <w:autoSpaceDN w:val="0"/>
        <w:adjustRightInd w:val="0"/>
        <w:jc w:val="both"/>
        <w:rPr>
          <w:rFonts w:ascii="Bookman Old Style" w:hAnsi="Bookman Old Style" w:cs="Arial"/>
          <w:sz w:val="22"/>
          <w:szCs w:val="22"/>
        </w:rPr>
      </w:pPr>
    </w:p>
    <w:p w:rsidR="0018080F" w:rsidRPr="009816AC" w:rsidRDefault="00F36F4D"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11.1.1.4</w:t>
      </w:r>
      <w:r w:rsidR="0018080F" w:rsidRPr="009816AC">
        <w:rPr>
          <w:rFonts w:ascii="Bookman Old Style" w:hAnsi="Bookman Old Style" w:cs="Arial"/>
          <w:sz w:val="22"/>
          <w:szCs w:val="22"/>
        </w:rPr>
        <w:t xml:space="preserve"> - indicação do prazo de validade da proposta comercial que será de 60 (sessenta) dias, contados da data de sua entrega a pregoeir</w:t>
      </w:r>
      <w:r w:rsidR="00507D38" w:rsidRPr="009816AC">
        <w:rPr>
          <w:rFonts w:ascii="Bookman Old Style" w:hAnsi="Bookman Old Style" w:cs="Arial"/>
          <w:sz w:val="22"/>
          <w:szCs w:val="22"/>
        </w:rPr>
        <w:t>a</w:t>
      </w:r>
      <w:r w:rsidR="0018080F" w:rsidRPr="009816AC">
        <w:rPr>
          <w:rFonts w:ascii="Bookman Old Style" w:hAnsi="Bookman Old Style" w:cs="Arial"/>
          <w:sz w:val="22"/>
          <w:szCs w:val="22"/>
        </w:rPr>
        <w:t xml:space="preserve">: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F36F4D"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11.1.1.5</w:t>
      </w:r>
      <w:r w:rsidR="0018080F" w:rsidRPr="009816AC">
        <w:rPr>
          <w:rFonts w:ascii="Bookman Old Style" w:hAnsi="Bookman Old Style" w:cs="Arial"/>
          <w:sz w:val="22"/>
          <w:szCs w:val="22"/>
        </w:rPr>
        <w:t xml:space="preserve"> - se por motivo de força maior, a adjudicação não puder ocorrer dentro do período de validade da proposta, ou seja, 60 (sessenta) dias, e caso persista o </w:t>
      </w:r>
      <w:r w:rsidR="0018080F" w:rsidRPr="009816AC">
        <w:rPr>
          <w:rFonts w:ascii="Bookman Old Style" w:hAnsi="Bookman Old Style" w:cs="Arial"/>
          <w:sz w:val="22"/>
          <w:szCs w:val="22"/>
        </w:rPr>
        <w:lastRenderedPageBreak/>
        <w:t xml:space="preserve">interesse da </w:t>
      </w:r>
      <w:r w:rsidR="0018080F"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0018080F" w:rsidRPr="009816AC">
        <w:rPr>
          <w:rFonts w:ascii="Bookman Old Style" w:hAnsi="Bookman Old Style" w:cs="Arial"/>
          <w:sz w:val="22"/>
          <w:szCs w:val="22"/>
        </w:rPr>
        <w:t xml:space="preserve">, este poderá solicitar a prorrogação da validade da proposta por igual prazo.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11.2 - As propostas comerciais que atenderem aos requisitos deste edital serão verificadas pel</w:t>
      </w:r>
      <w:r w:rsidR="00507D38" w:rsidRPr="009816AC">
        <w:rPr>
          <w:rFonts w:ascii="Bookman Old Style" w:hAnsi="Bookman Old Style" w:cs="Arial"/>
          <w:sz w:val="22"/>
          <w:szCs w:val="22"/>
        </w:rPr>
        <w:t>a</w:t>
      </w:r>
      <w:r w:rsidRPr="009816AC">
        <w:rPr>
          <w:rFonts w:ascii="Bookman Old Style" w:hAnsi="Bookman Old Style" w:cs="Arial"/>
          <w:sz w:val="22"/>
          <w:szCs w:val="22"/>
        </w:rPr>
        <w:t xml:space="preserve"> pregoeir</w:t>
      </w:r>
      <w:r w:rsidR="00507D38" w:rsidRPr="009816AC">
        <w:rPr>
          <w:rFonts w:ascii="Bookman Old Style" w:hAnsi="Bookman Old Style" w:cs="Arial"/>
          <w:sz w:val="22"/>
          <w:szCs w:val="22"/>
        </w:rPr>
        <w:t>a</w:t>
      </w:r>
      <w:r w:rsidRPr="009816AC">
        <w:rPr>
          <w:rFonts w:ascii="Bookman Old Style" w:hAnsi="Bookman Old Style" w:cs="Arial"/>
          <w:sz w:val="22"/>
          <w:szCs w:val="22"/>
        </w:rPr>
        <w:t xml:space="preserve"> quanto a erros aritméticos, que, caso seja necessário, serão corrigidos da seguinte forma: </w:t>
      </w: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11.2.1 - se for constatada discrepância entre valores grafados em algarismos e por extenso, prevalecerá o valor por extenso;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11.2.2 - se for constatada discrepância entre o produto da multiplicação do preço unitário pela quantidade correspondente, prevalecerá o preço unitário;</w:t>
      </w: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11.2.3 - se for constatado erro de adição, subtração, multiplicação ou divisão, será considerado o resultado corrigido;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11.2.4 - </w:t>
      </w:r>
      <w:r w:rsidRPr="009816AC">
        <w:rPr>
          <w:rFonts w:ascii="Bookman Old Style" w:hAnsi="Bookman Old Style" w:cs="Arial"/>
          <w:b/>
          <w:sz w:val="22"/>
          <w:szCs w:val="22"/>
        </w:rPr>
        <w:t>caso a licitante não aceite as correções realizadas, sua proposta comercial será desclassificada</w:t>
      </w:r>
      <w:r w:rsidRPr="009816AC">
        <w:rPr>
          <w:rFonts w:ascii="Bookman Old Style" w:hAnsi="Bookman Old Style" w:cs="Arial"/>
          <w:sz w:val="22"/>
          <w:szCs w:val="22"/>
        </w:rPr>
        <w:t xml:space="preserve">.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12 - </w:t>
      </w:r>
      <w:r w:rsidRPr="009816AC">
        <w:rPr>
          <w:rFonts w:ascii="Bookman Old Style" w:hAnsi="Bookman Old Style" w:cs="Arial"/>
          <w:b/>
          <w:bCs/>
          <w:sz w:val="22"/>
          <w:szCs w:val="22"/>
          <w:u w:val="single"/>
        </w:rPr>
        <w:t>DO JULGAMENTO DAS PROPOSTAS</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sz w:val="22"/>
          <w:szCs w:val="22"/>
        </w:rPr>
      </w:pPr>
      <w:r w:rsidRPr="009816AC">
        <w:rPr>
          <w:rFonts w:ascii="Bookman Old Style" w:hAnsi="Bookman Old Style" w:cs="Arial"/>
          <w:sz w:val="22"/>
          <w:szCs w:val="22"/>
        </w:rPr>
        <w:t xml:space="preserve">12.1 – </w:t>
      </w:r>
      <w:r w:rsidRPr="009816AC">
        <w:rPr>
          <w:rFonts w:ascii="Bookman Old Style" w:hAnsi="Bookman Old Style"/>
          <w:sz w:val="22"/>
          <w:szCs w:val="22"/>
        </w:rPr>
        <w:t xml:space="preserve">Para julgamento e classificação das propostas, será adotado o critério do </w:t>
      </w:r>
      <w:r w:rsidRPr="009816AC">
        <w:rPr>
          <w:rFonts w:ascii="Bookman Old Style" w:hAnsi="Bookman Old Style"/>
          <w:b/>
          <w:bCs/>
          <w:sz w:val="22"/>
          <w:szCs w:val="22"/>
        </w:rPr>
        <w:t>MENOR PREÇO POR ITEM</w:t>
      </w:r>
      <w:r w:rsidRPr="009816AC">
        <w:rPr>
          <w:rFonts w:ascii="Bookman Old Style" w:hAnsi="Bookman Old Style"/>
          <w:sz w:val="22"/>
          <w:szCs w:val="22"/>
        </w:rPr>
        <w:t>, observados o prazo máximo de fornecimento, as especificações e parâmetros de qualidade definidos neste edital.</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sz w:val="22"/>
          <w:szCs w:val="22"/>
        </w:rPr>
      </w:pPr>
      <w:r w:rsidRPr="009816AC">
        <w:rPr>
          <w:rFonts w:ascii="Bookman Old Style" w:hAnsi="Bookman Old Style" w:cs="Arial"/>
          <w:sz w:val="22"/>
          <w:szCs w:val="22"/>
        </w:rPr>
        <w:t xml:space="preserve">12.2 - </w:t>
      </w:r>
      <w:r w:rsidRPr="009816AC">
        <w:rPr>
          <w:rFonts w:ascii="Bookman Old Style" w:hAnsi="Bookman Old Style"/>
          <w:sz w:val="22"/>
          <w:szCs w:val="22"/>
        </w:rPr>
        <w:t>Serão qualificados pel</w:t>
      </w:r>
      <w:r w:rsidR="00507D38" w:rsidRPr="009816AC">
        <w:rPr>
          <w:rFonts w:ascii="Bookman Old Style" w:hAnsi="Bookman Old Style"/>
          <w:sz w:val="22"/>
          <w:szCs w:val="22"/>
        </w:rPr>
        <w:t>a</w:t>
      </w:r>
      <w:r w:rsidRPr="009816AC">
        <w:rPr>
          <w:rFonts w:ascii="Bookman Old Style" w:hAnsi="Bookman Old Style"/>
          <w:sz w:val="22"/>
          <w:szCs w:val="22"/>
        </w:rPr>
        <w:t xml:space="preserve"> pregoeir</w:t>
      </w:r>
      <w:r w:rsidR="00507D38" w:rsidRPr="009816AC">
        <w:rPr>
          <w:rFonts w:ascii="Bookman Old Style" w:hAnsi="Bookman Old Style"/>
          <w:sz w:val="22"/>
          <w:szCs w:val="22"/>
        </w:rPr>
        <w:t>a</w:t>
      </w:r>
      <w:r w:rsidRPr="009816AC">
        <w:rPr>
          <w:rFonts w:ascii="Bookman Old Style" w:hAnsi="Bookman Old Style"/>
          <w:sz w:val="22"/>
          <w:szCs w:val="22"/>
        </w:rPr>
        <w:t xml:space="preserve"> para ingresso na fase de lances o autor da proposta de menor preço e todos os demais licitantes que tenham apresentado propostas em valores sucessivos e superiores em até 10% (dez por cento) a de menor preço.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12.3 -</w:t>
      </w:r>
      <w:r w:rsidRPr="009816AC">
        <w:rPr>
          <w:rFonts w:ascii="Bookman Old Style" w:hAnsi="Bookman Old Style"/>
          <w:sz w:val="22"/>
          <w:szCs w:val="22"/>
        </w:rPr>
        <w:t xml:space="preserve"> Não havendo pelo menos 3 (três) ofertas nas condições definidas no subitem anterior, </w:t>
      </w:r>
      <w:r w:rsidR="005D0B7D" w:rsidRPr="009816AC">
        <w:rPr>
          <w:rFonts w:ascii="Bookman Old Style" w:hAnsi="Bookman Old Style"/>
          <w:sz w:val="22"/>
          <w:szCs w:val="22"/>
        </w:rPr>
        <w:t>a</w:t>
      </w:r>
      <w:r w:rsidRPr="009816AC">
        <w:rPr>
          <w:rFonts w:ascii="Bookman Old Style" w:hAnsi="Bookman Old Style"/>
          <w:sz w:val="22"/>
          <w:szCs w:val="22"/>
        </w:rPr>
        <w:t xml:space="preserve"> pregoeir</w:t>
      </w:r>
      <w:r w:rsidR="005D0B7D" w:rsidRPr="009816AC">
        <w:rPr>
          <w:rFonts w:ascii="Bookman Old Style" w:hAnsi="Bookman Old Style"/>
          <w:sz w:val="22"/>
          <w:szCs w:val="22"/>
        </w:rPr>
        <w:t>a</w:t>
      </w:r>
      <w:r w:rsidRPr="009816AC">
        <w:rPr>
          <w:rFonts w:ascii="Bookman Old Style" w:hAnsi="Bookman Old Style"/>
          <w:sz w:val="22"/>
          <w:szCs w:val="22"/>
        </w:rPr>
        <w:t xml:space="preserve"> proclamará a </w:t>
      </w:r>
      <w:r w:rsidR="00BB06F7" w:rsidRPr="009816AC">
        <w:rPr>
          <w:rFonts w:ascii="Bookman Old Style" w:hAnsi="Bookman Old Style"/>
          <w:sz w:val="22"/>
          <w:szCs w:val="22"/>
        </w:rPr>
        <w:t>classificação</w:t>
      </w:r>
      <w:r w:rsidRPr="009816AC">
        <w:rPr>
          <w:rFonts w:ascii="Bookman Old Style" w:hAnsi="Bookman Old Style"/>
          <w:sz w:val="22"/>
          <w:szCs w:val="22"/>
        </w:rPr>
        <w:t xml:space="preserve"> preliminar das licitantes com as três melhores propostas, além da licitante que tiver apresentado o menor preço na proposta escrita.</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12.4 - Não caberá desistência de proposta após a abertura do envelope, nem retratação ou desistência de lances após o registro pel</w:t>
      </w:r>
      <w:r w:rsidR="00507D38" w:rsidRPr="009816AC">
        <w:rPr>
          <w:rFonts w:ascii="Bookman Old Style" w:hAnsi="Bookman Old Style" w:cs="Arial"/>
          <w:sz w:val="22"/>
          <w:szCs w:val="22"/>
        </w:rPr>
        <w:t>a</w:t>
      </w:r>
      <w:r w:rsidRPr="009816AC">
        <w:rPr>
          <w:rFonts w:ascii="Bookman Old Style" w:hAnsi="Bookman Old Style" w:cs="Arial"/>
          <w:sz w:val="22"/>
          <w:szCs w:val="22"/>
        </w:rPr>
        <w:t xml:space="preserve"> pregoeir</w:t>
      </w:r>
      <w:r w:rsidR="00507D38" w:rsidRPr="009816AC">
        <w:rPr>
          <w:rFonts w:ascii="Bookman Old Style" w:hAnsi="Bookman Old Style" w:cs="Arial"/>
          <w:sz w:val="22"/>
          <w:szCs w:val="22"/>
        </w:rPr>
        <w:t>a</w:t>
      </w:r>
      <w:r w:rsidRPr="009816AC">
        <w:rPr>
          <w:rFonts w:ascii="Bookman Old Style" w:hAnsi="Bookman Old Style" w:cs="Arial"/>
          <w:sz w:val="22"/>
          <w:szCs w:val="22"/>
        </w:rPr>
        <w:t>, sujeitando o licitante às sanções administrativas previstas neste edital.</w:t>
      </w:r>
    </w:p>
    <w:p w:rsidR="00ED7370" w:rsidRPr="009816AC" w:rsidRDefault="00ED7370"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12.5 -</w:t>
      </w:r>
      <w:r w:rsidRPr="009816AC">
        <w:rPr>
          <w:rFonts w:ascii="Bookman Old Style" w:hAnsi="Bookman Old Style"/>
          <w:sz w:val="22"/>
          <w:szCs w:val="22"/>
        </w:rPr>
        <w:t xml:space="preserve"> Caso duas ou mais propostas escritas apresentem preços iguais, será realizado sorteio para determinação da ordem de oferta dos lances ou, conforme o caso, adotados os procedimentos destinados às microempresas ou empresas de pequeno porte</w:t>
      </w:r>
      <w:r w:rsidRPr="009816AC">
        <w:rPr>
          <w:rFonts w:ascii="Bookman Old Style" w:hAnsi="Bookman Old Style" w:cs="Arial"/>
          <w:sz w:val="22"/>
          <w:szCs w:val="22"/>
        </w:rPr>
        <w:t xml:space="preserve">. </w:t>
      </w: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12.6 - </w:t>
      </w:r>
      <w:r w:rsidR="00CC1F92" w:rsidRPr="009816AC">
        <w:rPr>
          <w:rFonts w:ascii="Bookman Old Style" w:hAnsi="Bookman Old Style" w:cs="Arial"/>
          <w:sz w:val="22"/>
          <w:szCs w:val="22"/>
        </w:rPr>
        <w:t>A</w:t>
      </w:r>
      <w:r w:rsidRPr="009816AC">
        <w:rPr>
          <w:rFonts w:ascii="Bookman Old Style" w:hAnsi="Bookman Old Style" w:cs="Arial"/>
          <w:sz w:val="22"/>
          <w:szCs w:val="22"/>
        </w:rPr>
        <w:t xml:space="preserve"> pregoeir</w:t>
      </w:r>
      <w:r w:rsidR="00CC1F92" w:rsidRPr="009816AC">
        <w:rPr>
          <w:rFonts w:ascii="Bookman Old Style" w:hAnsi="Bookman Old Style" w:cs="Arial"/>
          <w:sz w:val="22"/>
          <w:szCs w:val="22"/>
        </w:rPr>
        <w:t>a</w:t>
      </w:r>
      <w:r w:rsidRPr="009816AC">
        <w:rPr>
          <w:rFonts w:ascii="Bookman Old Style" w:hAnsi="Bookman Old Style" w:cs="Arial"/>
          <w:sz w:val="22"/>
          <w:szCs w:val="22"/>
        </w:rPr>
        <w:t xml:space="preserve"> poderá, motivadamente, estabelecer limite de tempo para lances, </w:t>
      </w:r>
      <w:r w:rsidR="009C2EFF" w:rsidRPr="009816AC">
        <w:rPr>
          <w:rFonts w:ascii="Bookman Old Style" w:hAnsi="Bookman Old Style" w:cs="Arial"/>
          <w:sz w:val="22"/>
          <w:szCs w:val="22"/>
        </w:rPr>
        <w:t>e</w:t>
      </w:r>
      <w:r w:rsidRPr="009816AC">
        <w:rPr>
          <w:rFonts w:ascii="Bookman Old Style" w:hAnsi="Bookman Old Style" w:cs="Arial"/>
          <w:sz w:val="22"/>
          <w:szCs w:val="22"/>
        </w:rPr>
        <w:t xml:space="preserve"> o valor ou valor mínimo para o aumento dos lances, mediante prévia comunicação às licitantes e expressa menção na ata da sessão.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12.7 -</w:t>
      </w:r>
      <w:r w:rsidRPr="009816AC">
        <w:rPr>
          <w:rFonts w:ascii="Bookman Old Style" w:hAnsi="Bookman Old Style"/>
          <w:sz w:val="22"/>
          <w:szCs w:val="22"/>
        </w:rPr>
        <w:t xml:space="preserve"> </w:t>
      </w:r>
      <w:r w:rsidR="00CC1F92" w:rsidRPr="009816AC">
        <w:rPr>
          <w:rFonts w:ascii="Bookman Old Style" w:hAnsi="Bookman Old Style"/>
          <w:sz w:val="22"/>
          <w:szCs w:val="22"/>
        </w:rPr>
        <w:t>A</w:t>
      </w:r>
      <w:r w:rsidRPr="009816AC">
        <w:rPr>
          <w:rFonts w:ascii="Bookman Old Style" w:hAnsi="Bookman Old Style"/>
          <w:sz w:val="22"/>
          <w:szCs w:val="22"/>
        </w:rPr>
        <w:t xml:space="preserve"> pregoeir</w:t>
      </w:r>
      <w:r w:rsidR="00CC1F92" w:rsidRPr="009816AC">
        <w:rPr>
          <w:rFonts w:ascii="Bookman Old Style" w:hAnsi="Bookman Old Style"/>
          <w:sz w:val="22"/>
          <w:szCs w:val="22"/>
        </w:rPr>
        <w:t>a</w:t>
      </w:r>
      <w:r w:rsidRPr="009816AC">
        <w:rPr>
          <w:rFonts w:ascii="Bookman Old Style" w:hAnsi="Bookman Old Style"/>
          <w:sz w:val="22"/>
          <w:szCs w:val="22"/>
        </w:rPr>
        <w:t xml:space="preserve"> poderá negociar diretamente com a licitante que apresentar a proposta com menor preço para torná-la mais vantajosa à Administração, devendo a negociação se dar em público e formalizada em ata.</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sz w:val="22"/>
          <w:szCs w:val="22"/>
        </w:rPr>
      </w:pPr>
      <w:r w:rsidRPr="009816AC">
        <w:rPr>
          <w:rFonts w:ascii="Bookman Old Style" w:hAnsi="Bookman Old Style" w:cs="Arial"/>
          <w:sz w:val="22"/>
          <w:szCs w:val="22"/>
        </w:rPr>
        <w:lastRenderedPageBreak/>
        <w:t>12.8 –</w:t>
      </w:r>
      <w:r w:rsidRPr="009816AC">
        <w:rPr>
          <w:rFonts w:ascii="Bookman Old Style" w:hAnsi="Bookman Old Style"/>
          <w:sz w:val="22"/>
          <w:szCs w:val="22"/>
        </w:rPr>
        <w:t xml:space="preserve"> A desistência em apresentar lance verbal, quando convocado pel</w:t>
      </w:r>
      <w:r w:rsidR="00507D38" w:rsidRPr="009816AC">
        <w:rPr>
          <w:rFonts w:ascii="Bookman Old Style" w:hAnsi="Bookman Old Style"/>
          <w:sz w:val="22"/>
          <w:szCs w:val="22"/>
        </w:rPr>
        <w:t xml:space="preserve">a </w:t>
      </w:r>
      <w:r w:rsidRPr="009816AC">
        <w:rPr>
          <w:rFonts w:ascii="Bookman Old Style" w:hAnsi="Bookman Old Style"/>
          <w:sz w:val="22"/>
          <w:szCs w:val="22"/>
        </w:rPr>
        <w:t>pregoeir</w:t>
      </w:r>
      <w:r w:rsidR="00507D38" w:rsidRPr="009816AC">
        <w:rPr>
          <w:rFonts w:ascii="Bookman Old Style" w:hAnsi="Bookman Old Style"/>
          <w:sz w:val="22"/>
          <w:szCs w:val="22"/>
        </w:rPr>
        <w:t>a</w:t>
      </w:r>
      <w:r w:rsidRPr="009816AC">
        <w:rPr>
          <w:rFonts w:ascii="Bookman Old Style" w:hAnsi="Bookman Old Style"/>
          <w:sz w:val="22"/>
          <w:szCs w:val="22"/>
        </w:rPr>
        <w:t>, implicará a exclusão do licitante da etapa de lances verbais e a manutenção do último preço apresentado pelo licitante, para efeito de ordenação das propostas.</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sz w:val="22"/>
          <w:szCs w:val="22"/>
        </w:rPr>
      </w:pPr>
      <w:r w:rsidRPr="009816AC">
        <w:rPr>
          <w:rFonts w:ascii="Bookman Old Style" w:hAnsi="Bookman Old Style" w:cs="Arial"/>
          <w:sz w:val="22"/>
          <w:szCs w:val="22"/>
        </w:rPr>
        <w:t xml:space="preserve">12.9 - </w:t>
      </w:r>
      <w:r w:rsidRPr="009816AC">
        <w:rPr>
          <w:rFonts w:ascii="Bookman Old Style" w:hAnsi="Bookman Old Style"/>
          <w:sz w:val="22"/>
          <w:szCs w:val="22"/>
        </w:rPr>
        <w:t>Examinada a proposta classificada em primeiro lugar, quanto ao objeto e valor, caberá a pregoeir</w:t>
      </w:r>
      <w:r w:rsidR="00507D38" w:rsidRPr="009816AC">
        <w:rPr>
          <w:rFonts w:ascii="Bookman Old Style" w:hAnsi="Bookman Old Style"/>
          <w:sz w:val="22"/>
          <w:szCs w:val="22"/>
        </w:rPr>
        <w:t>a</w:t>
      </w:r>
      <w:r w:rsidRPr="009816AC">
        <w:rPr>
          <w:rFonts w:ascii="Bookman Old Style" w:hAnsi="Bookman Old Style"/>
          <w:sz w:val="22"/>
          <w:szCs w:val="22"/>
        </w:rPr>
        <w:t xml:space="preserve"> decidir motivadamente a respeito de sua aceitabilidade, vedada a aceitação de propostas cujos preços unitários dos itens sejam superiores aos estimados no </w:t>
      </w:r>
      <w:r w:rsidRPr="009816AC">
        <w:rPr>
          <w:rFonts w:ascii="Bookman Old Style" w:hAnsi="Bookman Old Style"/>
          <w:bCs/>
          <w:sz w:val="22"/>
          <w:szCs w:val="22"/>
        </w:rPr>
        <w:t>TERMO DE REFERÊNCIA – ANEXO II</w:t>
      </w:r>
      <w:r w:rsidR="009C2EFF" w:rsidRPr="009816AC">
        <w:rPr>
          <w:rFonts w:ascii="Bookman Old Style" w:hAnsi="Bookman Old Style"/>
          <w:bCs/>
          <w:sz w:val="22"/>
          <w:szCs w:val="22"/>
        </w:rPr>
        <w:t>, exceto no caso dos combustíveis, quando houver aumento do preço entre a cotação e a abertura dos envelopes, mediante justificativa devidamente comprovada nos autos.</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12.10 - Sendo aceitável a proposta final classificada em primeiro lugar, será aberto o envelope contendo a documentação d</w:t>
      </w:r>
      <w:r w:rsidR="003B672F" w:rsidRPr="009816AC">
        <w:rPr>
          <w:rFonts w:ascii="Bookman Old Style" w:hAnsi="Bookman Old Style" w:cs="Arial"/>
          <w:sz w:val="22"/>
          <w:szCs w:val="22"/>
        </w:rPr>
        <w:t>e habilitação da licitante que</w:t>
      </w:r>
      <w:r w:rsidRPr="009816AC">
        <w:rPr>
          <w:rFonts w:ascii="Bookman Old Style" w:hAnsi="Bookman Old Style" w:cs="Arial"/>
          <w:sz w:val="22"/>
          <w:szCs w:val="22"/>
        </w:rPr>
        <w:t xml:space="preserve"> tiver formulado, para confirmação das suas condições de habilitação.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12.11 - Caso a licitante vencedora desatenda às exigências de habilitação, </w:t>
      </w:r>
      <w:r w:rsidR="00507D38" w:rsidRPr="009816AC">
        <w:rPr>
          <w:rFonts w:ascii="Bookman Old Style" w:hAnsi="Bookman Old Style" w:cs="Arial"/>
          <w:sz w:val="22"/>
          <w:szCs w:val="22"/>
        </w:rPr>
        <w:t>a</w:t>
      </w:r>
      <w:r w:rsidRPr="009816AC">
        <w:rPr>
          <w:rFonts w:ascii="Bookman Old Style" w:hAnsi="Bookman Old Style" w:cs="Arial"/>
          <w:sz w:val="22"/>
          <w:szCs w:val="22"/>
        </w:rPr>
        <w:t xml:space="preserve"> pregoeir</w:t>
      </w:r>
      <w:r w:rsidR="00507D38" w:rsidRPr="009816AC">
        <w:rPr>
          <w:rFonts w:ascii="Bookman Old Style" w:hAnsi="Bookman Old Style" w:cs="Arial"/>
          <w:sz w:val="22"/>
          <w:szCs w:val="22"/>
        </w:rPr>
        <w:t>a</w:t>
      </w:r>
      <w:r w:rsidRPr="009816AC">
        <w:rPr>
          <w:rFonts w:ascii="Bookman Old Style" w:hAnsi="Bookman Old Style" w:cs="Arial"/>
          <w:sz w:val="22"/>
          <w:szCs w:val="22"/>
        </w:rPr>
        <w:t xml:space="preserve">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pStyle w:val="Corpodetexto2"/>
        <w:spacing w:after="0" w:line="240" w:lineRule="auto"/>
        <w:jc w:val="both"/>
        <w:rPr>
          <w:rFonts w:ascii="Bookman Old Style" w:hAnsi="Bookman Old Style"/>
          <w:sz w:val="22"/>
          <w:szCs w:val="22"/>
        </w:rPr>
      </w:pPr>
      <w:r w:rsidRPr="009816AC">
        <w:rPr>
          <w:rFonts w:ascii="Bookman Old Style" w:hAnsi="Bookman Old Style"/>
          <w:sz w:val="22"/>
          <w:szCs w:val="22"/>
        </w:rPr>
        <w:t>12.12 - A licitante vencedora poderá ser instada pel</w:t>
      </w:r>
      <w:r w:rsidR="00507D38" w:rsidRPr="009816AC">
        <w:rPr>
          <w:rFonts w:ascii="Bookman Old Style" w:hAnsi="Bookman Old Style"/>
          <w:sz w:val="22"/>
          <w:szCs w:val="22"/>
        </w:rPr>
        <w:t>a</w:t>
      </w:r>
      <w:r w:rsidRPr="009816AC">
        <w:rPr>
          <w:rFonts w:ascii="Bookman Old Style" w:hAnsi="Bookman Old Style"/>
          <w:sz w:val="22"/>
          <w:szCs w:val="22"/>
        </w:rPr>
        <w:t xml:space="preserve"> pregoeir</w:t>
      </w:r>
      <w:r w:rsidR="00507D38" w:rsidRPr="009816AC">
        <w:rPr>
          <w:rFonts w:ascii="Bookman Old Style" w:hAnsi="Bookman Old Style"/>
          <w:sz w:val="22"/>
          <w:szCs w:val="22"/>
        </w:rPr>
        <w:t>a</w:t>
      </w:r>
      <w:r w:rsidRPr="009816AC">
        <w:rPr>
          <w:rFonts w:ascii="Bookman Old Style" w:hAnsi="Bookman Old Style"/>
          <w:sz w:val="22"/>
          <w:szCs w:val="22"/>
        </w:rPr>
        <w:t xml:space="preserve"> a apresentar amostra do produto cotado, para verificação de sua compatibilidade com a especificação do objeto desta licitação, no prazo máximo de 3 (três) dias úteis contados a partir da sua notificação. </w:t>
      </w:r>
    </w:p>
    <w:p w:rsidR="0018080F" w:rsidRPr="009816AC" w:rsidRDefault="0018080F" w:rsidP="0018080F">
      <w:pPr>
        <w:pStyle w:val="Default"/>
        <w:rPr>
          <w:rFonts w:ascii="Bookman Old Style" w:hAnsi="Bookman Old Style"/>
          <w:sz w:val="22"/>
          <w:szCs w:val="22"/>
        </w:rPr>
      </w:pPr>
    </w:p>
    <w:p w:rsidR="0018080F" w:rsidRPr="009816AC" w:rsidRDefault="0018080F" w:rsidP="0018080F">
      <w:pPr>
        <w:jc w:val="both"/>
        <w:rPr>
          <w:rFonts w:ascii="Bookman Old Style" w:hAnsi="Bookman Old Style"/>
          <w:sz w:val="22"/>
          <w:szCs w:val="22"/>
        </w:rPr>
      </w:pPr>
      <w:r w:rsidRPr="009816AC">
        <w:rPr>
          <w:rFonts w:ascii="Bookman Old Style" w:hAnsi="Bookman Old Style"/>
          <w:sz w:val="22"/>
          <w:szCs w:val="22"/>
        </w:rPr>
        <w:t xml:space="preserve">12.12.1 - A amostra será analisada por representante do departamento de transporte, que emitirá laudo motivado acerca do produto apresentado, podendo, ainda, ser realizados testes em laboratórios especializados ou quaisquer outros procedimentos necessários para a adequada verificação da amostra apresentada. </w:t>
      </w:r>
    </w:p>
    <w:p w:rsidR="0018080F" w:rsidRPr="009816AC" w:rsidRDefault="0018080F" w:rsidP="0018080F">
      <w:pPr>
        <w:jc w:val="both"/>
        <w:rPr>
          <w:rFonts w:ascii="Bookman Old Style" w:hAnsi="Bookman Old Style"/>
          <w:sz w:val="22"/>
          <w:szCs w:val="22"/>
        </w:rPr>
      </w:pPr>
    </w:p>
    <w:p w:rsidR="0018080F" w:rsidRPr="009816AC" w:rsidRDefault="0018080F" w:rsidP="0018080F">
      <w:pPr>
        <w:pStyle w:val="Corpodetexto2"/>
        <w:spacing w:after="0" w:line="240" w:lineRule="auto"/>
        <w:jc w:val="both"/>
        <w:rPr>
          <w:rFonts w:ascii="Bookman Old Style" w:hAnsi="Bookman Old Style"/>
          <w:sz w:val="22"/>
          <w:szCs w:val="22"/>
        </w:rPr>
      </w:pPr>
      <w:r w:rsidRPr="009816AC">
        <w:rPr>
          <w:rFonts w:ascii="Bookman Old Style" w:hAnsi="Bookman Old Style"/>
          <w:sz w:val="22"/>
          <w:szCs w:val="22"/>
        </w:rPr>
        <w:t>12.12.2 - A proposta da licitante será desclassificada no caso da amostra ser reprovada, devendo a mesma ser notificada, para ciência do laudo e retirada da amostra respectiva.</w:t>
      </w:r>
    </w:p>
    <w:p w:rsidR="0018080F" w:rsidRPr="009816AC" w:rsidRDefault="0018080F" w:rsidP="0018080F">
      <w:pPr>
        <w:pStyle w:val="Corpodetexto2"/>
        <w:spacing w:after="0" w:line="240" w:lineRule="auto"/>
        <w:jc w:val="both"/>
        <w:rPr>
          <w:rFonts w:ascii="Bookman Old Style" w:hAnsi="Bookman Old Style"/>
          <w:sz w:val="22"/>
          <w:szCs w:val="22"/>
        </w:rPr>
      </w:pPr>
    </w:p>
    <w:p w:rsidR="0018080F" w:rsidRPr="009816AC" w:rsidRDefault="0018080F" w:rsidP="0018080F">
      <w:pPr>
        <w:pStyle w:val="Corpodetexto2"/>
        <w:spacing w:after="0" w:line="240" w:lineRule="auto"/>
        <w:jc w:val="both"/>
        <w:rPr>
          <w:rFonts w:ascii="Bookman Old Style" w:hAnsi="Bookman Old Style"/>
          <w:sz w:val="22"/>
          <w:szCs w:val="22"/>
        </w:rPr>
      </w:pPr>
      <w:r w:rsidRPr="009816AC">
        <w:rPr>
          <w:rFonts w:ascii="Bookman Old Style" w:hAnsi="Bookman Old Style"/>
          <w:sz w:val="22"/>
          <w:szCs w:val="22"/>
        </w:rPr>
        <w:t>12.12.3 - A desclassificação da proposta, na forma prevista no subitem anterior, acarretará o consequente chamamento do segundo colocado, no item correspondente, adotando-se os mesmos procedimentos em relação à amostra.</w:t>
      </w:r>
    </w:p>
    <w:p w:rsidR="0018080F" w:rsidRPr="009816AC" w:rsidRDefault="0018080F" w:rsidP="0018080F">
      <w:pPr>
        <w:pStyle w:val="Corpodetexto2"/>
        <w:spacing w:after="0" w:line="240" w:lineRule="auto"/>
        <w:jc w:val="both"/>
        <w:rPr>
          <w:rFonts w:ascii="Bookman Old Style" w:hAnsi="Bookman Old Style"/>
          <w:sz w:val="22"/>
          <w:szCs w:val="22"/>
        </w:rPr>
      </w:pPr>
    </w:p>
    <w:p w:rsidR="0018080F" w:rsidRPr="009816AC" w:rsidRDefault="0018080F" w:rsidP="0018080F">
      <w:pPr>
        <w:jc w:val="both"/>
        <w:rPr>
          <w:rFonts w:ascii="Bookman Old Style" w:hAnsi="Bookman Old Style"/>
          <w:sz w:val="22"/>
          <w:szCs w:val="22"/>
        </w:rPr>
      </w:pPr>
      <w:r w:rsidRPr="009816AC">
        <w:rPr>
          <w:rFonts w:ascii="Bookman Old Style" w:hAnsi="Bookman Old Style"/>
          <w:sz w:val="22"/>
          <w:szCs w:val="22"/>
        </w:rPr>
        <w:t>12.13 - Da reunião lavrar-se-á ata circunstanciada, em que serão registradas as ocorrências relevantes e, ao final, será assinada pel</w:t>
      </w:r>
      <w:r w:rsidR="005D0B7D" w:rsidRPr="009816AC">
        <w:rPr>
          <w:rFonts w:ascii="Bookman Old Style" w:hAnsi="Bookman Old Style"/>
          <w:sz w:val="22"/>
          <w:szCs w:val="22"/>
        </w:rPr>
        <w:t>a</w:t>
      </w:r>
      <w:r w:rsidRPr="009816AC">
        <w:rPr>
          <w:rFonts w:ascii="Bookman Old Style" w:hAnsi="Bookman Old Style"/>
          <w:sz w:val="22"/>
          <w:szCs w:val="22"/>
        </w:rPr>
        <w:t xml:space="preserve"> pregoeir</w:t>
      </w:r>
      <w:r w:rsidR="005D0B7D" w:rsidRPr="009816AC">
        <w:rPr>
          <w:rFonts w:ascii="Bookman Old Style" w:hAnsi="Bookman Old Style"/>
          <w:sz w:val="22"/>
          <w:szCs w:val="22"/>
        </w:rPr>
        <w:t>a</w:t>
      </w:r>
      <w:r w:rsidRPr="009816AC">
        <w:rPr>
          <w:rFonts w:ascii="Bookman Old Style" w:hAnsi="Bookman Old Style"/>
          <w:sz w:val="22"/>
          <w:szCs w:val="22"/>
        </w:rPr>
        <w:t xml:space="preserve"> e demais membros da equipe de apoio, bem como pelas licitantes presentes. A recusa da licitante em assinar a ata, bem como a ausência de licitante naquele momento, será circunstanciada em ata. </w:t>
      </w:r>
    </w:p>
    <w:p w:rsidR="0018080F" w:rsidRPr="009816AC" w:rsidRDefault="0018080F" w:rsidP="0018080F">
      <w:pPr>
        <w:jc w:val="both"/>
        <w:rPr>
          <w:rFonts w:ascii="Bookman Old Style" w:hAnsi="Bookman Old Style"/>
          <w:sz w:val="22"/>
          <w:szCs w:val="22"/>
        </w:rPr>
      </w:pPr>
    </w:p>
    <w:p w:rsidR="0018080F" w:rsidRPr="009816AC" w:rsidRDefault="0018080F" w:rsidP="00E315BC">
      <w:pPr>
        <w:pStyle w:val="Corpodetexto2"/>
        <w:spacing w:after="0" w:line="240" w:lineRule="auto"/>
        <w:jc w:val="both"/>
        <w:rPr>
          <w:rFonts w:ascii="Bookman Old Style" w:hAnsi="Bookman Old Style"/>
          <w:sz w:val="22"/>
          <w:szCs w:val="22"/>
        </w:rPr>
      </w:pPr>
      <w:r w:rsidRPr="009816AC">
        <w:rPr>
          <w:rFonts w:ascii="Bookman Old Style" w:hAnsi="Bookman Old Style"/>
          <w:sz w:val="22"/>
          <w:szCs w:val="22"/>
        </w:rPr>
        <w:t xml:space="preserve">12.14 - </w:t>
      </w:r>
      <w:r w:rsidR="00E268E5" w:rsidRPr="009816AC">
        <w:rPr>
          <w:rFonts w:ascii="Bookman Old Style" w:hAnsi="Bookman Old Style"/>
          <w:sz w:val="22"/>
          <w:szCs w:val="22"/>
        </w:rPr>
        <w:t>A</w:t>
      </w:r>
      <w:r w:rsidRPr="009816AC">
        <w:rPr>
          <w:rFonts w:ascii="Bookman Old Style" w:hAnsi="Bookman Old Style"/>
          <w:sz w:val="22"/>
          <w:szCs w:val="22"/>
        </w:rPr>
        <w:t xml:space="preserve"> pregoeir</w:t>
      </w:r>
      <w:r w:rsidR="00E268E5" w:rsidRPr="009816AC">
        <w:rPr>
          <w:rFonts w:ascii="Bookman Old Style" w:hAnsi="Bookman Old Style"/>
          <w:sz w:val="22"/>
          <w:szCs w:val="22"/>
        </w:rPr>
        <w:t>a</w:t>
      </w:r>
      <w:r w:rsidRPr="009816AC">
        <w:rPr>
          <w:rFonts w:ascii="Bookman Old Style" w:hAnsi="Bookman Old Style"/>
          <w:sz w:val="22"/>
          <w:szCs w:val="22"/>
        </w:rPr>
        <w:t xml:space="preserve">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 </w:t>
      </w: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sz w:val="22"/>
          <w:szCs w:val="22"/>
        </w:rPr>
        <w:lastRenderedPageBreak/>
        <w:t xml:space="preserve">12.15 - Nas fases de julgamento das propostas e de habilitação, </w:t>
      </w:r>
      <w:r w:rsidR="005D0B7D" w:rsidRPr="009816AC">
        <w:rPr>
          <w:rFonts w:ascii="Bookman Old Style" w:hAnsi="Bookman Old Style"/>
          <w:sz w:val="22"/>
          <w:szCs w:val="22"/>
        </w:rPr>
        <w:t>a</w:t>
      </w:r>
      <w:r w:rsidRPr="009816AC">
        <w:rPr>
          <w:rFonts w:ascii="Bookman Old Style" w:hAnsi="Bookman Old Style"/>
          <w:sz w:val="22"/>
          <w:szCs w:val="22"/>
        </w:rPr>
        <w:t xml:space="preserve"> pregoeir</w:t>
      </w:r>
      <w:r w:rsidR="005D0B7D" w:rsidRPr="009816AC">
        <w:rPr>
          <w:rFonts w:ascii="Bookman Old Style" w:hAnsi="Bookman Old Style"/>
          <w:sz w:val="22"/>
          <w:szCs w:val="22"/>
        </w:rPr>
        <w:t>a</w:t>
      </w:r>
      <w:r w:rsidRPr="009816AC">
        <w:rPr>
          <w:rFonts w:ascii="Bookman Old Style" w:hAnsi="Bookman Old Style"/>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u w:val="single"/>
        </w:rPr>
      </w:pPr>
      <w:r w:rsidRPr="009816AC">
        <w:rPr>
          <w:rFonts w:ascii="Bookman Old Style" w:hAnsi="Bookman Old Style" w:cs="Arial"/>
          <w:sz w:val="22"/>
          <w:szCs w:val="22"/>
          <w:u w:val="single"/>
        </w:rPr>
        <w:t xml:space="preserve">12.16 - A licitante vencedora deverá encaminhar a proposta comercial, com os respectivos valores readequados ao valor total vencedor, no prazo máximo de 48 (quarenta e oito) horas, contados da declaração do vencedor. </w:t>
      </w:r>
    </w:p>
    <w:p w:rsidR="00C8792D" w:rsidRPr="009816AC" w:rsidRDefault="00C8792D"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12.17 - </w:t>
      </w:r>
      <w:r w:rsidRPr="009816AC">
        <w:rPr>
          <w:rFonts w:ascii="Bookman Old Style" w:hAnsi="Bookman Old Style" w:cs="Arial"/>
          <w:b/>
          <w:bCs/>
          <w:sz w:val="22"/>
          <w:szCs w:val="22"/>
          <w:u w:val="single"/>
        </w:rPr>
        <w:t>Microempresas e empresas de pequeno porte:</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12.17.1 - a microempresa ou a empresa de pequeno porte mais bem classificada, nos termos do art. 44 da Lei Complementar nº 123/2006, com percentuais de desconto iguais ou até 5% (cinco por cento) inferiores à proposta de melhor preço, será convocada para apresentar nova proposta no prazo máximo de 5 (cinco) minutos após o encerramento dos lances, sob pena de preclusão, de acordo com o estabelecido no § 3º do art. 45 da Lei Complementar nº 123/06;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12.17.2 - não ocorrendo a apresentação da proposta da microempresa ou empresa de pequeno porte, na forma do subitem anterior, serão convocadas, na ordem classificatória, as remanescentes que porventura se enquadrem na hipótese acima, para o exercício do mesmo direito. </w:t>
      </w:r>
    </w:p>
    <w:p w:rsidR="00D165FD" w:rsidRPr="009816AC" w:rsidRDefault="00D165FD" w:rsidP="0018080F">
      <w:pPr>
        <w:autoSpaceDE w:val="0"/>
        <w:autoSpaceDN w:val="0"/>
        <w:adjustRightInd w:val="0"/>
        <w:jc w:val="both"/>
        <w:rPr>
          <w:rFonts w:ascii="Bookman Old Style" w:hAnsi="Bookman Old Style" w:cs="Arial"/>
          <w:b/>
          <w:bCs/>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13 - </w:t>
      </w:r>
      <w:r w:rsidRPr="009816AC">
        <w:rPr>
          <w:rFonts w:ascii="Bookman Old Style" w:hAnsi="Bookman Old Style" w:cs="Arial"/>
          <w:b/>
          <w:bCs/>
          <w:sz w:val="22"/>
          <w:szCs w:val="22"/>
          <w:u w:val="single"/>
        </w:rPr>
        <w:t>DA HABILITAÇÃO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13.1 - Sob pena de inabilitação e </w:t>
      </w:r>
      <w:proofErr w:type="spellStart"/>
      <w:r w:rsidR="00E268E5" w:rsidRPr="009816AC">
        <w:rPr>
          <w:rFonts w:ascii="Bookman Old Style" w:hAnsi="Bookman Old Style" w:cs="Arial"/>
          <w:sz w:val="22"/>
          <w:szCs w:val="22"/>
        </w:rPr>
        <w:t>conseqüente</w:t>
      </w:r>
      <w:proofErr w:type="spellEnd"/>
      <w:r w:rsidRPr="009816AC">
        <w:rPr>
          <w:rFonts w:ascii="Bookman Old Style" w:hAnsi="Bookman Old Style" w:cs="Arial"/>
          <w:sz w:val="22"/>
          <w:szCs w:val="22"/>
        </w:rPr>
        <w:t xml:space="preserve"> eliminação automática desta licitação, a licitante deverá incluir os documentos previstos neste item no envelope “</w:t>
      </w:r>
      <w:r w:rsidRPr="009816AC">
        <w:rPr>
          <w:rFonts w:ascii="Bookman Old Style" w:hAnsi="Bookman Old Style" w:cs="Arial"/>
          <w:b/>
          <w:bCs/>
          <w:sz w:val="22"/>
          <w:szCs w:val="22"/>
        </w:rPr>
        <w:t>B</w:t>
      </w:r>
      <w:r w:rsidRPr="009816AC">
        <w:rPr>
          <w:rFonts w:ascii="Bookman Old Style" w:hAnsi="Bookman Old Style" w:cs="Arial"/>
          <w:sz w:val="22"/>
          <w:szCs w:val="22"/>
        </w:rPr>
        <w:t xml:space="preserve">”, com o título </w:t>
      </w:r>
      <w:r w:rsidRPr="009816AC">
        <w:rPr>
          <w:rFonts w:ascii="Bookman Old Style" w:hAnsi="Bookman Old Style" w:cs="Arial"/>
          <w:b/>
          <w:bCs/>
          <w:sz w:val="22"/>
          <w:szCs w:val="22"/>
        </w:rPr>
        <w:t>“DOCUMENTAÇÃO</w:t>
      </w:r>
      <w:r w:rsidRPr="009816AC">
        <w:rPr>
          <w:rFonts w:ascii="Bookman Old Style" w:hAnsi="Bookman Old Style" w:cs="Arial"/>
          <w:sz w:val="22"/>
          <w:szCs w:val="22"/>
        </w:rPr>
        <w:t xml:space="preserve">”, devidamente fechado e identificado, conforme indicado neste edital.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w:t>
      </w:r>
      <w:r w:rsidR="005D0B7D" w:rsidRPr="009816AC">
        <w:rPr>
          <w:rFonts w:ascii="Bookman Old Style" w:hAnsi="Bookman Old Style" w:cs="Arial"/>
          <w:sz w:val="22"/>
          <w:szCs w:val="22"/>
        </w:rPr>
        <w:t>a</w:t>
      </w:r>
      <w:r w:rsidR="00573C68" w:rsidRPr="009816AC">
        <w:rPr>
          <w:rFonts w:ascii="Bookman Old Style" w:hAnsi="Bookman Old Style" w:cs="Arial"/>
          <w:sz w:val="22"/>
          <w:szCs w:val="22"/>
        </w:rPr>
        <w:t xml:space="preserve"> </w:t>
      </w:r>
      <w:r w:rsidRPr="009816AC">
        <w:rPr>
          <w:rFonts w:ascii="Bookman Old Style" w:hAnsi="Bookman Old Style" w:cs="Arial"/>
          <w:sz w:val="22"/>
          <w:szCs w:val="22"/>
        </w:rPr>
        <w:t>pregoeir</w:t>
      </w:r>
      <w:r w:rsidR="005D0B7D" w:rsidRPr="009816AC">
        <w:rPr>
          <w:rFonts w:ascii="Bookman Old Style" w:hAnsi="Bookman Old Style" w:cs="Arial"/>
          <w:sz w:val="22"/>
          <w:szCs w:val="22"/>
        </w:rPr>
        <w:t>a</w:t>
      </w:r>
      <w:r w:rsidRPr="009816AC">
        <w:rPr>
          <w:rFonts w:ascii="Bookman Old Style" w:hAnsi="Bookman Old Style" w:cs="Arial"/>
          <w:sz w:val="22"/>
          <w:szCs w:val="22"/>
        </w:rPr>
        <w:t xml:space="preserve"> dispensa a autenticação em cartório. </w:t>
      </w:r>
    </w:p>
    <w:p w:rsidR="0018080F" w:rsidRPr="009816AC" w:rsidRDefault="0018080F" w:rsidP="0018080F">
      <w:pPr>
        <w:autoSpaceDE w:val="0"/>
        <w:autoSpaceDN w:val="0"/>
        <w:adjustRightInd w:val="0"/>
        <w:jc w:val="both"/>
        <w:rPr>
          <w:rFonts w:ascii="Bookman Old Style" w:hAnsi="Bookman Old Style" w:cs="Arial"/>
          <w:b/>
          <w:bCs/>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13.3 - </w:t>
      </w:r>
      <w:r w:rsidRPr="009816AC">
        <w:rPr>
          <w:rFonts w:ascii="Bookman Old Style" w:hAnsi="Bookman Old Style" w:cs="Arial"/>
          <w:b/>
          <w:bCs/>
          <w:sz w:val="22"/>
          <w:szCs w:val="22"/>
          <w:u w:val="single"/>
        </w:rPr>
        <w:t xml:space="preserve">DA HABILITAÇÃO JURÍDICA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13.3.1 - registro no Registro Público de Empresas Mercantis, em se tratando de empresário individual ou sociedade empresária;</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13.3.2 - registro no Registro Civil das Pessoas Jurídicas, em se tratando de sociedade simples;</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13.3.3 - ato constitutivo, estatuto ou contrato social em vigor, devidamente registrado, no órgão correspondente, indicando os atuais responsáveis pela administração;</w:t>
      </w: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lastRenderedPageBreak/>
        <w:t>13.3.3.1 - caso os responsáveis não constem no contrato social, documento que indique a responsabilidade pela administração;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13.3.4 - no caso de sociedades anônimas, cópia da ata da </w:t>
      </w:r>
      <w:proofErr w:type="spellStart"/>
      <w:r w:rsidRPr="009816AC">
        <w:rPr>
          <w:rFonts w:ascii="Bookman Old Style" w:hAnsi="Bookman Old Style" w:cs="Arial"/>
          <w:sz w:val="22"/>
          <w:szCs w:val="22"/>
        </w:rPr>
        <w:t>assembléia</w:t>
      </w:r>
      <w:proofErr w:type="spellEnd"/>
      <w:r w:rsidRPr="009816AC">
        <w:rPr>
          <w:rFonts w:ascii="Bookman Old Style" w:hAnsi="Bookman Old Style" w:cs="Arial"/>
          <w:sz w:val="22"/>
          <w:szCs w:val="22"/>
        </w:rPr>
        <w:t xml:space="preserve"> geral ou da reunião do conselho de administração atinente à eleição e ao mandato dos atuais administradores, evidenciando o devido registro na junta comercial pertinente ou a publicação prevista na Lei nº 6.404/76 e suas alterações;</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13.3.5 - cópia do decreto de autorização para que se estabeleçam no país e ato de registro ou autorização para funcionamento expedido pelo órgão competente, no caso de empr</w:t>
      </w:r>
      <w:r w:rsidR="00E46ED0" w:rsidRPr="009816AC">
        <w:rPr>
          <w:rFonts w:ascii="Bookman Old Style" w:hAnsi="Bookman Old Style" w:cs="Arial"/>
          <w:sz w:val="22"/>
          <w:szCs w:val="22"/>
        </w:rPr>
        <w:t>esas ou sociedades estrangeiras;</w:t>
      </w:r>
    </w:p>
    <w:p w:rsidR="00E46ED0" w:rsidRPr="009816AC" w:rsidRDefault="00E46ED0"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13.4 - </w:t>
      </w:r>
      <w:r w:rsidRPr="009816AC">
        <w:rPr>
          <w:rFonts w:ascii="Bookman Old Style" w:hAnsi="Bookman Old Style" w:cs="Arial"/>
          <w:b/>
          <w:bCs/>
          <w:sz w:val="22"/>
          <w:szCs w:val="22"/>
          <w:u w:val="single"/>
        </w:rPr>
        <w:t xml:space="preserve">DA REGULARIDADE FISCAL </w:t>
      </w: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13.4.1 - prova de </w:t>
      </w:r>
      <w:r w:rsidRPr="009816AC">
        <w:rPr>
          <w:rFonts w:ascii="Bookman Old Style" w:hAnsi="Bookman Old Style" w:cs="Arial"/>
          <w:b/>
          <w:sz w:val="22"/>
          <w:szCs w:val="22"/>
        </w:rPr>
        <w:t>inscrição no Cadastro Nacional de Pessoa Jurídica do Ministério da Fazenda</w:t>
      </w:r>
      <w:r w:rsidRPr="009816AC">
        <w:rPr>
          <w:rFonts w:ascii="Bookman Old Style" w:hAnsi="Bookman Old Style" w:cs="Arial"/>
          <w:sz w:val="22"/>
          <w:szCs w:val="22"/>
        </w:rPr>
        <w:t xml:space="preserve"> (CNPJ/MF);</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C91EE8"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13.4.2</w:t>
      </w:r>
      <w:r w:rsidR="0018080F" w:rsidRPr="009816AC">
        <w:rPr>
          <w:rFonts w:ascii="Bookman Old Style" w:hAnsi="Bookman Old Style" w:cs="Arial"/>
          <w:sz w:val="22"/>
          <w:szCs w:val="22"/>
        </w:rPr>
        <w:t xml:space="preserve"> - </w:t>
      </w:r>
      <w:r w:rsidR="0018080F" w:rsidRPr="009816AC">
        <w:rPr>
          <w:rFonts w:ascii="Bookman Old Style" w:hAnsi="Bookman Old Style" w:cs="Arial"/>
          <w:b/>
          <w:sz w:val="22"/>
          <w:szCs w:val="22"/>
        </w:rPr>
        <w:t>certificado de Regularidade de Situação perante o Fundo de Garantia por Tempo de Serviço - FGTS</w:t>
      </w:r>
      <w:r w:rsidR="0018080F" w:rsidRPr="009816AC">
        <w:rPr>
          <w:rFonts w:ascii="Bookman Old Style" w:hAnsi="Bookman Old Style" w:cs="Arial"/>
          <w:sz w:val="22"/>
          <w:szCs w:val="22"/>
        </w:rPr>
        <w:t xml:space="preserve">, expedido pela Caixa Econômica Federal – CEF.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C91EE8" w:rsidP="00C91EE8">
      <w:pPr>
        <w:pStyle w:val="Corpodetexto"/>
        <w:spacing w:after="0"/>
        <w:ind w:right="-143"/>
        <w:jc w:val="both"/>
        <w:rPr>
          <w:rFonts w:ascii="Bookman Old Style" w:hAnsi="Bookman Old Style" w:cs="Arial"/>
          <w:b/>
          <w:sz w:val="22"/>
          <w:szCs w:val="22"/>
        </w:rPr>
      </w:pPr>
      <w:r w:rsidRPr="009816AC">
        <w:rPr>
          <w:rFonts w:ascii="Bookman Old Style" w:hAnsi="Bookman Old Style" w:cs="Arial"/>
          <w:sz w:val="22"/>
          <w:szCs w:val="22"/>
        </w:rPr>
        <w:t>13.4.3</w:t>
      </w:r>
      <w:r w:rsidR="0018080F" w:rsidRPr="009816AC">
        <w:rPr>
          <w:rFonts w:ascii="Bookman Old Style" w:hAnsi="Bookman Old Style" w:cs="Arial"/>
          <w:sz w:val="22"/>
          <w:szCs w:val="22"/>
        </w:rPr>
        <w:t xml:space="preserve"> - </w:t>
      </w:r>
      <w:r w:rsidRPr="009816AC">
        <w:rPr>
          <w:rFonts w:ascii="Bookman Old Style" w:hAnsi="Bookman Old Style" w:cs="Arial"/>
          <w:sz w:val="22"/>
          <w:szCs w:val="22"/>
        </w:rPr>
        <w:t xml:space="preserve">Prova de regularidade para com a Fazenda Federal, mediante apresentação de Certidão Conjunta de Débitos Relativos a Tributos Federais e à Dívida Ativa da União, fornecida pela Secretaria da Receita Federal ou pela Procuradoria-Geral da Fazenda Nacional, </w:t>
      </w:r>
      <w:r w:rsidRPr="009816AC">
        <w:rPr>
          <w:rFonts w:ascii="Bookman Old Style" w:hAnsi="Bookman Old Style" w:cs="Arial"/>
          <w:b/>
          <w:sz w:val="22"/>
          <w:szCs w:val="22"/>
        </w:rPr>
        <w:t>que d</w:t>
      </w:r>
      <w:r w:rsidRPr="009816AC">
        <w:rPr>
          <w:rFonts w:ascii="Bookman Old Style" w:hAnsi="Bookman Old Style" w:cs="Arial"/>
          <w:b/>
          <w:sz w:val="22"/>
          <w:szCs w:val="22"/>
          <w:shd w:val="clear" w:color="auto" w:fill="FFFFFF"/>
        </w:rPr>
        <w:t>esde o dia 03/11/2014, também abrange a regularidade das contribuições previdenciárias e de terceiros</w:t>
      </w:r>
      <w:r w:rsidRPr="009816AC">
        <w:rPr>
          <w:rFonts w:ascii="Bookman Old Style" w:hAnsi="Bookman Old Style" w:cs="Arial"/>
          <w:b/>
          <w:sz w:val="22"/>
          <w:szCs w:val="22"/>
        </w:rPr>
        <w:t xml:space="preserve">; </w:t>
      </w:r>
    </w:p>
    <w:p w:rsidR="0018080F" w:rsidRPr="009816AC" w:rsidRDefault="0018080F" w:rsidP="0018080F">
      <w:pPr>
        <w:pStyle w:val="Corpodetexto"/>
        <w:spacing w:after="0"/>
        <w:ind w:left="1077" w:right="-1"/>
        <w:jc w:val="both"/>
        <w:rPr>
          <w:rFonts w:ascii="Bookman Old Style" w:hAnsi="Bookman Old Style" w:cs="Arial"/>
          <w:sz w:val="22"/>
          <w:szCs w:val="22"/>
        </w:rPr>
      </w:pPr>
    </w:p>
    <w:p w:rsidR="0018080F" w:rsidRPr="009816AC" w:rsidRDefault="00672F2A" w:rsidP="0018080F">
      <w:pPr>
        <w:pStyle w:val="Recuodecorpodetexto3"/>
        <w:spacing w:after="0"/>
        <w:ind w:left="0" w:right="-1"/>
        <w:jc w:val="both"/>
        <w:rPr>
          <w:rFonts w:ascii="Bookman Old Style" w:hAnsi="Bookman Old Style" w:cs="Arial"/>
          <w:sz w:val="22"/>
          <w:szCs w:val="22"/>
        </w:rPr>
      </w:pPr>
      <w:r w:rsidRPr="009816AC">
        <w:rPr>
          <w:rFonts w:ascii="Bookman Old Style" w:hAnsi="Bookman Old Style" w:cs="Arial"/>
          <w:sz w:val="22"/>
          <w:szCs w:val="22"/>
        </w:rPr>
        <w:t>13.4.4</w:t>
      </w:r>
      <w:r w:rsidR="0018080F" w:rsidRPr="009816AC">
        <w:rPr>
          <w:rFonts w:ascii="Bookman Old Style" w:hAnsi="Bookman Old Style" w:cs="Arial"/>
          <w:sz w:val="22"/>
          <w:szCs w:val="22"/>
        </w:rPr>
        <w:t xml:space="preserve"> - </w:t>
      </w:r>
      <w:r w:rsidR="0018080F" w:rsidRPr="009816AC">
        <w:rPr>
          <w:rFonts w:ascii="Bookman Old Style" w:hAnsi="Bookman Old Style" w:cs="Arial"/>
          <w:b/>
          <w:sz w:val="22"/>
          <w:szCs w:val="22"/>
        </w:rPr>
        <w:t>Prova de regularidade para com a Fazenda Estadual</w:t>
      </w:r>
      <w:r w:rsidR="0018080F" w:rsidRPr="009816AC">
        <w:rPr>
          <w:rFonts w:ascii="Bookman Old Style" w:hAnsi="Bookman Old Style" w:cs="Arial"/>
          <w:sz w:val="22"/>
          <w:szCs w:val="22"/>
        </w:rPr>
        <w:t xml:space="preserve"> do domicílio ou sede do licitante, mediante apresentação de certidão emitida pela Secretaria competente do Estado; </w:t>
      </w:r>
    </w:p>
    <w:p w:rsidR="0018080F" w:rsidRPr="009816AC" w:rsidRDefault="0018080F" w:rsidP="0018080F">
      <w:pPr>
        <w:pStyle w:val="Recuodecorpodetexto3"/>
        <w:spacing w:after="0"/>
        <w:ind w:left="1077" w:right="-1"/>
        <w:jc w:val="both"/>
        <w:rPr>
          <w:rFonts w:ascii="Bookman Old Style" w:hAnsi="Bookman Old Style" w:cs="Arial"/>
          <w:sz w:val="22"/>
          <w:szCs w:val="22"/>
        </w:rPr>
      </w:pPr>
    </w:p>
    <w:p w:rsidR="0018080F" w:rsidRPr="009816AC" w:rsidRDefault="00672F2A" w:rsidP="0018080F">
      <w:pPr>
        <w:ind w:right="-1"/>
        <w:jc w:val="both"/>
        <w:rPr>
          <w:rFonts w:ascii="Bookman Old Style" w:hAnsi="Bookman Old Style" w:cs="Arial"/>
          <w:sz w:val="22"/>
          <w:szCs w:val="22"/>
        </w:rPr>
      </w:pPr>
      <w:r w:rsidRPr="009816AC">
        <w:rPr>
          <w:rFonts w:ascii="Bookman Old Style" w:hAnsi="Bookman Old Style" w:cs="Arial"/>
          <w:sz w:val="22"/>
          <w:szCs w:val="22"/>
        </w:rPr>
        <w:t>13.4.5</w:t>
      </w:r>
      <w:r w:rsidR="0018080F" w:rsidRPr="009816AC">
        <w:rPr>
          <w:rFonts w:ascii="Bookman Old Style" w:hAnsi="Bookman Old Style" w:cs="Arial"/>
          <w:sz w:val="22"/>
          <w:szCs w:val="22"/>
        </w:rPr>
        <w:t xml:space="preserve"> - </w:t>
      </w:r>
      <w:r w:rsidR="0018080F" w:rsidRPr="009816AC">
        <w:rPr>
          <w:rFonts w:ascii="Bookman Old Style" w:hAnsi="Bookman Old Style" w:cs="Arial"/>
          <w:b/>
          <w:sz w:val="22"/>
          <w:szCs w:val="22"/>
        </w:rPr>
        <w:t>Prova de regularidade para com a Fazenda Municipal</w:t>
      </w:r>
      <w:r w:rsidR="0018080F" w:rsidRPr="009816AC">
        <w:rPr>
          <w:rFonts w:ascii="Bookman Old Style" w:hAnsi="Bookman Old Style" w:cs="Arial"/>
          <w:sz w:val="22"/>
          <w:szCs w:val="22"/>
        </w:rPr>
        <w:t xml:space="preserve"> do domicílio ou sede do licitante mediante apresentação de certidão emitida pela Secretaria competente do Município;</w:t>
      </w:r>
    </w:p>
    <w:p w:rsidR="00C067C8" w:rsidRPr="009816AC" w:rsidRDefault="00C067C8" w:rsidP="0018080F">
      <w:pPr>
        <w:ind w:right="-1"/>
        <w:jc w:val="both"/>
        <w:rPr>
          <w:rFonts w:ascii="Bookman Old Style" w:hAnsi="Bookman Old Style" w:cs="Arial"/>
          <w:sz w:val="22"/>
          <w:szCs w:val="22"/>
        </w:rPr>
      </w:pPr>
    </w:p>
    <w:p w:rsidR="00C067C8" w:rsidRPr="009816AC" w:rsidRDefault="006114DE" w:rsidP="00C067C8">
      <w:pPr>
        <w:ind w:right="-110"/>
        <w:jc w:val="both"/>
        <w:rPr>
          <w:rFonts w:ascii="Bookman Old Style" w:hAnsi="Bookman Old Style" w:cs="Arial"/>
          <w:sz w:val="22"/>
          <w:szCs w:val="22"/>
        </w:rPr>
      </w:pPr>
      <w:r w:rsidRPr="009816AC">
        <w:rPr>
          <w:rFonts w:ascii="Bookman Old Style" w:hAnsi="Bookman Old Style" w:cs="Arial"/>
          <w:sz w:val="22"/>
          <w:szCs w:val="22"/>
        </w:rPr>
        <w:t>13</w:t>
      </w:r>
      <w:r w:rsidR="00C067C8" w:rsidRPr="009816AC">
        <w:rPr>
          <w:rFonts w:ascii="Bookman Old Style" w:hAnsi="Bookman Old Style" w:cs="Arial"/>
          <w:sz w:val="22"/>
          <w:szCs w:val="22"/>
        </w:rPr>
        <w:t>.4.</w:t>
      </w:r>
      <w:r w:rsidR="00672F2A" w:rsidRPr="009816AC">
        <w:rPr>
          <w:rFonts w:ascii="Bookman Old Style" w:hAnsi="Bookman Old Style" w:cs="Arial"/>
          <w:sz w:val="22"/>
          <w:szCs w:val="22"/>
        </w:rPr>
        <w:t>6</w:t>
      </w:r>
      <w:r w:rsidR="00C067C8" w:rsidRPr="009816AC">
        <w:rPr>
          <w:rFonts w:ascii="Bookman Old Style" w:hAnsi="Bookman Old Style" w:cs="Arial"/>
          <w:sz w:val="22"/>
          <w:szCs w:val="22"/>
        </w:rPr>
        <w:t xml:space="preserve"> - </w:t>
      </w:r>
      <w:r w:rsidR="00C067C8" w:rsidRPr="009816AC">
        <w:rPr>
          <w:rFonts w:ascii="Bookman Old Style" w:hAnsi="Bookman Old Style" w:cs="Arial"/>
          <w:b/>
          <w:sz w:val="22"/>
          <w:szCs w:val="22"/>
        </w:rPr>
        <w:t>Certidão Negativa de débitos trabalhistas</w:t>
      </w:r>
      <w:r w:rsidR="00862D4B" w:rsidRPr="009816AC">
        <w:rPr>
          <w:rFonts w:ascii="Bookman Old Style" w:hAnsi="Bookman Old Style" w:cs="Arial"/>
          <w:b/>
          <w:sz w:val="22"/>
          <w:szCs w:val="22"/>
        </w:rPr>
        <w:t xml:space="preserve"> </w:t>
      </w:r>
      <w:r w:rsidR="00C067C8" w:rsidRPr="009816AC">
        <w:rPr>
          <w:rFonts w:ascii="Bookman Old Style" w:hAnsi="Bookman Old Style" w:cs="Arial"/>
          <w:sz w:val="22"/>
          <w:szCs w:val="22"/>
        </w:rPr>
        <w:t>exigida no art. 642 – A da consolidação das leis do trabalho acrescentado pela lei nº 12.440 de 07 de julho de 2011.</w:t>
      </w:r>
    </w:p>
    <w:p w:rsidR="0018080F" w:rsidRPr="009816AC" w:rsidRDefault="0018080F" w:rsidP="0018080F">
      <w:pPr>
        <w:ind w:right="-1"/>
        <w:jc w:val="both"/>
        <w:rPr>
          <w:rFonts w:ascii="Bookman Old Style" w:hAnsi="Bookman Old Style" w:cs="Arial"/>
          <w:sz w:val="22"/>
          <w:szCs w:val="22"/>
        </w:rPr>
      </w:pPr>
    </w:p>
    <w:p w:rsidR="00C8792D" w:rsidRPr="009816AC" w:rsidRDefault="00C8792D" w:rsidP="0018080F">
      <w:pPr>
        <w:ind w:right="-1"/>
        <w:jc w:val="both"/>
        <w:rPr>
          <w:rFonts w:ascii="Bookman Old Style" w:hAnsi="Bookman Old Style" w:cs="Arial"/>
          <w:b/>
          <w:sz w:val="22"/>
          <w:szCs w:val="22"/>
          <w:u w:val="single"/>
        </w:rPr>
      </w:pPr>
      <w:r w:rsidRPr="009816AC">
        <w:rPr>
          <w:rFonts w:ascii="Bookman Old Style" w:hAnsi="Bookman Old Style" w:cs="Arial"/>
          <w:b/>
          <w:sz w:val="22"/>
          <w:szCs w:val="22"/>
        </w:rPr>
        <w:t xml:space="preserve">13.4.9 – </w:t>
      </w:r>
      <w:r w:rsidRPr="009816AC">
        <w:rPr>
          <w:rFonts w:ascii="Bookman Old Style" w:hAnsi="Bookman Old Style" w:cs="Arial"/>
          <w:b/>
          <w:sz w:val="22"/>
          <w:szCs w:val="22"/>
          <w:u w:val="single"/>
        </w:rPr>
        <w:t>QUALIFICAÇÃO TÉCNICA</w:t>
      </w:r>
    </w:p>
    <w:p w:rsidR="00C8792D" w:rsidRPr="009816AC" w:rsidRDefault="00C8792D" w:rsidP="0018080F">
      <w:pPr>
        <w:ind w:right="-1"/>
        <w:jc w:val="both"/>
        <w:rPr>
          <w:rFonts w:ascii="Bookman Old Style" w:hAnsi="Bookman Old Style" w:cs="Arial"/>
          <w:b/>
          <w:sz w:val="22"/>
          <w:szCs w:val="22"/>
        </w:rPr>
      </w:pPr>
    </w:p>
    <w:p w:rsidR="00C8792D" w:rsidRPr="009816AC" w:rsidRDefault="00C8792D" w:rsidP="0018080F">
      <w:pPr>
        <w:ind w:right="-1"/>
        <w:jc w:val="both"/>
        <w:rPr>
          <w:rFonts w:ascii="Bookman Old Style" w:hAnsi="Bookman Old Style" w:cs="Arial"/>
          <w:color w:val="auto"/>
          <w:sz w:val="22"/>
          <w:szCs w:val="22"/>
        </w:rPr>
      </w:pPr>
      <w:r w:rsidRPr="009816AC">
        <w:rPr>
          <w:rFonts w:ascii="Bookman Old Style" w:hAnsi="Bookman Old Style" w:cs="Arial"/>
          <w:color w:val="auto"/>
          <w:sz w:val="22"/>
          <w:szCs w:val="22"/>
        </w:rPr>
        <w:t xml:space="preserve">13.4.9.1 – </w:t>
      </w:r>
      <w:r w:rsidRPr="009816AC">
        <w:rPr>
          <w:rFonts w:ascii="Bookman Old Style" w:hAnsi="Bookman Old Style" w:cs="Arial"/>
          <w:b/>
          <w:color w:val="auto"/>
          <w:sz w:val="22"/>
          <w:szCs w:val="22"/>
        </w:rPr>
        <w:t>Alvará de Funcionamento,</w:t>
      </w:r>
      <w:r w:rsidRPr="009816AC">
        <w:rPr>
          <w:rFonts w:ascii="Bookman Old Style" w:hAnsi="Bookman Old Style" w:cs="Arial"/>
          <w:color w:val="auto"/>
          <w:sz w:val="22"/>
          <w:szCs w:val="22"/>
        </w:rPr>
        <w:t xml:space="preserve"> expedido pelo município do domicílio ou sede da licitante.</w:t>
      </w:r>
    </w:p>
    <w:p w:rsidR="00C91EE8" w:rsidRPr="009816AC" w:rsidRDefault="00C91EE8" w:rsidP="0018080F">
      <w:pPr>
        <w:ind w:right="-1"/>
        <w:jc w:val="both"/>
        <w:rPr>
          <w:rFonts w:ascii="Bookman Old Style" w:hAnsi="Bookman Old Style" w:cs="Arial"/>
          <w:color w:val="auto"/>
          <w:sz w:val="22"/>
          <w:szCs w:val="22"/>
        </w:rPr>
      </w:pPr>
    </w:p>
    <w:p w:rsidR="00C91EE8" w:rsidRPr="009816AC" w:rsidRDefault="00C91EE8" w:rsidP="00C91EE8">
      <w:pPr>
        <w:autoSpaceDE w:val="0"/>
        <w:autoSpaceDN w:val="0"/>
        <w:adjustRightInd w:val="0"/>
        <w:jc w:val="both"/>
        <w:rPr>
          <w:rFonts w:ascii="Bookman Old Style" w:hAnsi="Bookman Old Style" w:cs="Arial"/>
          <w:color w:val="auto"/>
          <w:sz w:val="22"/>
          <w:szCs w:val="22"/>
        </w:rPr>
      </w:pPr>
      <w:r w:rsidRPr="009816AC">
        <w:rPr>
          <w:rFonts w:ascii="Bookman Old Style" w:hAnsi="Bookman Old Style" w:cs="Arial"/>
          <w:color w:val="auto"/>
          <w:sz w:val="22"/>
          <w:szCs w:val="22"/>
        </w:rPr>
        <w:t>13.4.9.</w:t>
      </w:r>
      <w:r w:rsidR="00A1621F" w:rsidRPr="009816AC">
        <w:rPr>
          <w:rFonts w:ascii="Bookman Old Style" w:hAnsi="Bookman Old Style" w:cs="Arial"/>
          <w:color w:val="auto"/>
          <w:sz w:val="22"/>
          <w:szCs w:val="22"/>
        </w:rPr>
        <w:t>2</w:t>
      </w:r>
      <w:r w:rsidRPr="009816AC">
        <w:rPr>
          <w:rFonts w:ascii="Bookman Old Style" w:hAnsi="Bookman Old Style" w:cs="Arial"/>
          <w:color w:val="auto"/>
          <w:sz w:val="22"/>
          <w:szCs w:val="22"/>
        </w:rPr>
        <w:t xml:space="preserve"> – </w:t>
      </w:r>
      <w:r w:rsidRPr="009816AC">
        <w:rPr>
          <w:rFonts w:ascii="Bookman Old Style" w:hAnsi="Bookman Old Style" w:cs="Arial"/>
          <w:b/>
          <w:color w:val="auto"/>
          <w:sz w:val="22"/>
          <w:szCs w:val="22"/>
        </w:rPr>
        <w:t>Certificado de Revendedor, expedido pela A.N.P.</w:t>
      </w:r>
      <w:r w:rsidRPr="009816AC">
        <w:rPr>
          <w:rFonts w:ascii="Bookman Old Style" w:hAnsi="Bookman Old Style" w:cs="Arial"/>
          <w:color w:val="auto"/>
          <w:sz w:val="22"/>
          <w:szCs w:val="22"/>
        </w:rPr>
        <w:t xml:space="preserve"> (Agência Nacional de Petróleo).</w:t>
      </w:r>
    </w:p>
    <w:p w:rsidR="00C91EE8" w:rsidRDefault="00C91EE8" w:rsidP="0018080F">
      <w:pPr>
        <w:ind w:right="-1"/>
        <w:jc w:val="both"/>
        <w:rPr>
          <w:rFonts w:ascii="Bookman Old Style" w:hAnsi="Bookman Old Style" w:cs="Arial"/>
          <w:sz w:val="22"/>
          <w:szCs w:val="22"/>
        </w:rPr>
      </w:pPr>
    </w:p>
    <w:p w:rsidR="00E315BC" w:rsidRDefault="00E315BC" w:rsidP="0018080F">
      <w:pPr>
        <w:ind w:right="-1"/>
        <w:jc w:val="both"/>
        <w:rPr>
          <w:rFonts w:ascii="Bookman Old Style" w:hAnsi="Bookman Old Style" w:cs="Arial"/>
          <w:sz w:val="22"/>
          <w:szCs w:val="22"/>
        </w:rPr>
      </w:pPr>
    </w:p>
    <w:p w:rsidR="00E315BC" w:rsidRDefault="00E315BC" w:rsidP="0018080F">
      <w:pPr>
        <w:ind w:right="-1"/>
        <w:jc w:val="both"/>
        <w:rPr>
          <w:rFonts w:ascii="Bookman Old Style" w:hAnsi="Bookman Old Style" w:cs="Arial"/>
          <w:sz w:val="22"/>
          <w:szCs w:val="22"/>
        </w:rPr>
      </w:pPr>
    </w:p>
    <w:p w:rsidR="00E315BC" w:rsidRPr="009816AC" w:rsidRDefault="00E315BC" w:rsidP="0018080F">
      <w:pPr>
        <w:ind w:right="-1"/>
        <w:jc w:val="both"/>
        <w:rPr>
          <w:rFonts w:ascii="Bookman Old Style" w:hAnsi="Bookman Old Style" w:cs="Arial"/>
          <w:sz w:val="22"/>
          <w:szCs w:val="22"/>
        </w:rPr>
      </w:pPr>
    </w:p>
    <w:p w:rsidR="00720961" w:rsidRPr="009816AC" w:rsidRDefault="00720961" w:rsidP="0018080F">
      <w:pPr>
        <w:ind w:right="-1"/>
        <w:jc w:val="both"/>
        <w:rPr>
          <w:rFonts w:ascii="Bookman Old Style" w:hAnsi="Bookman Old Style" w:cs="Arial"/>
          <w:b/>
          <w:sz w:val="22"/>
          <w:szCs w:val="22"/>
        </w:rPr>
      </w:pPr>
      <w:r w:rsidRPr="009816AC">
        <w:rPr>
          <w:rFonts w:ascii="Bookman Old Style" w:hAnsi="Bookman Old Style" w:cs="Arial"/>
          <w:b/>
          <w:sz w:val="22"/>
          <w:szCs w:val="22"/>
        </w:rPr>
        <w:lastRenderedPageBreak/>
        <w:t xml:space="preserve">13.4.10 – </w:t>
      </w:r>
      <w:r w:rsidRPr="009816AC">
        <w:rPr>
          <w:rFonts w:ascii="Bookman Old Style" w:hAnsi="Bookman Old Style" w:cs="Arial"/>
          <w:b/>
          <w:sz w:val="22"/>
          <w:szCs w:val="22"/>
          <w:u w:val="single"/>
        </w:rPr>
        <w:t>QUALIFICAÇÃO ECONÔMICA</w:t>
      </w:r>
    </w:p>
    <w:p w:rsidR="00C8792D" w:rsidRPr="009816AC" w:rsidRDefault="00C8792D" w:rsidP="0018080F">
      <w:pPr>
        <w:ind w:right="-1"/>
        <w:jc w:val="both"/>
        <w:rPr>
          <w:rFonts w:ascii="Bookman Old Style" w:hAnsi="Bookman Old Style" w:cs="Arial"/>
          <w:sz w:val="22"/>
          <w:szCs w:val="22"/>
        </w:rPr>
      </w:pPr>
    </w:p>
    <w:p w:rsidR="00720961" w:rsidRPr="009816AC" w:rsidRDefault="00720961" w:rsidP="00720961">
      <w:pPr>
        <w:autoSpaceDE w:val="0"/>
        <w:autoSpaceDN w:val="0"/>
        <w:adjustRightInd w:val="0"/>
        <w:ind w:right="-110"/>
        <w:jc w:val="both"/>
        <w:rPr>
          <w:rFonts w:ascii="Bookman Old Style" w:hAnsi="Bookman Old Style" w:cs="Arial"/>
          <w:sz w:val="22"/>
          <w:szCs w:val="22"/>
        </w:rPr>
      </w:pPr>
      <w:r w:rsidRPr="009816AC">
        <w:rPr>
          <w:rFonts w:ascii="Bookman Old Style" w:hAnsi="Bookman Old Style" w:cs="Arial"/>
          <w:sz w:val="22"/>
          <w:szCs w:val="22"/>
        </w:rPr>
        <w:t xml:space="preserve">13.4.10.1 - </w:t>
      </w:r>
      <w:r w:rsidRPr="009816AC">
        <w:rPr>
          <w:rFonts w:ascii="Bookman Old Style" w:hAnsi="Bookman Old Style" w:cs="Arial"/>
          <w:b/>
          <w:sz w:val="22"/>
          <w:szCs w:val="22"/>
        </w:rPr>
        <w:t>certidão negativa de falência ou concordata</w:t>
      </w:r>
      <w:r w:rsidRPr="009816AC">
        <w:rPr>
          <w:rFonts w:ascii="Bookman Old Style" w:hAnsi="Bookman Old Style" w:cs="Arial"/>
          <w:sz w:val="22"/>
          <w:szCs w:val="22"/>
        </w:rPr>
        <w:t xml:space="preserve"> expedida pelo distribuidor da sede da pessoa jurídica há menos de 90 (noventa) dias da data da Licitação, exceto quando dela constar o prazo de validade; </w:t>
      </w:r>
    </w:p>
    <w:p w:rsidR="00720961" w:rsidRPr="009816AC" w:rsidRDefault="00720961" w:rsidP="00720961">
      <w:pPr>
        <w:autoSpaceDE w:val="0"/>
        <w:autoSpaceDN w:val="0"/>
        <w:adjustRightInd w:val="0"/>
        <w:ind w:right="-110"/>
        <w:jc w:val="both"/>
        <w:rPr>
          <w:rFonts w:ascii="Bookman Old Style" w:hAnsi="Bookman Old Style" w:cs="Arial"/>
          <w:sz w:val="22"/>
          <w:szCs w:val="22"/>
        </w:rPr>
      </w:pPr>
    </w:p>
    <w:p w:rsidR="00720961" w:rsidRDefault="00720961" w:rsidP="002F13D2">
      <w:pPr>
        <w:autoSpaceDE w:val="0"/>
        <w:autoSpaceDN w:val="0"/>
        <w:adjustRightInd w:val="0"/>
        <w:ind w:right="-110"/>
        <w:jc w:val="both"/>
        <w:rPr>
          <w:rFonts w:ascii="Bookman Old Style" w:hAnsi="Bookman Old Style" w:cs="Arial"/>
          <w:sz w:val="22"/>
          <w:szCs w:val="22"/>
        </w:rPr>
      </w:pPr>
      <w:r w:rsidRPr="009816AC">
        <w:rPr>
          <w:rFonts w:ascii="Bookman Old Style" w:hAnsi="Bookman Old Style" w:cs="Arial"/>
          <w:sz w:val="22"/>
          <w:szCs w:val="22"/>
        </w:rPr>
        <w:t xml:space="preserve">13.4.10.2 - no caso das certidões apontarem a existência de algum fato ou processo relativo à solicitação de falência ou concordata, a empresa deverá apresentar a certidão emitida pelo fórum competente informando em que fase se encontra o feito em juízo. </w:t>
      </w:r>
    </w:p>
    <w:p w:rsidR="002B777D" w:rsidRPr="009816AC" w:rsidRDefault="002B777D" w:rsidP="002F13D2">
      <w:pPr>
        <w:autoSpaceDE w:val="0"/>
        <w:autoSpaceDN w:val="0"/>
        <w:adjustRightInd w:val="0"/>
        <w:ind w:right="-110"/>
        <w:jc w:val="both"/>
        <w:rPr>
          <w:rFonts w:ascii="Bookman Old Style" w:hAnsi="Bookman Old Style" w:cs="Arial"/>
          <w:sz w:val="22"/>
          <w:szCs w:val="22"/>
        </w:rPr>
      </w:pPr>
    </w:p>
    <w:p w:rsidR="0018080F" w:rsidRPr="009816AC" w:rsidRDefault="00720961"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13.4.11</w:t>
      </w:r>
      <w:r w:rsidR="0018080F" w:rsidRPr="009816AC">
        <w:rPr>
          <w:rFonts w:ascii="Bookman Old Style" w:hAnsi="Bookman Old Style" w:cs="Arial"/>
          <w:b/>
          <w:bCs/>
          <w:sz w:val="22"/>
          <w:szCs w:val="22"/>
        </w:rPr>
        <w:t xml:space="preserve"> - </w:t>
      </w:r>
      <w:r w:rsidR="0018080F" w:rsidRPr="009816AC">
        <w:rPr>
          <w:rFonts w:ascii="Bookman Old Style" w:hAnsi="Bookman Old Style" w:cs="Arial"/>
          <w:b/>
          <w:bCs/>
          <w:sz w:val="22"/>
          <w:szCs w:val="22"/>
          <w:u w:val="single"/>
        </w:rPr>
        <w:t xml:space="preserve">Microempresas e empresas de pequeno porte: </w:t>
      </w:r>
    </w:p>
    <w:p w:rsidR="002B777D" w:rsidRDefault="002B777D"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13.</w:t>
      </w:r>
      <w:r w:rsidR="00720961" w:rsidRPr="009816AC">
        <w:rPr>
          <w:rFonts w:ascii="Bookman Old Style" w:hAnsi="Bookman Old Style" w:cs="Arial"/>
          <w:sz w:val="22"/>
          <w:szCs w:val="22"/>
        </w:rPr>
        <w:t>4.11</w:t>
      </w:r>
      <w:r w:rsidRPr="009816AC">
        <w:rPr>
          <w:rFonts w:ascii="Bookman Old Style" w:hAnsi="Bookman Old Style" w:cs="Arial"/>
          <w:sz w:val="22"/>
          <w:szCs w:val="22"/>
        </w:rPr>
        <w:t xml:space="preserve">.1 - a comprovação de </w:t>
      </w:r>
      <w:r w:rsidRPr="009816AC">
        <w:rPr>
          <w:rFonts w:ascii="Bookman Old Style" w:hAnsi="Bookman Old Style" w:cs="Arial"/>
          <w:b/>
          <w:sz w:val="22"/>
          <w:szCs w:val="22"/>
        </w:rPr>
        <w:t>regularidade fiscal das microempresas e empresas de pequeno porte</w:t>
      </w:r>
      <w:r w:rsidRPr="009816AC">
        <w:rPr>
          <w:rFonts w:ascii="Bookman Old Style" w:hAnsi="Bookman Old Style" w:cs="Arial"/>
          <w:sz w:val="22"/>
          <w:szCs w:val="22"/>
        </w:rPr>
        <w:t xml:space="preserve"> somente será exigida para efeito de assinatura do contrato, no entanto, por ocasião da participação neste certame licitatório, deverão apresentar toda a documentação exigida para tanto, mesmo que esta apresente alguma restrição; </w:t>
      </w:r>
    </w:p>
    <w:p w:rsidR="00C8792D" w:rsidRPr="009816AC" w:rsidRDefault="00C8792D" w:rsidP="0018080F">
      <w:pPr>
        <w:autoSpaceDE w:val="0"/>
        <w:autoSpaceDN w:val="0"/>
        <w:adjustRightInd w:val="0"/>
        <w:jc w:val="both"/>
        <w:rPr>
          <w:rFonts w:ascii="Bookman Old Style" w:hAnsi="Bookman Old Style" w:cs="Arial"/>
          <w:sz w:val="22"/>
          <w:szCs w:val="22"/>
        </w:rPr>
      </w:pPr>
    </w:p>
    <w:p w:rsidR="0018080F" w:rsidRPr="009816AC" w:rsidRDefault="00720961"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13.4.11</w:t>
      </w:r>
      <w:r w:rsidR="0018080F" w:rsidRPr="009816AC">
        <w:rPr>
          <w:rFonts w:ascii="Bookman Old Style" w:hAnsi="Bookman Old Style" w:cs="Arial"/>
          <w:sz w:val="22"/>
          <w:szCs w:val="22"/>
        </w:rPr>
        <w:t>.2 - havendo alguma restrição na comprovação da regularidade fiscal exigida neste edital, será assegurado à microempresa ou empresa de pequeno porte adjudica</w:t>
      </w:r>
      <w:r w:rsidR="00D447BF" w:rsidRPr="009816AC">
        <w:rPr>
          <w:rFonts w:ascii="Bookman Old Style" w:hAnsi="Bookman Old Style" w:cs="Arial"/>
          <w:sz w:val="22"/>
          <w:szCs w:val="22"/>
        </w:rPr>
        <w:t>tária deste certame o prazo de 5</w:t>
      </w:r>
      <w:r w:rsidR="0018080F" w:rsidRPr="009816AC">
        <w:rPr>
          <w:rFonts w:ascii="Bookman Old Style" w:hAnsi="Bookman Old Style" w:cs="Arial"/>
          <w:sz w:val="22"/>
          <w:szCs w:val="22"/>
        </w:rPr>
        <w:t xml:space="preserve"> (</w:t>
      </w:r>
      <w:r w:rsidR="00D447BF" w:rsidRPr="009816AC">
        <w:rPr>
          <w:rFonts w:ascii="Bookman Old Style" w:hAnsi="Bookman Old Style" w:cs="Arial"/>
          <w:sz w:val="22"/>
          <w:szCs w:val="22"/>
        </w:rPr>
        <w:t>cinco</w:t>
      </w:r>
      <w:r w:rsidR="0018080F" w:rsidRPr="009816AC">
        <w:rPr>
          <w:rFonts w:ascii="Bookman Old Style" w:hAnsi="Bookman Old Style" w:cs="Arial"/>
          <w:sz w:val="22"/>
          <w:szCs w:val="22"/>
        </w:rPr>
        <w:t xml:space="preserve">) dias úteis, contados do momento em que for declarada a vencedora, prorrogáveis por igual período, a critério da Administração da </w:t>
      </w:r>
      <w:r w:rsidR="0018080F"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0018080F" w:rsidRPr="009816AC">
        <w:rPr>
          <w:rFonts w:ascii="Bookman Old Style" w:hAnsi="Bookman Old Style" w:cs="Arial"/>
          <w:sz w:val="22"/>
          <w:szCs w:val="22"/>
        </w:rPr>
        <w:t xml:space="preserve"> para a regularização da documentação, pagamento ou parcelamento do débito, e emissão de eventuais certidões negativas ou positivas com efeito de certidão negativa;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13.4.</w:t>
      </w:r>
      <w:r w:rsidR="00720961" w:rsidRPr="009816AC">
        <w:rPr>
          <w:rFonts w:ascii="Bookman Old Style" w:hAnsi="Bookman Old Style" w:cs="Arial"/>
          <w:sz w:val="22"/>
          <w:szCs w:val="22"/>
        </w:rPr>
        <w:t>11</w:t>
      </w:r>
      <w:r w:rsidRPr="009816AC">
        <w:rPr>
          <w:rFonts w:ascii="Bookman Old Style" w:hAnsi="Bookman Old Style" w:cs="Arial"/>
          <w:sz w:val="22"/>
          <w:szCs w:val="22"/>
        </w:rPr>
        <w:t xml:space="preserve">.3 - a falta de regularização da documentação no prazo previsto neste edital implicará a decadência do direito à contratação, sem prejuízo das sanções previstas no art. 81 da Lei nº 8.666, de 21 de junho de 1993, sendo facultado à Administração convocar as licitantes remanescentes para assinar a Ata de Registro de Preços, na ordem de classificação, ou revogar a licitação.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13.5 - </w:t>
      </w:r>
      <w:r w:rsidRPr="009816AC">
        <w:rPr>
          <w:rFonts w:ascii="Bookman Old Style" w:hAnsi="Bookman Old Style" w:cs="Arial"/>
          <w:b/>
          <w:bCs/>
          <w:sz w:val="22"/>
          <w:szCs w:val="22"/>
          <w:u w:val="single"/>
        </w:rPr>
        <w:t xml:space="preserve">DA DECLARAÇÃO RELATIVA A TRABALHO DE MENORES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13.5.1 - Declaração firmada pela licitante nos termos do modelo que integra o </w:t>
      </w:r>
      <w:r w:rsidRPr="009816AC">
        <w:rPr>
          <w:rFonts w:ascii="Bookman Old Style" w:hAnsi="Bookman Old Style" w:cs="Arial"/>
          <w:b/>
          <w:bCs/>
          <w:sz w:val="22"/>
          <w:szCs w:val="22"/>
        </w:rPr>
        <w:t xml:space="preserve">ANEXO IV </w:t>
      </w:r>
      <w:r w:rsidRPr="009816AC">
        <w:rPr>
          <w:rFonts w:ascii="Bookman Old Style" w:hAnsi="Bookman Old Style" w:cs="Arial"/>
          <w:sz w:val="22"/>
          <w:szCs w:val="22"/>
        </w:rPr>
        <w:t>deste edital, expressando não empregar menor de dezoito anos em trabalho noturno, perigoso</w:t>
      </w:r>
      <w:r w:rsidR="007E4809" w:rsidRPr="009816AC">
        <w:rPr>
          <w:rFonts w:ascii="Bookman Old Style" w:hAnsi="Bookman Old Style" w:cs="Arial"/>
          <w:sz w:val="22"/>
          <w:szCs w:val="22"/>
        </w:rPr>
        <w:t>,</w:t>
      </w:r>
      <w:r w:rsidRPr="009816AC">
        <w:rPr>
          <w:rFonts w:ascii="Bookman Old Style" w:hAnsi="Bookman Old Style" w:cs="Arial"/>
          <w:sz w:val="22"/>
          <w:szCs w:val="22"/>
        </w:rPr>
        <w:t xml:space="preserve"> insalubre e menores de dezesseis anos, salvo a partir de quatorze anos, na condição de aprendiz, em cumprimento ao disposto no inciso XXXIII do art. 7º da Constituição Federal de 1988 e de acordo com o inciso V do art. 27 da Lei Federal nº 8.666/93, acrescido pela Lei Federal nº 9.854/99, regulamentada pelo Decreto nº 4.358/02. </w:t>
      </w:r>
    </w:p>
    <w:p w:rsidR="0018080F" w:rsidRPr="009816AC" w:rsidRDefault="0018080F" w:rsidP="0018080F">
      <w:pPr>
        <w:autoSpaceDE w:val="0"/>
        <w:autoSpaceDN w:val="0"/>
        <w:adjustRightInd w:val="0"/>
        <w:jc w:val="both"/>
        <w:rPr>
          <w:rFonts w:ascii="Bookman Old Style" w:hAnsi="Bookman Old Style" w:cs="Arial"/>
          <w:b/>
          <w:bCs/>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13.6 - </w:t>
      </w:r>
      <w:r w:rsidRPr="009816AC">
        <w:rPr>
          <w:rFonts w:ascii="Bookman Old Style" w:hAnsi="Bookman Old Style" w:cs="Arial"/>
          <w:b/>
          <w:bCs/>
          <w:sz w:val="22"/>
          <w:szCs w:val="22"/>
          <w:u w:val="single"/>
        </w:rPr>
        <w:t xml:space="preserve">DO CERTIFICADO DE REGISTRO CADASTRAL </w:t>
      </w: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13.6.1 - O certificado de registro cadastral poderá ser apresentado </w:t>
      </w:r>
      <w:r w:rsidRPr="009816AC">
        <w:rPr>
          <w:rFonts w:ascii="Bookman Old Style" w:hAnsi="Bookman Old Style" w:cs="Arial"/>
          <w:b/>
          <w:bCs/>
          <w:sz w:val="22"/>
          <w:szCs w:val="22"/>
        </w:rPr>
        <w:t xml:space="preserve">opcionalmente </w:t>
      </w:r>
      <w:r w:rsidRPr="009816AC">
        <w:rPr>
          <w:rFonts w:ascii="Bookman Old Style" w:hAnsi="Bookman Old Style" w:cs="Arial"/>
          <w:sz w:val="22"/>
          <w:szCs w:val="22"/>
        </w:rPr>
        <w:t>pelas licitantes, em substituição aos documentos para habilitação jurídica e regularidade fiscal.</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lastRenderedPageBreak/>
        <w:t>13.6.2 - Por certificado de registro cadastral, devidamente atualizado, entende-se aquele que se encontre em vigor na data estabelecida no preâmbulo deste edital para a entrega dos envelopes contendo a proposta comercial e os documentos das licitantes.</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2B777D" w:rsidRDefault="0018080F" w:rsidP="0018080F">
      <w:pPr>
        <w:autoSpaceDE w:val="0"/>
        <w:autoSpaceDN w:val="0"/>
        <w:adjustRightInd w:val="0"/>
        <w:jc w:val="both"/>
        <w:rPr>
          <w:rFonts w:ascii="Bookman Old Style" w:hAnsi="Bookman Old Style" w:cs="Arial"/>
          <w:b/>
          <w:bCs/>
          <w:sz w:val="22"/>
          <w:szCs w:val="22"/>
        </w:rPr>
      </w:pPr>
      <w:r w:rsidRPr="009816AC">
        <w:rPr>
          <w:rFonts w:ascii="Bookman Old Style" w:hAnsi="Bookman Old Style" w:cs="Arial"/>
          <w:b/>
          <w:bCs/>
          <w:sz w:val="22"/>
          <w:szCs w:val="22"/>
        </w:rPr>
        <w:t xml:space="preserve">13.6.3 - Todos os documentos comprobatórios exigidos para a habilitação deverão ter validade na data estabelecida no preâmbulo deste edital para a entrega dos envelopes contendo a proposta comercial e os documentos das licitantes. </w:t>
      </w: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b/>
          <w:bCs/>
          <w:sz w:val="22"/>
          <w:szCs w:val="22"/>
        </w:rPr>
        <w:t xml:space="preserve">13.6.4 - As certidões valerão nos prazos que lhes são próprios ou, inexistindo esse prazo, reputar-se-ão válidas por 90 (noventa) dias, contados de sua expedição. </w:t>
      </w:r>
    </w:p>
    <w:p w:rsidR="00D032AF" w:rsidRPr="009816AC" w:rsidRDefault="00D032AF" w:rsidP="0018080F">
      <w:pPr>
        <w:autoSpaceDE w:val="0"/>
        <w:autoSpaceDN w:val="0"/>
        <w:adjustRightInd w:val="0"/>
        <w:jc w:val="both"/>
        <w:rPr>
          <w:rFonts w:ascii="Bookman Old Style" w:hAnsi="Bookman Old Style" w:cs="Arial"/>
          <w:b/>
          <w:bCs/>
          <w:sz w:val="22"/>
          <w:szCs w:val="22"/>
        </w:rPr>
      </w:pPr>
    </w:p>
    <w:p w:rsidR="0018080F" w:rsidRPr="009816AC" w:rsidRDefault="0018080F" w:rsidP="0018080F">
      <w:pPr>
        <w:autoSpaceDE w:val="0"/>
        <w:autoSpaceDN w:val="0"/>
        <w:adjustRightInd w:val="0"/>
        <w:jc w:val="both"/>
        <w:rPr>
          <w:rFonts w:ascii="Bookman Old Style" w:hAnsi="Bookman Old Style" w:cs="Arial"/>
          <w:b/>
          <w:bCs/>
          <w:color w:val="FF0000"/>
          <w:sz w:val="22"/>
          <w:szCs w:val="22"/>
          <w:u w:val="single"/>
        </w:rPr>
      </w:pPr>
      <w:r w:rsidRPr="009816AC">
        <w:rPr>
          <w:rFonts w:ascii="Bookman Old Style" w:hAnsi="Bookman Old Style" w:cs="Arial"/>
          <w:b/>
          <w:bCs/>
          <w:sz w:val="22"/>
          <w:szCs w:val="22"/>
        </w:rPr>
        <w:t xml:space="preserve">14 - </w:t>
      </w:r>
      <w:r w:rsidR="00F5615E" w:rsidRPr="009816AC">
        <w:rPr>
          <w:rFonts w:ascii="Bookman Old Style" w:hAnsi="Bookman Old Style" w:cs="Arial"/>
          <w:b/>
          <w:bCs/>
          <w:sz w:val="22"/>
          <w:szCs w:val="22"/>
          <w:u w:val="single"/>
        </w:rPr>
        <w:t>DOS RECURSOS E DA HOMOLOGAÇÃO</w:t>
      </w:r>
      <w:r w:rsidR="007140DF" w:rsidRPr="009816AC">
        <w:rPr>
          <w:rFonts w:ascii="Bookman Old Style" w:hAnsi="Bookman Old Style" w:cs="Arial"/>
          <w:b/>
          <w:bCs/>
          <w:color w:val="FF0000"/>
          <w:sz w:val="22"/>
          <w:szCs w:val="22"/>
          <w:u w:val="single"/>
        </w:rPr>
        <w:t xml:space="preserve">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úteis, ficando as demais licitantes desde logo intimadas para apresentar contrar</w:t>
      </w:r>
      <w:r w:rsidR="00672F2A" w:rsidRPr="009816AC">
        <w:rPr>
          <w:rFonts w:ascii="Bookman Old Style" w:hAnsi="Bookman Old Style" w:cs="Arial"/>
          <w:sz w:val="22"/>
          <w:szCs w:val="22"/>
        </w:rPr>
        <w:t>r</w:t>
      </w:r>
      <w:r w:rsidRPr="009816AC">
        <w:rPr>
          <w:rFonts w:ascii="Bookman Old Style" w:hAnsi="Bookman Old Style" w:cs="Arial"/>
          <w:sz w:val="22"/>
          <w:szCs w:val="22"/>
        </w:rPr>
        <w:t>azões por igual prazo, que começará a correr do término do prazo do recorrente, sendo-lhes assegurada vista imediata dos autos.</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sz w:val="22"/>
          <w:szCs w:val="22"/>
        </w:rPr>
      </w:pPr>
      <w:r w:rsidRPr="009816AC">
        <w:rPr>
          <w:rFonts w:ascii="Bookman Old Style" w:hAnsi="Bookman Old Style" w:cs="Arial"/>
          <w:sz w:val="22"/>
          <w:szCs w:val="22"/>
        </w:rPr>
        <w:t xml:space="preserve">14.2 - </w:t>
      </w:r>
      <w:r w:rsidRPr="009816AC">
        <w:rPr>
          <w:rFonts w:ascii="Bookman Old Style" w:hAnsi="Bookman Old Style" w:cs="Arial"/>
          <w:b/>
          <w:sz w:val="22"/>
          <w:szCs w:val="22"/>
        </w:rPr>
        <w:t xml:space="preserve">A falta de manifestação imediata e motivada importará a decadência do direito de recorrer e a adjudicação do objeto da licitação ao vencedor. </w:t>
      </w:r>
    </w:p>
    <w:p w:rsidR="0018080F" w:rsidRPr="009816AC" w:rsidRDefault="0018080F" w:rsidP="0018080F">
      <w:pPr>
        <w:autoSpaceDE w:val="0"/>
        <w:autoSpaceDN w:val="0"/>
        <w:adjustRightInd w:val="0"/>
        <w:jc w:val="both"/>
        <w:rPr>
          <w:rFonts w:ascii="Bookman Old Style" w:hAnsi="Bookman Old Style" w:cs="Arial"/>
          <w:b/>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14.3 - O acolhimento do recurso importará a invalidação apenas dos atos insuscetíveis de aproveitamento.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14.4 - Os recursos e as contra</w:t>
      </w:r>
      <w:r w:rsidR="00672F2A" w:rsidRPr="009816AC">
        <w:rPr>
          <w:rFonts w:ascii="Bookman Old Style" w:hAnsi="Bookman Old Style" w:cs="Arial"/>
          <w:sz w:val="22"/>
          <w:szCs w:val="22"/>
        </w:rPr>
        <w:t>r</w:t>
      </w:r>
      <w:r w:rsidRPr="009816AC">
        <w:rPr>
          <w:rFonts w:ascii="Bookman Old Style" w:hAnsi="Bookman Old Style" w:cs="Arial"/>
          <w:sz w:val="22"/>
          <w:szCs w:val="22"/>
        </w:rPr>
        <w:t xml:space="preserve">razões interpostos pelas licitantes deverão ser entregues no Serviço de Protocolo da </w:t>
      </w: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Pr="009816AC">
        <w:rPr>
          <w:rFonts w:ascii="Bookman Old Style" w:hAnsi="Bookman Old Style" w:cs="Arial"/>
          <w:sz w:val="22"/>
          <w:szCs w:val="22"/>
        </w:rPr>
        <w:t xml:space="preserve">.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14.5 – Os itens para os quais não forem interpostos recursos serão desde logo adjudicados.</w:t>
      </w:r>
    </w:p>
    <w:p w:rsidR="007E4809" w:rsidRPr="009816AC" w:rsidRDefault="007E4809" w:rsidP="0018080F">
      <w:pPr>
        <w:autoSpaceDE w:val="0"/>
        <w:autoSpaceDN w:val="0"/>
        <w:adjustRightInd w:val="0"/>
        <w:jc w:val="both"/>
        <w:rPr>
          <w:rFonts w:ascii="Bookman Old Style" w:hAnsi="Bookman Old Style" w:cs="Arial"/>
          <w:sz w:val="22"/>
          <w:szCs w:val="22"/>
        </w:rPr>
      </w:pPr>
    </w:p>
    <w:p w:rsidR="0018080F" w:rsidRPr="009816AC" w:rsidRDefault="00C44C7E" w:rsidP="00237942">
      <w:pPr>
        <w:autoSpaceDE w:val="0"/>
        <w:autoSpaceDN w:val="0"/>
        <w:adjustRightInd w:val="0"/>
        <w:jc w:val="both"/>
        <w:rPr>
          <w:rFonts w:ascii="Bookman Old Style" w:hAnsi="Bookman Old Style" w:cs="Arial"/>
          <w:b/>
          <w:bCs/>
          <w:color w:val="auto"/>
          <w:sz w:val="22"/>
          <w:szCs w:val="22"/>
        </w:rPr>
      </w:pPr>
      <w:r w:rsidRPr="009816AC">
        <w:rPr>
          <w:rFonts w:ascii="Bookman Old Style" w:hAnsi="Bookman Old Style" w:cs="Arial"/>
          <w:color w:val="auto"/>
          <w:sz w:val="22"/>
          <w:szCs w:val="22"/>
        </w:rPr>
        <w:t xml:space="preserve">14.6 - Os recursos e as contra </w:t>
      </w:r>
      <w:r w:rsidR="0018080F" w:rsidRPr="009816AC">
        <w:rPr>
          <w:rFonts w:ascii="Bookman Old Style" w:hAnsi="Bookman Old Style" w:cs="Arial"/>
          <w:color w:val="auto"/>
          <w:sz w:val="22"/>
          <w:szCs w:val="22"/>
        </w:rPr>
        <w:t xml:space="preserve">razões interpostos pelas licitantes deverão ser entregues no Serviço de Protocolo da </w:t>
      </w:r>
      <w:r w:rsidR="0018080F" w:rsidRPr="009816AC">
        <w:rPr>
          <w:rFonts w:ascii="Bookman Old Style" w:hAnsi="Bookman Old Style" w:cs="Arial"/>
          <w:b/>
          <w:bCs/>
          <w:color w:val="auto"/>
          <w:sz w:val="22"/>
          <w:szCs w:val="22"/>
        </w:rPr>
        <w:t xml:space="preserve">PREFEITURA MUNICIPAL DE </w:t>
      </w:r>
      <w:r w:rsidR="007A1B04" w:rsidRPr="009816AC">
        <w:rPr>
          <w:rFonts w:ascii="Bookman Old Style" w:hAnsi="Bookman Old Style" w:cs="Arial"/>
          <w:b/>
          <w:bCs/>
          <w:color w:val="auto"/>
          <w:sz w:val="22"/>
          <w:szCs w:val="22"/>
        </w:rPr>
        <w:t>LIBERDADE</w:t>
      </w:r>
      <w:r w:rsidR="0018080F" w:rsidRPr="009816AC">
        <w:rPr>
          <w:rFonts w:ascii="Bookman Old Style" w:hAnsi="Bookman Old Style" w:cs="Arial"/>
          <w:color w:val="auto"/>
          <w:sz w:val="22"/>
          <w:szCs w:val="22"/>
        </w:rPr>
        <w:t xml:space="preserve">, localizado na sala da CPL, situada no Edifício Sede da Prefeitura Municipal de </w:t>
      </w:r>
      <w:r w:rsidR="007A1B04" w:rsidRPr="009816AC">
        <w:rPr>
          <w:rFonts w:ascii="Bookman Old Style" w:hAnsi="Bookman Old Style" w:cs="Arial"/>
          <w:color w:val="auto"/>
          <w:sz w:val="22"/>
          <w:szCs w:val="22"/>
        </w:rPr>
        <w:t>Liberdade</w:t>
      </w:r>
      <w:r w:rsidR="0018080F" w:rsidRPr="009816AC">
        <w:rPr>
          <w:rFonts w:ascii="Bookman Old Style" w:hAnsi="Bookman Old Style" w:cs="Arial"/>
          <w:color w:val="auto"/>
          <w:sz w:val="22"/>
          <w:szCs w:val="22"/>
        </w:rPr>
        <w:t xml:space="preserve">, </w:t>
      </w:r>
      <w:r w:rsidR="000714B2" w:rsidRPr="009816AC">
        <w:rPr>
          <w:rFonts w:ascii="Bookman Old Style" w:hAnsi="Bookman Old Style" w:cs="Arial"/>
          <w:b/>
          <w:bCs/>
          <w:color w:val="auto"/>
          <w:sz w:val="22"/>
          <w:szCs w:val="22"/>
        </w:rPr>
        <w:t>Rua Geraldo Magela de Barros Mendes, nº 121, Centro</w:t>
      </w:r>
      <w:r w:rsidR="00720961" w:rsidRPr="009816AC">
        <w:rPr>
          <w:rFonts w:ascii="Bookman Old Style" w:hAnsi="Bookman Old Style" w:cs="Arial"/>
          <w:color w:val="auto"/>
          <w:sz w:val="22"/>
          <w:szCs w:val="22"/>
        </w:rPr>
        <w:t xml:space="preserve">, </w:t>
      </w:r>
      <w:r w:rsidR="007A1B04" w:rsidRPr="009816AC">
        <w:rPr>
          <w:rFonts w:ascii="Bookman Old Style" w:hAnsi="Bookman Old Style" w:cs="Arial"/>
          <w:color w:val="auto"/>
          <w:sz w:val="22"/>
          <w:szCs w:val="22"/>
        </w:rPr>
        <w:t>Liberdade</w:t>
      </w:r>
      <w:r w:rsidR="00720961" w:rsidRPr="009816AC">
        <w:rPr>
          <w:rFonts w:ascii="Bookman Old Style" w:hAnsi="Bookman Old Style" w:cs="Arial"/>
          <w:color w:val="auto"/>
          <w:sz w:val="22"/>
          <w:szCs w:val="22"/>
        </w:rPr>
        <w:t xml:space="preserve"> – MG, das</w:t>
      </w:r>
      <w:r w:rsidR="00312A26" w:rsidRPr="009816AC">
        <w:rPr>
          <w:rFonts w:ascii="Bookman Old Style" w:hAnsi="Bookman Old Style" w:cs="Arial"/>
          <w:color w:val="auto"/>
          <w:sz w:val="22"/>
          <w:szCs w:val="22"/>
        </w:rPr>
        <w:t xml:space="preserve"> </w:t>
      </w:r>
      <w:r w:rsidR="00573C68" w:rsidRPr="009816AC">
        <w:rPr>
          <w:rFonts w:ascii="Bookman Old Style" w:hAnsi="Bookman Old Style" w:cs="Arial"/>
          <w:color w:val="auto"/>
          <w:sz w:val="22"/>
          <w:szCs w:val="22"/>
        </w:rPr>
        <w:t>08</w:t>
      </w:r>
      <w:r w:rsidR="00720961" w:rsidRPr="009816AC">
        <w:rPr>
          <w:rFonts w:ascii="Bookman Old Style" w:hAnsi="Bookman Old Style" w:cs="Arial"/>
          <w:color w:val="auto"/>
          <w:sz w:val="22"/>
          <w:szCs w:val="22"/>
        </w:rPr>
        <w:t>:</w:t>
      </w:r>
      <w:r w:rsidR="000714B2" w:rsidRPr="009816AC">
        <w:rPr>
          <w:rFonts w:ascii="Bookman Old Style" w:hAnsi="Bookman Old Style" w:cs="Arial"/>
          <w:color w:val="auto"/>
          <w:sz w:val="22"/>
          <w:szCs w:val="22"/>
        </w:rPr>
        <w:t>00</w:t>
      </w:r>
      <w:r w:rsidR="00720961" w:rsidRPr="009816AC">
        <w:rPr>
          <w:rFonts w:ascii="Bookman Old Style" w:hAnsi="Bookman Old Style" w:cs="Arial"/>
          <w:color w:val="auto"/>
          <w:sz w:val="22"/>
          <w:szCs w:val="22"/>
        </w:rPr>
        <w:t xml:space="preserve"> ás</w:t>
      </w:r>
      <w:r w:rsidR="00573C68" w:rsidRPr="009816AC">
        <w:rPr>
          <w:rFonts w:ascii="Bookman Old Style" w:hAnsi="Bookman Old Style" w:cs="Arial"/>
          <w:color w:val="auto"/>
          <w:sz w:val="22"/>
          <w:szCs w:val="22"/>
        </w:rPr>
        <w:t xml:space="preserve"> </w:t>
      </w:r>
      <w:r w:rsidR="000714B2" w:rsidRPr="009816AC">
        <w:rPr>
          <w:rFonts w:ascii="Bookman Old Style" w:hAnsi="Bookman Old Style" w:cs="Arial"/>
          <w:color w:val="auto"/>
          <w:sz w:val="22"/>
          <w:szCs w:val="22"/>
        </w:rPr>
        <w:t>11</w:t>
      </w:r>
      <w:r w:rsidR="0018080F" w:rsidRPr="009816AC">
        <w:rPr>
          <w:rFonts w:ascii="Bookman Old Style" w:hAnsi="Bookman Old Style" w:cs="Arial"/>
          <w:color w:val="auto"/>
          <w:sz w:val="22"/>
          <w:szCs w:val="22"/>
        </w:rPr>
        <w:t>:</w:t>
      </w:r>
      <w:r w:rsidR="000714B2" w:rsidRPr="009816AC">
        <w:rPr>
          <w:rFonts w:ascii="Bookman Old Style" w:hAnsi="Bookman Old Style" w:cs="Arial"/>
          <w:color w:val="auto"/>
          <w:sz w:val="22"/>
          <w:szCs w:val="22"/>
        </w:rPr>
        <w:t>00</w:t>
      </w:r>
      <w:r w:rsidR="007E4809" w:rsidRPr="009816AC">
        <w:rPr>
          <w:rFonts w:ascii="Bookman Old Style" w:hAnsi="Bookman Old Style" w:cs="Arial"/>
          <w:color w:val="auto"/>
          <w:sz w:val="22"/>
          <w:szCs w:val="22"/>
        </w:rPr>
        <w:t xml:space="preserve"> e das </w:t>
      </w:r>
      <w:r w:rsidR="000714B2" w:rsidRPr="009816AC">
        <w:rPr>
          <w:rFonts w:ascii="Bookman Old Style" w:hAnsi="Bookman Old Style" w:cs="Arial"/>
          <w:color w:val="auto"/>
          <w:sz w:val="22"/>
          <w:szCs w:val="22"/>
        </w:rPr>
        <w:t>13</w:t>
      </w:r>
      <w:r w:rsidR="007E4809" w:rsidRPr="009816AC">
        <w:rPr>
          <w:rFonts w:ascii="Bookman Old Style" w:hAnsi="Bookman Old Style" w:cs="Arial"/>
          <w:color w:val="auto"/>
          <w:sz w:val="22"/>
          <w:szCs w:val="22"/>
        </w:rPr>
        <w:t>:</w:t>
      </w:r>
      <w:r w:rsidR="000714B2" w:rsidRPr="009816AC">
        <w:rPr>
          <w:rFonts w:ascii="Bookman Old Style" w:hAnsi="Bookman Old Style" w:cs="Arial"/>
          <w:color w:val="auto"/>
          <w:sz w:val="22"/>
          <w:szCs w:val="22"/>
        </w:rPr>
        <w:t>00</w:t>
      </w:r>
      <w:r w:rsidR="007E4809" w:rsidRPr="009816AC">
        <w:rPr>
          <w:rFonts w:ascii="Bookman Old Style" w:hAnsi="Bookman Old Style" w:cs="Arial"/>
          <w:color w:val="auto"/>
          <w:sz w:val="22"/>
          <w:szCs w:val="22"/>
        </w:rPr>
        <w:t xml:space="preserve"> ás </w:t>
      </w:r>
      <w:r w:rsidR="000714B2" w:rsidRPr="009816AC">
        <w:rPr>
          <w:rFonts w:ascii="Bookman Old Style" w:hAnsi="Bookman Old Style" w:cs="Arial"/>
          <w:color w:val="auto"/>
          <w:sz w:val="22"/>
          <w:szCs w:val="22"/>
        </w:rPr>
        <w:t>1</w:t>
      </w:r>
      <w:r w:rsidR="00573C68" w:rsidRPr="009816AC">
        <w:rPr>
          <w:rFonts w:ascii="Bookman Old Style" w:hAnsi="Bookman Old Style" w:cs="Arial"/>
          <w:color w:val="auto"/>
          <w:sz w:val="22"/>
          <w:szCs w:val="22"/>
        </w:rPr>
        <w:t>6</w:t>
      </w:r>
      <w:r w:rsidR="007E4809" w:rsidRPr="009816AC">
        <w:rPr>
          <w:rFonts w:ascii="Bookman Old Style" w:hAnsi="Bookman Old Style" w:cs="Arial"/>
          <w:color w:val="auto"/>
          <w:sz w:val="22"/>
          <w:szCs w:val="22"/>
        </w:rPr>
        <w:t>:</w:t>
      </w:r>
      <w:r w:rsidR="000714B2" w:rsidRPr="009816AC">
        <w:rPr>
          <w:rFonts w:ascii="Bookman Old Style" w:hAnsi="Bookman Old Style" w:cs="Arial"/>
          <w:color w:val="auto"/>
          <w:sz w:val="22"/>
          <w:szCs w:val="22"/>
        </w:rPr>
        <w:t>00</w:t>
      </w:r>
      <w:r w:rsidR="00720961" w:rsidRPr="009816AC">
        <w:rPr>
          <w:rFonts w:ascii="Bookman Old Style" w:hAnsi="Bookman Old Style" w:cs="Arial"/>
          <w:color w:val="auto"/>
          <w:sz w:val="22"/>
          <w:szCs w:val="22"/>
        </w:rPr>
        <w:t xml:space="preserve"> horas</w:t>
      </w:r>
      <w:r w:rsidR="0018080F" w:rsidRPr="009816AC">
        <w:rPr>
          <w:rFonts w:ascii="Bookman Old Style" w:hAnsi="Bookman Old Style" w:cs="Arial"/>
          <w:color w:val="auto"/>
          <w:sz w:val="22"/>
          <w:szCs w:val="22"/>
        </w:rPr>
        <w:t>, diariamente, exceto aos sábados, domingos e feriados</w:t>
      </w:r>
      <w:r w:rsidR="0018080F" w:rsidRPr="009816AC">
        <w:rPr>
          <w:rFonts w:ascii="Bookman Old Style" w:hAnsi="Bookman Old Style" w:cs="Arial"/>
          <w:color w:val="000000" w:themeColor="text1"/>
          <w:sz w:val="22"/>
          <w:szCs w:val="22"/>
        </w:rPr>
        <w:t>.</w:t>
      </w:r>
      <w:r w:rsidR="0018080F" w:rsidRPr="009816AC">
        <w:rPr>
          <w:rFonts w:ascii="Bookman Old Style" w:hAnsi="Bookman Old Style" w:cs="Arial"/>
          <w:color w:val="FF0000"/>
          <w:sz w:val="22"/>
          <w:szCs w:val="22"/>
        </w:rPr>
        <w:t xml:space="preserve"> </w:t>
      </w:r>
    </w:p>
    <w:p w:rsidR="00237942"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14.7 - Decididos os recursos e constatada a regularidade dos atos praticados, a Autoridade competente da </w:t>
      </w:r>
      <w:r w:rsidRPr="009816AC">
        <w:rPr>
          <w:rFonts w:ascii="Bookman Old Style" w:hAnsi="Bookman Old Style" w:cs="Arial"/>
          <w:b/>
          <w:bCs/>
          <w:sz w:val="22"/>
          <w:szCs w:val="22"/>
        </w:rPr>
        <w:t xml:space="preserve">PREFEITURA MUNICIPAL DE </w:t>
      </w:r>
      <w:r w:rsidR="007A1B04" w:rsidRPr="009816AC">
        <w:rPr>
          <w:rFonts w:ascii="Bookman Old Style" w:hAnsi="Bookman Old Style" w:cs="Arial"/>
          <w:b/>
          <w:bCs/>
          <w:sz w:val="22"/>
          <w:szCs w:val="22"/>
        </w:rPr>
        <w:t>LIBERDADE</w:t>
      </w:r>
      <w:r w:rsidRPr="009816AC">
        <w:rPr>
          <w:rFonts w:ascii="Bookman Old Style" w:hAnsi="Bookman Old Style" w:cs="Arial"/>
          <w:sz w:val="22"/>
          <w:szCs w:val="22"/>
        </w:rPr>
        <w:t xml:space="preserve"> adjudicará o objeto e homologará a licitação</w:t>
      </w:r>
      <w:r w:rsidR="00D16A1A" w:rsidRPr="009816AC">
        <w:rPr>
          <w:rFonts w:ascii="Bookman Old Style" w:hAnsi="Bookman Old Style" w:cs="Arial"/>
          <w:sz w:val="22"/>
          <w:szCs w:val="22"/>
        </w:rPr>
        <w:t>.</w:t>
      </w:r>
    </w:p>
    <w:p w:rsidR="00D16A1A" w:rsidRPr="009816AC" w:rsidRDefault="00D16A1A"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b/>
          <w:bCs/>
          <w:sz w:val="22"/>
          <w:szCs w:val="22"/>
        </w:rPr>
        <w:t xml:space="preserve">15 - </w:t>
      </w:r>
      <w:r w:rsidRPr="009816AC">
        <w:rPr>
          <w:rFonts w:ascii="Bookman Old Style" w:hAnsi="Bookman Old Style" w:cs="Arial"/>
          <w:b/>
          <w:bCs/>
          <w:sz w:val="22"/>
          <w:szCs w:val="22"/>
          <w:u w:val="single"/>
        </w:rPr>
        <w:t xml:space="preserve">DA FORMALIZAÇÃO DA ATA DE REGISTRO DE PREÇOS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15.1 - Uma vez homologado o resultado da licitação pelo Prefeito, será formalizada a ata, conforme </w:t>
      </w:r>
      <w:r w:rsidRPr="009816AC">
        <w:rPr>
          <w:rFonts w:ascii="Bookman Old Style" w:hAnsi="Bookman Old Style" w:cs="Arial"/>
          <w:b/>
          <w:bCs/>
          <w:sz w:val="22"/>
          <w:szCs w:val="22"/>
        </w:rPr>
        <w:t>ATA DE REGISTRO DE PREÇOS - ANEXO III</w:t>
      </w:r>
      <w:r w:rsidRPr="009816AC">
        <w:rPr>
          <w:rFonts w:ascii="Bookman Old Style" w:hAnsi="Bookman Old Style" w:cs="Arial"/>
          <w:sz w:val="22"/>
          <w:szCs w:val="22"/>
        </w:rPr>
        <w:t xml:space="preserve">, que constitui </w:t>
      </w:r>
      <w:r w:rsidRPr="009816AC">
        <w:rPr>
          <w:rFonts w:ascii="Bookman Old Style" w:hAnsi="Bookman Old Style" w:cs="Arial"/>
          <w:sz w:val="22"/>
          <w:szCs w:val="22"/>
        </w:rPr>
        <w:lastRenderedPageBreak/>
        <w:t>documento vinculativo obrigacional, com características de compromisso para a futura</w:t>
      </w:r>
      <w:r w:rsidR="0072613A" w:rsidRPr="009816AC">
        <w:rPr>
          <w:rFonts w:ascii="Bookman Old Style" w:hAnsi="Bookman Old Style" w:cs="Arial"/>
          <w:sz w:val="22"/>
          <w:szCs w:val="22"/>
        </w:rPr>
        <w:t xml:space="preserve"> contratação, com validade de 05</w:t>
      </w:r>
      <w:r w:rsidRPr="009816AC">
        <w:rPr>
          <w:rFonts w:ascii="Bookman Old Style" w:hAnsi="Bookman Old Style" w:cs="Arial"/>
          <w:sz w:val="22"/>
          <w:szCs w:val="22"/>
        </w:rPr>
        <w:t xml:space="preserve"> (</w:t>
      </w:r>
      <w:r w:rsidR="0072613A" w:rsidRPr="009816AC">
        <w:rPr>
          <w:rFonts w:ascii="Bookman Old Style" w:hAnsi="Bookman Old Style" w:cs="Arial"/>
          <w:sz w:val="22"/>
          <w:szCs w:val="22"/>
        </w:rPr>
        <w:t>cinco</w:t>
      </w:r>
      <w:r w:rsidRPr="009816AC">
        <w:rPr>
          <w:rFonts w:ascii="Bookman Old Style" w:hAnsi="Bookman Old Style" w:cs="Arial"/>
          <w:sz w:val="22"/>
          <w:szCs w:val="22"/>
        </w:rPr>
        <w:t xml:space="preserve">) meses, a partir da sua assinatura.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15.2 – A </w:t>
      </w: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00312A26" w:rsidRPr="009816AC">
        <w:rPr>
          <w:rFonts w:ascii="Bookman Old Style" w:hAnsi="Bookman Old Style" w:cs="Arial"/>
          <w:b/>
          <w:sz w:val="22"/>
          <w:szCs w:val="22"/>
        </w:rPr>
        <w:t xml:space="preserve"> </w:t>
      </w:r>
      <w:r w:rsidRPr="009816AC">
        <w:rPr>
          <w:rFonts w:ascii="Bookman Old Style" w:hAnsi="Bookman Old Style" w:cs="Arial"/>
          <w:sz w:val="22"/>
          <w:szCs w:val="22"/>
        </w:rPr>
        <w:t xml:space="preserve">convocará a licitante classificada em primeiro lugar, com antecedência mínima de 5 (cinco) dias úteis, informando o local e data para assinatura da Ata de Registro de Preços e retirada da nota de empenho. A convocação far-se-á através de ofício ou e-mail, dentro do prazo de validade de sua proposta.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15.2.1 - O prazo previsto no item anterior poderá ser prorrogado uma vez, por igual período, quando, durante o seu transcurso, for solicitado pelo fornecedor convocado, desde que ocorra motivo justificado e aceito pela </w:t>
      </w: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Pr="009816AC">
        <w:rPr>
          <w:rFonts w:ascii="Bookman Old Style" w:hAnsi="Bookman Old Style" w:cs="Arial"/>
          <w:sz w:val="22"/>
          <w:szCs w:val="22"/>
        </w:rPr>
        <w:t xml:space="preserve">. </w:t>
      </w:r>
    </w:p>
    <w:p w:rsidR="00CC30D3" w:rsidRPr="009816AC" w:rsidRDefault="00CC30D3"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15.2.2 - Para retirada do empenho, a licitante vencedora deverá manter as mesmas condições de habilitação consignadas neste edital.</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15.2.3 - Nos termos do art. 62 da Lei nº 8.666/93, o presente edital e seus anexos e a proposta do adjudicatário serão partes integrantes da nota de empenho de despesa, a qual substituirá o instrumento de contrato.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15.2.4 - A recusa injustificada do adjudicatário em aceitar a nota de empenho, até 5 (cinco) dias úteis após sua convocação, caracteriza o descumprimento total da obrigação, sujeitando-o às penalidades legalmente estabelecidas, e facultando a </w:t>
      </w: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00312A26" w:rsidRPr="009816AC">
        <w:rPr>
          <w:rFonts w:ascii="Bookman Old Style" w:hAnsi="Bookman Old Style" w:cs="Arial"/>
          <w:b/>
          <w:sz w:val="22"/>
          <w:szCs w:val="22"/>
        </w:rPr>
        <w:t xml:space="preserve"> </w:t>
      </w:r>
      <w:r w:rsidRPr="009816AC">
        <w:rPr>
          <w:rFonts w:ascii="Bookman Old Style" w:hAnsi="Bookman Old Style" w:cs="Arial"/>
          <w:sz w:val="22"/>
          <w:szCs w:val="22"/>
        </w:rPr>
        <w:t>convocar os licitantes remanescentes, obedecida a ordem de classificação ou revogar a licitação.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15.2.5 - É vedada a subcontratação, cessão ou transferência parcial ou total do objeto deste edital.</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7E4809"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15.2.7 - A A</w:t>
      </w:r>
      <w:r w:rsidR="0018080F" w:rsidRPr="009816AC">
        <w:rPr>
          <w:rFonts w:ascii="Bookman Old Style" w:hAnsi="Bookman Old Style" w:cs="Arial"/>
          <w:sz w:val="22"/>
          <w:szCs w:val="22"/>
        </w:rPr>
        <w:t xml:space="preserve">ta </w:t>
      </w:r>
      <w:r w:rsidRPr="009816AC">
        <w:rPr>
          <w:rFonts w:ascii="Bookman Old Style" w:hAnsi="Bookman Old Style" w:cs="Arial"/>
          <w:sz w:val="22"/>
          <w:szCs w:val="22"/>
        </w:rPr>
        <w:t xml:space="preserve">de Registro de Preço </w:t>
      </w:r>
      <w:r w:rsidR="0018080F" w:rsidRPr="009816AC">
        <w:rPr>
          <w:rFonts w:ascii="Bookman Old Style" w:hAnsi="Bookman Old Style" w:cs="Arial"/>
          <w:sz w:val="22"/>
          <w:szCs w:val="22"/>
        </w:rPr>
        <w:t xml:space="preserve">firmada com o licitante vencedor poderá ser alterada nos termos dos artigos 57, 58 e 65, da Lei Federal nº 8.666/93. </w:t>
      </w:r>
    </w:p>
    <w:p w:rsidR="0018080F" w:rsidRPr="009816AC" w:rsidRDefault="0018080F" w:rsidP="0018080F">
      <w:pPr>
        <w:autoSpaceDE w:val="0"/>
        <w:autoSpaceDN w:val="0"/>
        <w:adjustRightInd w:val="0"/>
        <w:jc w:val="both"/>
        <w:rPr>
          <w:rFonts w:ascii="Bookman Old Style" w:hAnsi="Bookman Old Style" w:cs="Arial"/>
          <w:b/>
          <w:bCs/>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16 - </w:t>
      </w:r>
      <w:r w:rsidRPr="009816AC">
        <w:rPr>
          <w:rFonts w:ascii="Bookman Old Style" w:hAnsi="Bookman Old Style" w:cs="Arial"/>
          <w:b/>
          <w:bCs/>
          <w:sz w:val="22"/>
          <w:szCs w:val="22"/>
          <w:u w:val="single"/>
        </w:rPr>
        <w:t xml:space="preserve">DA EMISSÃO DOS PEDIDOS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16.1 </w:t>
      </w:r>
      <w:r w:rsidR="006A042B" w:rsidRPr="009816AC">
        <w:rPr>
          <w:rFonts w:ascii="Bookman Old Style" w:hAnsi="Bookman Old Style" w:cs="Arial"/>
          <w:sz w:val="22"/>
          <w:szCs w:val="22"/>
        </w:rPr>
        <w:t xml:space="preserve">- </w:t>
      </w:r>
      <w:r w:rsidRPr="009816AC">
        <w:rPr>
          <w:rFonts w:ascii="Bookman Old Style" w:hAnsi="Bookman Old Style" w:cs="Arial"/>
          <w:sz w:val="22"/>
          <w:szCs w:val="22"/>
        </w:rPr>
        <w:t xml:space="preserve">A </w:t>
      </w: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Pr="009816AC">
        <w:rPr>
          <w:rFonts w:ascii="Bookman Old Style" w:hAnsi="Bookman Old Style" w:cs="Arial"/>
          <w:sz w:val="22"/>
          <w:szCs w:val="22"/>
        </w:rPr>
        <w:t>, através do departamento de compras, respeitada a ordem de registro, selecionará os fornecedores para os quais serão emitidos os pedidos de fornecimento, quando necessário.</w:t>
      </w:r>
    </w:p>
    <w:p w:rsidR="006A042B" w:rsidRPr="009816AC" w:rsidRDefault="006A042B" w:rsidP="0018080F">
      <w:pPr>
        <w:autoSpaceDE w:val="0"/>
        <w:autoSpaceDN w:val="0"/>
        <w:adjustRightInd w:val="0"/>
        <w:jc w:val="both"/>
        <w:rPr>
          <w:rFonts w:ascii="Bookman Old Style" w:hAnsi="Bookman Old Style" w:cs="Arial"/>
          <w:sz w:val="22"/>
          <w:szCs w:val="22"/>
        </w:rPr>
      </w:pPr>
    </w:p>
    <w:p w:rsidR="006A042B" w:rsidRPr="009816AC" w:rsidRDefault="006A042B"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b/>
          <w:sz w:val="22"/>
          <w:szCs w:val="22"/>
        </w:rPr>
        <w:t xml:space="preserve">16.2 – </w:t>
      </w:r>
      <w:r w:rsidRPr="009816AC">
        <w:rPr>
          <w:rFonts w:ascii="Bookman Old Style" w:hAnsi="Bookman Old Style" w:cs="Arial"/>
          <w:sz w:val="22"/>
          <w:szCs w:val="22"/>
        </w:rPr>
        <w:t xml:space="preserve">A PREFEITURA MUNICIPAL DE </w:t>
      </w:r>
      <w:r w:rsidR="007A1B04" w:rsidRPr="009816AC">
        <w:rPr>
          <w:rFonts w:ascii="Bookman Old Style" w:hAnsi="Bookman Old Style" w:cs="Arial"/>
          <w:sz w:val="22"/>
          <w:szCs w:val="22"/>
        </w:rPr>
        <w:t>LIBERDADE</w:t>
      </w:r>
      <w:r w:rsidRPr="009816AC">
        <w:rPr>
          <w:rFonts w:ascii="Bookman Old Style" w:hAnsi="Bookman Old Style" w:cs="Arial"/>
          <w:sz w:val="22"/>
          <w:szCs w:val="22"/>
        </w:rPr>
        <w:t xml:space="preserve">, não possuiu serviço de almoxarifado, desta forma, os pedidos são feitos somente de acordo com a necessidade </w:t>
      </w:r>
      <w:r w:rsidR="00DF3F73" w:rsidRPr="009816AC">
        <w:rPr>
          <w:rFonts w:ascii="Bookman Old Style" w:hAnsi="Bookman Old Style" w:cs="Arial"/>
          <w:sz w:val="22"/>
          <w:szCs w:val="22"/>
        </w:rPr>
        <w:t xml:space="preserve">e quantidade solicitada </w:t>
      </w:r>
      <w:r w:rsidRPr="009816AC">
        <w:rPr>
          <w:rFonts w:ascii="Bookman Old Style" w:hAnsi="Bookman Old Style" w:cs="Arial"/>
          <w:sz w:val="22"/>
          <w:szCs w:val="22"/>
        </w:rPr>
        <w:t>do produto.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6A042B"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lastRenderedPageBreak/>
        <w:t>16.3</w:t>
      </w:r>
      <w:r w:rsidR="0018080F" w:rsidRPr="009816AC">
        <w:rPr>
          <w:rFonts w:ascii="Bookman Old Style" w:hAnsi="Bookman Old Style" w:cs="Arial"/>
          <w:sz w:val="22"/>
          <w:szCs w:val="22"/>
        </w:rPr>
        <w:t xml:space="preserve"> - O fornecedor convocado que não cumprir as obrigações estabelecidas na </w:t>
      </w:r>
      <w:r w:rsidR="0018080F" w:rsidRPr="009816AC">
        <w:rPr>
          <w:rFonts w:ascii="Bookman Old Style" w:hAnsi="Bookman Old Style" w:cs="Arial"/>
          <w:b/>
          <w:bCs/>
          <w:sz w:val="22"/>
          <w:szCs w:val="22"/>
        </w:rPr>
        <w:t xml:space="preserve">ATA DE REGISTRO DE PREÇOS - ANEXO III </w:t>
      </w:r>
      <w:r w:rsidR="0018080F" w:rsidRPr="009816AC">
        <w:rPr>
          <w:rFonts w:ascii="Bookman Old Style" w:hAnsi="Bookman Old Style" w:cs="Arial"/>
          <w:sz w:val="22"/>
          <w:szCs w:val="22"/>
        </w:rPr>
        <w:t xml:space="preserve">estará sujeito às sanções previstas neste edital. Neste caso, a </w:t>
      </w:r>
      <w:r w:rsidR="0018080F"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00312A26" w:rsidRPr="009816AC">
        <w:rPr>
          <w:rFonts w:ascii="Bookman Old Style" w:hAnsi="Bookman Old Style" w:cs="Arial"/>
          <w:b/>
          <w:sz w:val="22"/>
          <w:szCs w:val="22"/>
        </w:rPr>
        <w:t xml:space="preserve"> </w:t>
      </w:r>
      <w:r w:rsidR="0018080F" w:rsidRPr="009816AC">
        <w:rPr>
          <w:rFonts w:ascii="Bookman Old Style" w:hAnsi="Bookman Old Style" w:cs="Arial"/>
          <w:sz w:val="22"/>
          <w:szCs w:val="22"/>
        </w:rPr>
        <w:t xml:space="preserve">convocará, obedecida a ordem de classificação, o próximo fornecedor registrado no SRP. </w:t>
      </w:r>
    </w:p>
    <w:p w:rsidR="000228E7" w:rsidRPr="009816AC" w:rsidRDefault="000228E7"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17 - </w:t>
      </w:r>
      <w:r w:rsidRPr="009816AC">
        <w:rPr>
          <w:rFonts w:ascii="Bookman Old Style" w:hAnsi="Bookman Old Style" w:cs="Arial"/>
          <w:b/>
          <w:bCs/>
          <w:sz w:val="22"/>
          <w:szCs w:val="22"/>
          <w:u w:val="single"/>
        </w:rPr>
        <w:t>DAS SANÇÕES ADMINISTRATIVAS</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17.1 - No caso de descumprimento total ou parcial das condições deste edital, a </w:t>
      </w: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Pr="009816AC">
        <w:rPr>
          <w:rFonts w:ascii="Bookman Old Style" w:hAnsi="Bookman Old Style" w:cs="Arial"/>
          <w:sz w:val="22"/>
          <w:szCs w:val="22"/>
        </w:rPr>
        <w:t xml:space="preserve">, sem prejuízo das perdas e danos e das multas cabíveis, nos termos da lei civil, aplicará à contratada, conforme o caso, as penalidades previstas nos art. 86, 87 </w:t>
      </w:r>
      <w:r w:rsidR="00204710" w:rsidRPr="009816AC">
        <w:rPr>
          <w:rFonts w:ascii="Bookman Old Style" w:hAnsi="Bookman Old Style" w:cs="Arial"/>
          <w:sz w:val="22"/>
          <w:szCs w:val="22"/>
        </w:rPr>
        <w:t>e 88 da Lei Federal nº 8.666/93</w:t>
      </w:r>
      <w:r w:rsidRPr="009816AC">
        <w:rPr>
          <w:rFonts w:ascii="Bookman Old Style" w:hAnsi="Bookman Old Style" w:cs="Arial"/>
          <w:sz w:val="22"/>
          <w:szCs w:val="22"/>
        </w:rPr>
        <w:t>:</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17.1.1 - multa moratória de 1% (um por cento) ao dia, por dia útil que exceder o prazo de entrega, sobre o valor do saldo não </w:t>
      </w:r>
      <w:r w:rsidR="00865D17" w:rsidRPr="009816AC">
        <w:rPr>
          <w:rFonts w:ascii="Bookman Old Style" w:hAnsi="Bookman Old Style" w:cs="Arial"/>
          <w:sz w:val="22"/>
          <w:szCs w:val="22"/>
        </w:rPr>
        <w:t>atendido, respeitados</w:t>
      </w:r>
      <w:r w:rsidRPr="009816AC">
        <w:rPr>
          <w:rFonts w:ascii="Bookman Old Style" w:hAnsi="Bookman Old Style" w:cs="Arial"/>
          <w:sz w:val="22"/>
          <w:szCs w:val="22"/>
        </w:rPr>
        <w:t xml:space="preserve"> os limites da lei civil; </w:t>
      </w: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17.1.2 - multa administrativa de até 20% (vinte por cento) sobre o valor total da contratação, nas demais hipóteses de inadimplemento ou infração de qualquer natureza, seja contratual ou legal.</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17.2 - As multas moratórias e administrativas poderão ser aplicadas cumulativamente ou individualmente, não impedindo que a </w:t>
      </w: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00312A26" w:rsidRPr="009816AC">
        <w:rPr>
          <w:rFonts w:ascii="Bookman Old Style" w:hAnsi="Bookman Old Style" w:cs="Arial"/>
          <w:b/>
          <w:sz w:val="22"/>
          <w:szCs w:val="22"/>
        </w:rPr>
        <w:t xml:space="preserve"> </w:t>
      </w:r>
      <w:r w:rsidRPr="009816AC">
        <w:rPr>
          <w:rFonts w:ascii="Bookman Old Style" w:hAnsi="Bookman Old Style" w:cs="Arial"/>
          <w:sz w:val="22"/>
          <w:szCs w:val="22"/>
        </w:rPr>
        <w:t>rescinda unilateralmente o contrato e aplique as demais sanções legais cabíveis.</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17.3 - As multas administrativas e moratórias aplicadas serão descontadas dos pagamentos eventualmente devidos pela Administração à contratada ou, ainda, quando for o caso, cobrada judicialmente, em consonância com os parágrafos 2º e 3º do art. 86 da Lei Federal nº 8.666/93.</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color w:val="FF0000"/>
          <w:sz w:val="22"/>
          <w:szCs w:val="22"/>
        </w:rPr>
      </w:pPr>
      <w:r w:rsidRPr="009816AC">
        <w:rPr>
          <w:rFonts w:ascii="Bookman Old Style" w:hAnsi="Bookman Old Style" w:cs="Arial"/>
          <w:sz w:val="22"/>
          <w:szCs w:val="22"/>
        </w:rPr>
        <w:t xml:space="preserve">17.4 - A aplicação de multas não elidirá, em face do descumprimento do pactuado, o direito a </w:t>
      </w: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00312A26" w:rsidRPr="009816AC">
        <w:rPr>
          <w:rFonts w:ascii="Bookman Old Style" w:hAnsi="Bookman Old Style" w:cs="Arial"/>
          <w:b/>
          <w:sz w:val="22"/>
          <w:szCs w:val="22"/>
        </w:rPr>
        <w:t xml:space="preserve"> </w:t>
      </w:r>
      <w:r w:rsidRPr="009816AC">
        <w:rPr>
          <w:rFonts w:ascii="Bookman Old Style" w:hAnsi="Bookman Old Style" w:cs="Arial"/>
          <w:sz w:val="22"/>
          <w:szCs w:val="22"/>
        </w:rPr>
        <w:t xml:space="preserve">de rescindir de pleno direito </w:t>
      </w:r>
      <w:r w:rsidR="006A12C5" w:rsidRPr="009816AC">
        <w:rPr>
          <w:rFonts w:ascii="Bookman Old Style" w:hAnsi="Bookman Old Style" w:cs="Arial"/>
          <w:sz w:val="22"/>
          <w:szCs w:val="22"/>
        </w:rPr>
        <w:t>a ATA DE REGISTRO DE PREÇOS</w:t>
      </w:r>
      <w:r w:rsidRPr="009816AC">
        <w:rPr>
          <w:rFonts w:ascii="Bookman Old Style" w:hAnsi="Bookman Old Style" w:cs="Arial"/>
          <w:sz w:val="22"/>
          <w:szCs w:val="22"/>
        </w:rPr>
        <w:t xml:space="preserve">, independente de ação, notificação ou interpelação judicial ou extrajudicial, sem prejuízo das demais cominações legais e contratuais cabíveis, assegurados o contraditório e a ampla defesa.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17.5 - A licitante que não retirar a nota de empenho dentro do prazo de validade da sua proposta, deixar de entregar a documentação exigida para a contratação, apresentar documentação falsa exigida para o certame, retardar a execução, descumprir, injustificadamente, qu</w:t>
      </w:r>
      <w:r w:rsidR="007A2208" w:rsidRPr="009816AC">
        <w:rPr>
          <w:rFonts w:ascii="Bookman Old Style" w:hAnsi="Bookman Old Style" w:cs="Arial"/>
          <w:sz w:val="22"/>
          <w:szCs w:val="22"/>
        </w:rPr>
        <w:t>alquer cláusula deste Edital</w:t>
      </w:r>
      <w:r w:rsidRPr="009816AC">
        <w:rPr>
          <w:rFonts w:ascii="Bookman Old Style" w:hAnsi="Bookman Old Style" w:cs="Arial"/>
          <w:sz w:val="22"/>
          <w:szCs w:val="22"/>
        </w:rPr>
        <w:t xml:space="preserve">,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 </w:t>
      </w:r>
    </w:p>
    <w:p w:rsidR="000228E7" w:rsidRPr="009816AC" w:rsidRDefault="000228E7" w:rsidP="0018080F">
      <w:pPr>
        <w:autoSpaceDE w:val="0"/>
        <w:autoSpaceDN w:val="0"/>
        <w:adjustRightInd w:val="0"/>
        <w:jc w:val="both"/>
        <w:rPr>
          <w:rFonts w:ascii="Bookman Old Style" w:hAnsi="Bookman Old Style" w:cs="Arial"/>
          <w:b/>
          <w:bCs/>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18 - </w:t>
      </w:r>
      <w:r w:rsidRPr="009816AC">
        <w:rPr>
          <w:rFonts w:ascii="Bookman Old Style" w:hAnsi="Bookman Old Style" w:cs="Arial"/>
          <w:b/>
          <w:bCs/>
          <w:sz w:val="22"/>
          <w:szCs w:val="22"/>
          <w:u w:val="single"/>
        </w:rPr>
        <w:t xml:space="preserve">DO RECEBIMENTO DO OBJETO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18.1 - A cada pedido, o recebimento provisório do objeto será efetuado pela</w:t>
      </w:r>
      <w:r w:rsidR="00431428" w:rsidRPr="009816AC">
        <w:rPr>
          <w:rFonts w:ascii="Bookman Old Style" w:hAnsi="Bookman Old Style" w:cs="Arial"/>
          <w:sz w:val="22"/>
          <w:szCs w:val="22"/>
        </w:rPr>
        <w:t xml:space="preserve"> Secretária Municipal de Transporte,</w:t>
      </w:r>
      <w:r w:rsidRPr="009816AC">
        <w:rPr>
          <w:rFonts w:ascii="Bookman Old Style" w:hAnsi="Bookman Old Style" w:cs="Arial"/>
          <w:sz w:val="22"/>
          <w:szCs w:val="22"/>
        </w:rPr>
        <w:t xml:space="preserve"> no prazo de 1 (um) dia útil, nos termos do art. 73, inciso II, alínea </w:t>
      </w:r>
      <w:r w:rsidRPr="009816AC">
        <w:rPr>
          <w:rFonts w:ascii="Bookman Old Style" w:hAnsi="Bookman Old Style" w:cs="Arial"/>
          <w:i/>
          <w:iCs/>
          <w:sz w:val="22"/>
          <w:szCs w:val="22"/>
        </w:rPr>
        <w:t>a</w:t>
      </w:r>
      <w:r w:rsidRPr="009816AC">
        <w:rPr>
          <w:rFonts w:ascii="Bookman Old Style" w:hAnsi="Bookman Old Style" w:cs="Arial"/>
          <w:sz w:val="22"/>
          <w:szCs w:val="22"/>
        </w:rPr>
        <w:t>, da Lei Federal nº 8.666/93.</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lastRenderedPageBreak/>
        <w:t>18.2 - A cada pedido, o recebimento definit</w:t>
      </w:r>
      <w:r w:rsidR="00431428" w:rsidRPr="009816AC">
        <w:rPr>
          <w:rFonts w:ascii="Bookman Old Style" w:hAnsi="Bookman Old Style" w:cs="Arial"/>
          <w:sz w:val="22"/>
          <w:szCs w:val="22"/>
        </w:rPr>
        <w:t>ivo do objeto será efetuado pela Secretária Municipal de Transporte e</w:t>
      </w:r>
      <w:r w:rsidR="00312A26" w:rsidRPr="009816AC">
        <w:rPr>
          <w:rFonts w:ascii="Bookman Old Style" w:hAnsi="Bookman Old Style" w:cs="Arial"/>
          <w:sz w:val="22"/>
          <w:szCs w:val="22"/>
        </w:rPr>
        <w:t xml:space="preserve"> </w:t>
      </w:r>
      <w:r w:rsidR="00431428" w:rsidRPr="009816AC">
        <w:rPr>
          <w:rFonts w:ascii="Bookman Old Style" w:hAnsi="Bookman Old Style" w:cs="Arial"/>
          <w:sz w:val="22"/>
          <w:szCs w:val="22"/>
        </w:rPr>
        <w:t>Setor de Compras</w:t>
      </w:r>
      <w:r w:rsidRPr="009816AC">
        <w:rPr>
          <w:rFonts w:ascii="Bookman Old Style" w:hAnsi="Bookman Old Style" w:cs="Arial"/>
          <w:sz w:val="22"/>
          <w:szCs w:val="22"/>
        </w:rPr>
        <w:t xml:space="preserve">, no prazo máximo de 5 (cinco) dias úteis, depois de verificada a conformidade das quantidades e especificações com aquelas contratadas e consignadas no </w:t>
      </w:r>
      <w:r w:rsidRPr="009816AC">
        <w:rPr>
          <w:rFonts w:ascii="Bookman Old Style" w:hAnsi="Bookman Old Style" w:cs="Arial"/>
          <w:b/>
          <w:bCs/>
          <w:sz w:val="22"/>
          <w:szCs w:val="22"/>
        </w:rPr>
        <w:t xml:space="preserve">TERMO DE REFERÊNCIA – ANEXO II </w:t>
      </w:r>
      <w:r w:rsidRPr="009816AC">
        <w:rPr>
          <w:rFonts w:ascii="Bookman Old Style" w:hAnsi="Bookman Old Style" w:cs="Arial"/>
          <w:sz w:val="22"/>
          <w:szCs w:val="22"/>
        </w:rPr>
        <w:t>deste edital.</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18.3 - O aceite/aprovação dos produtos pela </w:t>
      </w: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00312A26" w:rsidRPr="009816AC">
        <w:rPr>
          <w:rFonts w:ascii="Bookman Old Style" w:hAnsi="Bookman Old Style" w:cs="Arial"/>
          <w:b/>
          <w:sz w:val="22"/>
          <w:szCs w:val="22"/>
        </w:rPr>
        <w:t xml:space="preserve"> </w:t>
      </w:r>
      <w:r w:rsidRPr="009816AC">
        <w:rPr>
          <w:rFonts w:ascii="Bookman Old Style" w:hAnsi="Bookman Old Style" w:cs="Arial"/>
          <w:sz w:val="22"/>
          <w:szCs w:val="22"/>
        </w:rPr>
        <w:t xml:space="preserve">não exclui a responsabilidade civil do fornecedor por vício de quantidade e/ou qualidade ou disparidades com as especificações estabelecidas no </w:t>
      </w:r>
      <w:r w:rsidRPr="009816AC">
        <w:rPr>
          <w:rFonts w:ascii="Bookman Old Style" w:hAnsi="Bookman Old Style" w:cs="Arial"/>
          <w:b/>
          <w:bCs/>
          <w:sz w:val="22"/>
          <w:szCs w:val="22"/>
        </w:rPr>
        <w:t xml:space="preserve">TERMO DE REFERÊNCIA – ANEXO II </w:t>
      </w:r>
      <w:r w:rsidRPr="009816AC">
        <w:rPr>
          <w:rFonts w:ascii="Bookman Old Style" w:hAnsi="Bookman Old Style" w:cs="Arial"/>
          <w:sz w:val="22"/>
          <w:szCs w:val="22"/>
        </w:rPr>
        <w:t xml:space="preserve">deste edital. </w:t>
      </w:r>
    </w:p>
    <w:p w:rsidR="0018080F" w:rsidRPr="009816AC" w:rsidRDefault="0018080F" w:rsidP="0018080F">
      <w:pPr>
        <w:autoSpaceDE w:val="0"/>
        <w:autoSpaceDN w:val="0"/>
        <w:adjustRightInd w:val="0"/>
        <w:jc w:val="both"/>
        <w:rPr>
          <w:rFonts w:ascii="Bookman Old Style" w:hAnsi="Bookman Old Style" w:cs="Arial"/>
          <w:b/>
          <w:bCs/>
          <w:sz w:val="22"/>
          <w:szCs w:val="22"/>
        </w:rPr>
      </w:pPr>
    </w:p>
    <w:p w:rsidR="00CC30D3"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19 - </w:t>
      </w:r>
      <w:r w:rsidRPr="009816AC">
        <w:rPr>
          <w:rFonts w:ascii="Bookman Old Style" w:hAnsi="Bookman Old Style" w:cs="Arial"/>
          <w:b/>
          <w:bCs/>
          <w:sz w:val="22"/>
          <w:szCs w:val="22"/>
          <w:u w:val="single"/>
        </w:rPr>
        <w:t>DO CANCELAMENTO DO REGISTRO DE PREÇOS</w:t>
      </w: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19.1 - O fornecedor registrado poderá ter o seu registro de preços cancelado, por intermédio de processo administrativo específico, assegurado o contraditório e</w:t>
      </w:r>
      <w:r w:rsidR="00312A26" w:rsidRPr="009816AC">
        <w:rPr>
          <w:rFonts w:ascii="Bookman Old Style" w:hAnsi="Bookman Old Style" w:cs="Arial"/>
          <w:sz w:val="22"/>
          <w:szCs w:val="22"/>
        </w:rPr>
        <w:t xml:space="preserve"> </w:t>
      </w:r>
      <w:r w:rsidRPr="009816AC">
        <w:rPr>
          <w:rFonts w:ascii="Bookman Old Style" w:hAnsi="Bookman Old Style" w:cs="Arial"/>
          <w:sz w:val="22"/>
          <w:szCs w:val="22"/>
        </w:rPr>
        <w:t>ampla defesa.</w:t>
      </w:r>
    </w:p>
    <w:p w:rsidR="00D165FD"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19.2 - O cancelamento do seu registro poderá ser:</w:t>
      </w: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 </w:t>
      </w: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19.2.1 - a pedido do próprio, quando comprovar estar impossibilitado de cumprir as exigências da ata, pela ocorrência de fato superveniente que venha comprometer a perfeita execução contratual, decorrente de caso fortuito ou de força maior devidamente comprovado;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rPr>
      </w:pPr>
      <w:r w:rsidRPr="009816AC">
        <w:rPr>
          <w:rFonts w:ascii="Bookman Old Style" w:hAnsi="Bookman Old Style" w:cs="Arial"/>
          <w:sz w:val="22"/>
          <w:szCs w:val="22"/>
        </w:rPr>
        <w:t xml:space="preserve">19.2.2 - por iniciativa da </w:t>
      </w: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Pr="009816AC">
        <w:rPr>
          <w:rFonts w:ascii="Bookman Old Style" w:hAnsi="Bookman Old Style" w:cs="Arial"/>
          <w:b/>
          <w:bCs/>
          <w:sz w:val="22"/>
          <w:szCs w:val="22"/>
        </w:rPr>
        <w:t>:</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19.2.2.1 - quando o fornecedor registrado: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a)</w:t>
      </w:r>
      <w:r w:rsidRPr="009816AC">
        <w:rPr>
          <w:rFonts w:ascii="Bookman Old Style" w:hAnsi="Bookman Old Style"/>
          <w:sz w:val="22"/>
          <w:szCs w:val="22"/>
        </w:rPr>
        <w:t xml:space="preserve"> não aceitar reduzir o preço registrado, na hipótese de este se tornar superior àqueles praticados no mercado;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b) perder qualquer condição de habilitação ou qualificação técnica exigida no processo licitatório;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c) descumprir as obrigações decorrentes da ata de registro de preços;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d) deixar de retirar a respectiva nota de empenho ou instrumento equivalente, no prazo estabelecido da </w:t>
      </w: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Pr="009816AC">
        <w:rPr>
          <w:rFonts w:ascii="Bookman Old Style" w:hAnsi="Bookman Old Style" w:cs="Arial"/>
          <w:b/>
          <w:bCs/>
          <w:sz w:val="22"/>
          <w:szCs w:val="22"/>
        </w:rPr>
        <w:t xml:space="preserve">, </w:t>
      </w:r>
      <w:r w:rsidRPr="009816AC">
        <w:rPr>
          <w:rFonts w:ascii="Bookman Old Style" w:hAnsi="Bookman Old Style" w:cs="Arial"/>
          <w:sz w:val="22"/>
          <w:szCs w:val="22"/>
        </w:rPr>
        <w:t>sem justificativa aceitável;</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19.2.2.2 - por razões de interesse público, devidamente motivado e justificado.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19.3 - Em qualquer das hipóteses acima, concluído o processo, a</w:t>
      </w:r>
      <w:r w:rsidRPr="009816AC">
        <w:rPr>
          <w:rFonts w:ascii="Bookman Old Style" w:hAnsi="Bookman Old Style" w:cs="Arial"/>
          <w:b/>
          <w:sz w:val="22"/>
          <w:szCs w:val="22"/>
        </w:rPr>
        <w:t xml:space="preserve"> PREFEITURA MUNICIPAL DE </w:t>
      </w:r>
      <w:r w:rsidR="007A1B04" w:rsidRPr="009816AC">
        <w:rPr>
          <w:rFonts w:ascii="Bookman Old Style" w:hAnsi="Bookman Old Style" w:cs="Arial"/>
          <w:b/>
          <w:sz w:val="22"/>
          <w:szCs w:val="22"/>
        </w:rPr>
        <w:t>LIBERDADE</w:t>
      </w:r>
      <w:r w:rsidR="00312A26" w:rsidRPr="009816AC">
        <w:rPr>
          <w:rFonts w:ascii="Bookman Old Style" w:hAnsi="Bookman Old Style" w:cs="Arial"/>
          <w:b/>
          <w:sz w:val="22"/>
          <w:szCs w:val="22"/>
        </w:rPr>
        <w:t xml:space="preserve"> </w:t>
      </w:r>
      <w:r w:rsidRPr="009816AC">
        <w:rPr>
          <w:rFonts w:ascii="Bookman Old Style" w:hAnsi="Bookman Old Style" w:cs="Arial"/>
          <w:sz w:val="22"/>
          <w:szCs w:val="22"/>
        </w:rPr>
        <w:t xml:space="preserve">fará o devido </w:t>
      </w:r>
      <w:proofErr w:type="spellStart"/>
      <w:r w:rsidRPr="009816AC">
        <w:rPr>
          <w:rFonts w:ascii="Bookman Old Style" w:hAnsi="Bookman Old Style" w:cs="Arial"/>
          <w:sz w:val="22"/>
          <w:szCs w:val="22"/>
        </w:rPr>
        <w:t>apostilamento</w:t>
      </w:r>
      <w:proofErr w:type="spellEnd"/>
      <w:r w:rsidRPr="009816AC">
        <w:rPr>
          <w:rFonts w:ascii="Bookman Old Style" w:hAnsi="Bookman Old Style" w:cs="Arial"/>
          <w:sz w:val="22"/>
          <w:szCs w:val="22"/>
        </w:rPr>
        <w:t xml:space="preserve"> na ata de registro de preços e informará aos proponentes a nova ordem de registro. </w:t>
      </w:r>
    </w:p>
    <w:p w:rsidR="004F11A6" w:rsidRPr="009816AC" w:rsidRDefault="004F11A6"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20 - </w:t>
      </w:r>
      <w:r w:rsidRPr="009816AC">
        <w:rPr>
          <w:rFonts w:ascii="Bookman Old Style" w:hAnsi="Bookman Old Style" w:cs="Arial"/>
          <w:b/>
          <w:bCs/>
          <w:sz w:val="22"/>
          <w:szCs w:val="22"/>
          <w:u w:val="single"/>
        </w:rPr>
        <w:t>DA REVOGAÇÃO DA ATA DE REGISTRO DE PREÇOS</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20.1 - A ata de registro de preços poderá s</w:t>
      </w:r>
      <w:r w:rsidR="002402FD" w:rsidRPr="009816AC">
        <w:rPr>
          <w:rFonts w:ascii="Bookman Old Style" w:hAnsi="Bookman Old Style" w:cs="Arial"/>
          <w:sz w:val="22"/>
          <w:szCs w:val="22"/>
        </w:rPr>
        <w:t xml:space="preserve">er revogada pela Administração </w:t>
      </w:r>
      <w:r w:rsidRPr="009816AC">
        <w:rPr>
          <w:rFonts w:ascii="Bookman Old Style" w:hAnsi="Bookman Old Style" w:cs="Arial"/>
          <w:sz w:val="22"/>
          <w:szCs w:val="22"/>
        </w:rPr>
        <w:t xml:space="preserve">automaticamente: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2402FD"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20.</w:t>
      </w:r>
      <w:r w:rsidR="0018080F" w:rsidRPr="009816AC">
        <w:rPr>
          <w:rFonts w:ascii="Bookman Old Style" w:hAnsi="Bookman Old Style" w:cs="Arial"/>
          <w:sz w:val="22"/>
          <w:szCs w:val="22"/>
        </w:rPr>
        <w:t xml:space="preserve">1 - por decurso de prazo de vigência; </w:t>
      </w:r>
    </w:p>
    <w:p w:rsidR="0018080F" w:rsidRPr="009816AC" w:rsidRDefault="002402FD"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lastRenderedPageBreak/>
        <w:t>20.2</w:t>
      </w:r>
      <w:r w:rsidR="0018080F" w:rsidRPr="009816AC">
        <w:rPr>
          <w:rFonts w:ascii="Bookman Old Style" w:hAnsi="Bookman Old Style" w:cs="Arial"/>
          <w:sz w:val="22"/>
          <w:szCs w:val="22"/>
        </w:rPr>
        <w:t xml:space="preserve"> - quando não restarem fornecedores registrados; </w:t>
      </w:r>
    </w:p>
    <w:p w:rsidR="002402FD" w:rsidRPr="009816AC" w:rsidRDefault="002402FD"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20.3 - quando caracterizado o interesse público. </w:t>
      </w:r>
    </w:p>
    <w:p w:rsidR="002B777D" w:rsidRPr="009816AC" w:rsidRDefault="002B777D"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21 - </w:t>
      </w:r>
      <w:r w:rsidRPr="009816AC">
        <w:rPr>
          <w:rFonts w:ascii="Bookman Old Style" w:hAnsi="Bookman Old Style" w:cs="Arial"/>
          <w:b/>
          <w:bCs/>
          <w:sz w:val="22"/>
          <w:szCs w:val="22"/>
          <w:u w:val="single"/>
        </w:rPr>
        <w:t>DAS CONDIÇÕES DE PAGAMENTO</w:t>
      </w:r>
    </w:p>
    <w:p w:rsidR="00966781" w:rsidRPr="009816AC" w:rsidRDefault="00966781" w:rsidP="0018080F">
      <w:pPr>
        <w:autoSpaceDE w:val="0"/>
        <w:autoSpaceDN w:val="0"/>
        <w:adjustRightInd w:val="0"/>
        <w:jc w:val="both"/>
        <w:rPr>
          <w:rFonts w:ascii="Bookman Old Style" w:hAnsi="Bookman Old Style" w:cs="Arial"/>
          <w:b/>
          <w:bCs/>
          <w:sz w:val="22"/>
          <w:szCs w:val="22"/>
          <w:u w:val="single"/>
        </w:rPr>
      </w:pPr>
    </w:p>
    <w:p w:rsidR="0018080F" w:rsidRPr="009816AC" w:rsidRDefault="004F11A6"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21</w:t>
      </w:r>
      <w:r w:rsidR="0018080F" w:rsidRPr="009816AC">
        <w:rPr>
          <w:rFonts w:ascii="Bookman Old Style" w:hAnsi="Bookman Old Style" w:cs="Arial"/>
          <w:sz w:val="22"/>
          <w:szCs w:val="22"/>
        </w:rPr>
        <w:t xml:space="preserve">.1 - A licitante contratada deverá apresentar a documentação para a cobrança respectiva ao </w:t>
      </w:r>
      <w:r w:rsidR="0018080F" w:rsidRPr="009816AC">
        <w:rPr>
          <w:rFonts w:ascii="Bookman Old Style" w:hAnsi="Bookman Old Style" w:cs="Arial"/>
          <w:b/>
          <w:bCs/>
          <w:sz w:val="22"/>
          <w:szCs w:val="22"/>
        </w:rPr>
        <w:t>Departamento de compras</w:t>
      </w:r>
      <w:r w:rsidR="0018080F" w:rsidRPr="009816AC">
        <w:rPr>
          <w:rFonts w:ascii="Bookman Old Style" w:hAnsi="Bookman Old Style" w:cs="Arial"/>
          <w:sz w:val="22"/>
          <w:szCs w:val="22"/>
        </w:rPr>
        <w:t>, até o 5º (quinto) dia útil posterior à data final do período de adimplemento da obrigação.</w:t>
      </w:r>
    </w:p>
    <w:p w:rsidR="007A2208" w:rsidRPr="009816AC" w:rsidRDefault="007A2208" w:rsidP="0018080F">
      <w:pPr>
        <w:autoSpaceDE w:val="0"/>
        <w:autoSpaceDN w:val="0"/>
        <w:adjustRightInd w:val="0"/>
        <w:jc w:val="both"/>
        <w:rPr>
          <w:rFonts w:ascii="Bookman Old Style" w:hAnsi="Bookman Old Style" w:cs="Arial"/>
          <w:sz w:val="22"/>
          <w:szCs w:val="22"/>
        </w:rPr>
      </w:pPr>
    </w:p>
    <w:p w:rsidR="000714B2" w:rsidRPr="009816AC" w:rsidRDefault="004F11A6" w:rsidP="0018080F">
      <w:pPr>
        <w:autoSpaceDE w:val="0"/>
        <w:autoSpaceDN w:val="0"/>
        <w:adjustRightInd w:val="0"/>
        <w:jc w:val="both"/>
        <w:rPr>
          <w:rFonts w:ascii="Bookman Old Style" w:hAnsi="Bookman Old Style" w:cs="Arial"/>
          <w:color w:val="auto"/>
          <w:sz w:val="22"/>
          <w:szCs w:val="22"/>
        </w:rPr>
      </w:pPr>
      <w:r w:rsidRPr="009816AC">
        <w:rPr>
          <w:rFonts w:ascii="Bookman Old Style" w:hAnsi="Bookman Old Style" w:cs="Arial"/>
          <w:color w:val="auto"/>
          <w:sz w:val="22"/>
          <w:szCs w:val="22"/>
        </w:rPr>
        <w:t>21</w:t>
      </w:r>
      <w:r w:rsidR="0018080F" w:rsidRPr="009816AC">
        <w:rPr>
          <w:rFonts w:ascii="Bookman Old Style" w:hAnsi="Bookman Old Style" w:cs="Arial"/>
          <w:color w:val="auto"/>
          <w:sz w:val="22"/>
          <w:szCs w:val="22"/>
        </w:rPr>
        <w:t xml:space="preserve">.2 - Os documentos fiscais de cobrança deverão ser emitidos contra a Prefeitura Municipal de </w:t>
      </w:r>
      <w:r w:rsidR="007A1B04" w:rsidRPr="009816AC">
        <w:rPr>
          <w:rFonts w:ascii="Bookman Old Style" w:hAnsi="Bookman Old Style" w:cs="Arial"/>
          <w:color w:val="auto"/>
          <w:sz w:val="22"/>
          <w:szCs w:val="22"/>
        </w:rPr>
        <w:t>Liberdade</w:t>
      </w:r>
      <w:r w:rsidR="007A2208" w:rsidRPr="009816AC">
        <w:rPr>
          <w:rFonts w:ascii="Bookman Old Style" w:hAnsi="Bookman Old Style" w:cs="Arial"/>
          <w:color w:val="auto"/>
          <w:sz w:val="22"/>
          <w:szCs w:val="22"/>
        </w:rPr>
        <w:t>, CNPJ nº</w:t>
      </w:r>
      <w:r w:rsidR="00991AE0" w:rsidRPr="009816AC">
        <w:rPr>
          <w:rFonts w:ascii="Bookman Old Style" w:hAnsi="Bookman Old Style"/>
          <w:noProof/>
          <w:color w:val="auto"/>
          <w:sz w:val="22"/>
          <w:szCs w:val="22"/>
        </w:rPr>
        <w:t>18.029.165/0001-51</w:t>
      </w:r>
      <w:r w:rsidR="0018080F" w:rsidRPr="009816AC">
        <w:rPr>
          <w:rFonts w:ascii="Bookman Old Style" w:hAnsi="Bookman Old Style" w:cs="Arial"/>
          <w:color w:val="auto"/>
          <w:sz w:val="22"/>
          <w:szCs w:val="22"/>
        </w:rPr>
        <w:t xml:space="preserve">, situada </w:t>
      </w:r>
      <w:r w:rsidR="0018080F" w:rsidRPr="002B777D">
        <w:rPr>
          <w:rFonts w:ascii="Bookman Old Style" w:hAnsi="Bookman Old Style" w:cs="Arial"/>
          <w:color w:val="auto"/>
          <w:sz w:val="22"/>
          <w:szCs w:val="22"/>
        </w:rPr>
        <w:t xml:space="preserve">na </w:t>
      </w:r>
      <w:r w:rsidR="000714B2" w:rsidRPr="002B777D">
        <w:rPr>
          <w:rFonts w:ascii="Bookman Old Style" w:hAnsi="Bookman Old Style" w:cs="Arial"/>
          <w:bCs/>
          <w:color w:val="auto"/>
          <w:sz w:val="22"/>
          <w:szCs w:val="22"/>
        </w:rPr>
        <w:t>Rua Geraldo Magela de Barros Mendes, nº 121, Centro</w:t>
      </w:r>
      <w:r w:rsidR="000714B2" w:rsidRPr="002B777D">
        <w:rPr>
          <w:rFonts w:ascii="Bookman Old Style" w:hAnsi="Bookman Old Style" w:cs="Arial"/>
          <w:color w:val="auto"/>
          <w:sz w:val="22"/>
          <w:szCs w:val="22"/>
        </w:rPr>
        <w:t xml:space="preserve">, Liberdade – MG, das </w:t>
      </w:r>
      <w:r w:rsidR="00573C68" w:rsidRPr="002B777D">
        <w:rPr>
          <w:rFonts w:ascii="Bookman Old Style" w:hAnsi="Bookman Old Style" w:cs="Arial"/>
          <w:color w:val="auto"/>
          <w:sz w:val="22"/>
          <w:szCs w:val="22"/>
        </w:rPr>
        <w:t>08</w:t>
      </w:r>
      <w:r w:rsidR="000714B2" w:rsidRPr="002B777D">
        <w:rPr>
          <w:rFonts w:ascii="Bookman Old Style" w:hAnsi="Bookman Old Style" w:cs="Arial"/>
          <w:color w:val="auto"/>
          <w:sz w:val="22"/>
          <w:szCs w:val="22"/>
        </w:rPr>
        <w:t>:00 ás 11:00</w:t>
      </w:r>
      <w:r w:rsidR="000714B2" w:rsidRPr="009816AC">
        <w:rPr>
          <w:rFonts w:ascii="Bookman Old Style" w:hAnsi="Bookman Old Style" w:cs="Arial"/>
          <w:color w:val="auto"/>
          <w:sz w:val="22"/>
          <w:szCs w:val="22"/>
        </w:rPr>
        <w:t xml:space="preserve"> e das 13:00 ás 1</w:t>
      </w:r>
      <w:r w:rsidR="00573C68" w:rsidRPr="009816AC">
        <w:rPr>
          <w:rFonts w:ascii="Bookman Old Style" w:hAnsi="Bookman Old Style" w:cs="Arial"/>
          <w:color w:val="auto"/>
          <w:sz w:val="22"/>
          <w:szCs w:val="22"/>
        </w:rPr>
        <w:t>6</w:t>
      </w:r>
      <w:r w:rsidR="000714B2" w:rsidRPr="009816AC">
        <w:rPr>
          <w:rFonts w:ascii="Bookman Old Style" w:hAnsi="Bookman Old Style" w:cs="Arial"/>
          <w:color w:val="auto"/>
          <w:sz w:val="22"/>
          <w:szCs w:val="22"/>
        </w:rPr>
        <w:t>:00</w:t>
      </w:r>
      <w:r w:rsidR="00991AE0" w:rsidRPr="009816AC">
        <w:rPr>
          <w:rFonts w:ascii="Bookman Old Style" w:hAnsi="Bookman Old Style" w:cs="Arial"/>
          <w:color w:val="auto"/>
          <w:sz w:val="22"/>
          <w:szCs w:val="22"/>
        </w:rPr>
        <w:t>;</w:t>
      </w:r>
    </w:p>
    <w:p w:rsidR="00D16A1A" w:rsidRPr="009816AC" w:rsidRDefault="00D16A1A" w:rsidP="0018080F">
      <w:pPr>
        <w:autoSpaceDE w:val="0"/>
        <w:autoSpaceDN w:val="0"/>
        <w:adjustRightInd w:val="0"/>
        <w:jc w:val="both"/>
        <w:rPr>
          <w:rFonts w:ascii="Bookman Old Style" w:hAnsi="Bookman Old Style" w:cs="Arial"/>
          <w:color w:val="auto"/>
          <w:sz w:val="22"/>
          <w:szCs w:val="22"/>
        </w:rPr>
      </w:pPr>
    </w:p>
    <w:p w:rsidR="0018080F" w:rsidRPr="009816AC" w:rsidRDefault="004F11A6"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color w:val="auto"/>
          <w:sz w:val="22"/>
          <w:szCs w:val="22"/>
        </w:rPr>
        <w:t>21</w:t>
      </w:r>
      <w:r w:rsidR="0018080F" w:rsidRPr="009816AC">
        <w:rPr>
          <w:rFonts w:ascii="Bookman Old Style" w:hAnsi="Bookman Old Style" w:cs="Arial"/>
          <w:color w:val="auto"/>
          <w:sz w:val="22"/>
          <w:szCs w:val="22"/>
        </w:rPr>
        <w:t>.3 - O pagamento será efetuado</w:t>
      </w:r>
      <w:r w:rsidR="0018080F" w:rsidRPr="009816AC">
        <w:rPr>
          <w:rFonts w:ascii="Bookman Old Style" w:hAnsi="Bookman Old Style" w:cs="Arial"/>
          <w:sz w:val="22"/>
          <w:szCs w:val="22"/>
        </w:rPr>
        <w:t xml:space="preserve"> pela </w:t>
      </w:r>
      <w:r w:rsidR="0018080F"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0018080F" w:rsidRPr="009816AC">
        <w:rPr>
          <w:rFonts w:ascii="Bookman Old Style" w:hAnsi="Bookman Old Style" w:cs="Arial"/>
          <w:sz w:val="22"/>
          <w:szCs w:val="22"/>
        </w:rPr>
        <w:t>, até o 30º (trigésimo) dia corrido, a contar da data final do período de adimplemento da obrigação, cumpridas as formalidades legais e contratuais previstas.</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4F11A6" w:rsidP="0018080F">
      <w:pPr>
        <w:pStyle w:val="Default"/>
        <w:ind w:right="-28"/>
        <w:jc w:val="both"/>
        <w:rPr>
          <w:rFonts w:ascii="Bookman Old Style" w:hAnsi="Bookman Old Style"/>
          <w:sz w:val="22"/>
          <w:szCs w:val="22"/>
        </w:rPr>
      </w:pPr>
      <w:r w:rsidRPr="009816AC">
        <w:rPr>
          <w:rFonts w:ascii="Bookman Old Style" w:hAnsi="Bookman Old Style"/>
          <w:bCs/>
          <w:sz w:val="22"/>
          <w:szCs w:val="22"/>
        </w:rPr>
        <w:t>21</w:t>
      </w:r>
      <w:r w:rsidR="0018080F" w:rsidRPr="009816AC">
        <w:rPr>
          <w:rFonts w:ascii="Bookman Old Style" w:hAnsi="Bookman Old Style"/>
          <w:bCs/>
          <w:sz w:val="22"/>
          <w:szCs w:val="22"/>
        </w:rPr>
        <w:t>.4. -</w:t>
      </w:r>
      <w:r w:rsidR="0018080F" w:rsidRPr="009816AC">
        <w:rPr>
          <w:rFonts w:ascii="Bookman Old Style" w:hAnsi="Bookman Old Style"/>
          <w:sz w:val="22"/>
          <w:szCs w:val="22"/>
        </w:rPr>
        <w:t xml:space="preserve">A retenção dos tributos não será efetuada caso a Contratada apresente, junto com sua nota fiscal, a comprovação de que é optante do Sistema Integrado de Pagamento de Impostos e Contribuições das Microempresas e Empresas de Pequeno Porte – SIMPLES. </w:t>
      </w:r>
    </w:p>
    <w:p w:rsidR="0018080F" w:rsidRPr="009816AC" w:rsidRDefault="0018080F" w:rsidP="0018080F">
      <w:pPr>
        <w:pStyle w:val="Default"/>
        <w:ind w:right="-28"/>
        <w:jc w:val="both"/>
        <w:rPr>
          <w:rFonts w:ascii="Bookman Old Style" w:hAnsi="Bookman Old Style"/>
          <w:sz w:val="22"/>
          <w:szCs w:val="22"/>
        </w:rPr>
      </w:pPr>
    </w:p>
    <w:p w:rsidR="0018080F" w:rsidRPr="009816AC" w:rsidRDefault="004F11A6" w:rsidP="0018080F">
      <w:pPr>
        <w:pStyle w:val="Default"/>
        <w:ind w:right="-28"/>
        <w:jc w:val="both"/>
        <w:rPr>
          <w:rFonts w:ascii="Bookman Old Style" w:hAnsi="Bookman Old Style"/>
          <w:sz w:val="22"/>
          <w:szCs w:val="22"/>
        </w:rPr>
      </w:pPr>
      <w:r w:rsidRPr="009816AC">
        <w:rPr>
          <w:rFonts w:ascii="Bookman Old Style" w:hAnsi="Bookman Old Style"/>
          <w:sz w:val="22"/>
          <w:szCs w:val="22"/>
        </w:rPr>
        <w:t>21</w:t>
      </w:r>
      <w:r w:rsidR="0018080F" w:rsidRPr="009816AC">
        <w:rPr>
          <w:rFonts w:ascii="Bookman Old Style" w:hAnsi="Bookman Old Style"/>
          <w:sz w:val="22"/>
          <w:szCs w:val="22"/>
        </w:rPr>
        <w:t>.5</w:t>
      </w:r>
      <w:r w:rsidR="00D165FD" w:rsidRPr="009816AC">
        <w:rPr>
          <w:rFonts w:ascii="Bookman Old Style" w:hAnsi="Bookman Old Style"/>
          <w:bCs/>
          <w:sz w:val="22"/>
          <w:szCs w:val="22"/>
        </w:rPr>
        <w:t xml:space="preserve"> </w:t>
      </w:r>
      <w:r w:rsidR="0018080F" w:rsidRPr="009816AC">
        <w:rPr>
          <w:rFonts w:ascii="Bookman Old Style" w:hAnsi="Bookman Old Style"/>
          <w:bCs/>
          <w:sz w:val="22"/>
          <w:szCs w:val="22"/>
        </w:rPr>
        <w:t>-</w:t>
      </w:r>
      <w:r w:rsidR="0018080F" w:rsidRPr="009816AC">
        <w:rPr>
          <w:rFonts w:ascii="Bookman Old Style" w:hAnsi="Bookman Old Style"/>
          <w:sz w:val="22"/>
          <w:szCs w:val="22"/>
        </w:rPr>
        <w:t xml:space="preserve">Se, quando da efetivação do pagamento, os documentos comprobatórios de situação regular em relação à Fazenda Federal, INSS, FGTS e Trabalhistas apresentados em atendimento às exigências de habilitação, estiverem com a validade expirada, o pagamento ficará retido até a apresentação de novos documentos dentro do prazo de validade.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4F11A6"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21</w:t>
      </w:r>
      <w:r w:rsidR="0018080F" w:rsidRPr="009816AC">
        <w:rPr>
          <w:rFonts w:ascii="Bookman Old Style" w:hAnsi="Bookman Old Style" w:cs="Arial"/>
          <w:sz w:val="22"/>
          <w:szCs w:val="22"/>
        </w:rPr>
        <w:t xml:space="preserve">.6. - Na hipótese de o documento de cobrança apresentar erros, fica suspenso o prazo para pagamento, prosseguindo-se a contagem somente após a apresentação da nova documentação isenta de erros. </w:t>
      </w:r>
    </w:p>
    <w:p w:rsidR="00431428" w:rsidRPr="009816AC" w:rsidRDefault="00431428"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22 - </w:t>
      </w:r>
      <w:r w:rsidRPr="009816AC">
        <w:rPr>
          <w:rFonts w:ascii="Bookman Old Style" w:hAnsi="Bookman Old Style" w:cs="Arial"/>
          <w:b/>
          <w:bCs/>
          <w:sz w:val="22"/>
          <w:szCs w:val="22"/>
          <w:u w:val="single"/>
        </w:rPr>
        <w:t>DOS ANEXOS QUE INTEGRAM ESTE EDITAL</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proofErr w:type="gramStart"/>
      <w:r w:rsidRPr="009816AC">
        <w:rPr>
          <w:rFonts w:ascii="Bookman Old Style" w:hAnsi="Bookman Old Style" w:cs="Arial"/>
          <w:sz w:val="22"/>
          <w:szCs w:val="22"/>
        </w:rPr>
        <w:t>a</w:t>
      </w:r>
      <w:proofErr w:type="gramEnd"/>
      <w:r w:rsidRPr="009816AC">
        <w:rPr>
          <w:rFonts w:ascii="Bookman Old Style" w:hAnsi="Bookman Old Style" w:cs="Arial"/>
          <w:sz w:val="22"/>
          <w:szCs w:val="22"/>
        </w:rPr>
        <w:t xml:space="preserve"> - Anexo I – Modelo de Proposta Comercial;</w:t>
      </w:r>
    </w:p>
    <w:p w:rsidR="0018080F" w:rsidRPr="009816AC" w:rsidRDefault="0018080F" w:rsidP="0018080F">
      <w:pPr>
        <w:autoSpaceDE w:val="0"/>
        <w:autoSpaceDN w:val="0"/>
        <w:adjustRightInd w:val="0"/>
        <w:jc w:val="both"/>
        <w:rPr>
          <w:rFonts w:ascii="Bookman Old Style" w:hAnsi="Bookman Old Style" w:cs="Arial"/>
          <w:sz w:val="22"/>
          <w:szCs w:val="22"/>
        </w:rPr>
      </w:pPr>
      <w:proofErr w:type="gramStart"/>
      <w:r w:rsidRPr="009816AC">
        <w:rPr>
          <w:rFonts w:ascii="Bookman Old Style" w:hAnsi="Bookman Old Style" w:cs="Arial"/>
          <w:sz w:val="22"/>
          <w:szCs w:val="22"/>
        </w:rPr>
        <w:t>b</w:t>
      </w:r>
      <w:proofErr w:type="gramEnd"/>
      <w:r w:rsidRPr="009816AC">
        <w:rPr>
          <w:rFonts w:ascii="Bookman Old Style" w:hAnsi="Bookman Old Style" w:cs="Arial"/>
          <w:sz w:val="22"/>
          <w:szCs w:val="22"/>
        </w:rPr>
        <w:t xml:space="preserve"> - Anexo II – Termo de Referência;</w:t>
      </w:r>
    </w:p>
    <w:p w:rsidR="0018080F" w:rsidRPr="009816AC" w:rsidRDefault="0018080F" w:rsidP="0018080F">
      <w:pPr>
        <w:autoSpaceDE w:val="0"/>
        <w:autoSpaceDN w:val="0"/>
        <w:adjustRightInd w:val="0"/>
        <w:jc w:val="both"/>
        <w:rPr>
          <w:rFonts w:ascii="Bookman Old Style" w:hAnsi="Bookman Old Style" w:cs="Arial"/>
          <w:sz w:val="22"/>
          <w:szCs w:val="22"/>
        </w:rPr>
      </w:pPr>
      <w:proofErr w:type="gramStart"/>
      <w:r w:rsidRPr="009816AC">
        <w:rPr>
          <w:rFonts w:ascii="Bookman Old Style" w:hAnsi="Bookman Old Style" w:cs="Arial"/>
          <w:sz w:val="22"/>
          <w:szCs w:val="22"/>
        </w:rPr>
        <w:t>c</w:t>
      </w:r>
      <w:proofErr w:type="gramEnd"/>
      <w:r w:rsidRPr="009816AC">
        <w:rPr>
          <w:rFonts w:ascii="Bookman Old Style" w:hAnsi="Bookman Old Style" w:cs="Arial"/>
          <w:sz w:val="22"/>
          <w:szCs w:val="22"/>
        </w:rPr>
        <w:t xml:space="preserve"> - Anexo III – Minuta da Ata de Registro de Preços;</w:t>
      </w:r>
    </w:p>
    <w:p w:rsidR="0018080F" w:rsidRPr="009816AC" w:rsidRDefault="0018080F" w:rsidP="0018080F">
      <w:pPr>
        <w:autoSpaceDE w:val="0"/>
        <w:autoSpaceDN w:val="0"/>
        <w:adjustRightInd w:val="0"/>
        <w:jc w:val="both"/>
        <w:rPr>
          <w:rFonts w:ascii="Bookman Old Style" w:hAnsi="Bookman Old Style" w:cs="Arial"/>
          <w:sz w:val="22"/>
          <w:szCs w:val="22"/>
        </w:rPr>
      </w:pPr>
      <w:proofErr w:type="gramStart"/>
      <w:r w:rsidRPr="009816AC">
        <w:rPr>
          <w:rFonts w:ascii="Bookman Old Style" w:hAnsi="Bookman Old Style" w:cs="Arial"/>
          <w:sz w:val="22"/>
          <w:szCs w:val="22"/>
        </w:rPr>
        <w:t>d</w:t>
      </w:r>
      <w:proofErr w:type="gramEnd"/>
      <w:r w:rsidRPr="009816AC">
        <w:rPr>
          <w:rFonts w:ascii="Bookman Old Style" w:hAnsi="Bookman Old Style" w:cs="Arial"/>
          <w:sz w:val="22"/>
          <w:szCs w:val="22"/>
        </w:rPr>
        <w:t xml:space="preserve"> - Anexo IV – Modelo de Declaração Relativa a Trabalho de Menores;</w:t>
      </w:r>
    </w:p>
    <w:p w:rsidR="0018080F" w:rsidRPr="009816AC" w:rsidRDefault="0018080F" w:rsidP="0018080F">
      <w:pPr>
        <w:autoSpaceDE w:val="0"/>
        <w:autoSpaceDN w:val="0"/>
        <w:adjustRightInd w:val="0"/>
        <w:jc w:val="both"/>
        <w:rPr>
          <w:rFonts w:ascii="Bookman Old Style" w:hAnsi="Bookman Old Style" w:cs="Arial"/>
          <w:sz w:val="22"/>
          <w:szCs w:val="22"/>
        </w:rPr>
      </w:pPr>
      <w:proofErr w:type="gramStart"/>
      <w:r w:rsidRPr="009816AC">
        <w:rPr>
          <w:rFonts w:ascii="Bookman Old Style" w:hAnsi="Bookman Old Style" w:cs="Arial"/>
          <w:sz w:val="22"/>
          <w:szCs w:val="22"/>
        </w:rPr>
        <w:t>e</w:t>
      </w:r>
      <w:proofErr w:type="gramEnd"/>
      <w:r w:rsidRPr="009816AC">
        <w:rPr>
          <w:rFonts w:ascii="Bookman Old Style" w:hAnsi="Bookman Old Style" w:cs="Arial"/>
          <w:sz w:val="22"/>
          <w:szCs w:val="22"/>
        </w:rPr>
        <w:t xml:space="preserve">- Anexo V – Modelo de Declaração de Atendimento aos Requisitos de Habilitação; </w:t>
      </w:r>
    </w:p>
    <w:p w:rsidR="0018080F" w:rsidRPr="009816AC" w:rsidRDefault="0018080F" w:rsidP="0018080F">
      <w:pPr>
        <w:autoSpaceDE w:val="0"/>
        <w:autoSpaceDN w:val="0"/>
        <w:adjustRightInd w:val="0"/>
        <w:jc w:val="both"/>
        <w:rPr>
          <w:rFonts w:ascii="Bookman Old Style" w:hAnsi="Bookman Old Style" w:cs="Arial"/>
          <w:sz w:val="22"/>
          <w:szCs w:val="22"/>
        </w:rPr>
      </w:pPr>
      <w:proofErr w:type="gramStart"/>
      <w:r w:rsidRPr="009816AC">
        <w:rPr>
          <w:rFonts w:ascii="Bookman Old Style" w:hAnsi="Bookman Old Style" w:cs="Arial"/>
          <w:sz w:val="22"/>
          <w:szCs w:val="22"/>
        </w:rPr>
        <w:t>f</w:t>
      </w:r>
      <w:proofErr w:type="gramEnd"/>
      <w:r w:rsidRPr="009816AC">
        <w:rPr>
          <w:rFonts w:ascii="Bookman Old Style" w:hAnsi="Bookman Old Style" w:cs="Arial"/>
          <w:sz w:val="22"/>
          <w:szCs w:val="22"/>
        </w:rPr>
        <w:t xml:space="preserve"> - Anexo VI – Modelo de Declaração de ME ou EPP;</w:t>
      </w:r>
    </w:p>
    <w:p w:rsidR="0018080F" w:rsidRPr="009816AC" w:rsidRDefault="0018080F" w:rsidP="0018080F">
      <w:pPr>
        <w:autoSpaceDE w:val="0"/>
        <w:autoSpaceDN w:val="0"/>
        <w:adjustRightInd w:val="0"/>
        <w:jc w:val="both"/>
        <w:rPr>
          <w:rFonts w:ascii="Bookman Old Style" w:hAnsi="Bookman Old Style" w:cs="Arial"/>
          <w:sz w:val="22"/>
          <w:szCs w:val="22"/>
        </w:rPr>
      </w:pPr>
      <w:proofErr w:type="gramStart"/>
      <w:r w:rsidRPr="009816AC">
        <w:rPr>
          <w:rFonts w:ascii="Bookman Old Style" w:hAnsi="Bookman Old Style" w:cs="Arial"/>
          <w:sz w:val="22"/>
          <w:szCs w:val="22"/>
        </w:rPr>
        <w:t>g</w:t>
      </w:r>
      <w:proofErr w:type="gramEnd"/>
      <w:r w:rsidRPr="009816AC">
        <w:rPr>
          <w:rFonts w:ascii="Bookman Old Style" w:hAnsi="Bookman Old Style" w:cs="Arial"/>
          <w:sz w:val="22"/>
          <w:szCs w:val="22"/>
        </w:rPr>
        <w:t xml:space="preserve"> – Anexo VII - Carta de Credenciamento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r w:rsidRPr="009816AC">
        <w:rPr>
          <w:rFonts w:ascii="Bookman Old Style" w:hAnsi="Bookman Old Style" w:cs="Arial"/>
          <w:b/>
          <w:bCs/>
          <w:sz w:val="22"/>
          <w:szCs w:val="22"/>
        </w:rPr>
        <w:t xml:space="preserve">23 - </w:t>
      </w:r>
      <w:r w:rsidRPr="009816AC">
        <w:rPr>
          <w:rFonts w:ascii="Bookman Old Style" w:hAnsi="Bookman Old Style" w:cs="Arial"/>
          <w:b/>
          <w:bCs/>
          <w:sz w:val="22"/>
          <w:szCs w:val="22"/>
          <w:u w:val="single"/>
        </w:rPr>
        <w:t xml:space="preserve">DAS CONSIDERAÇÕES DE CARÁTER GERAL </w:t>
      </w:r>
    </w:p>
    <w:p w:rsidR="0018080F" w:rsidRPr="009816AC" w:rsidRDefault="0018080F" w:rsidP="0018080F">
      <w:pPr>
        <w:autoSpaceDE w:val="0"/>
        <w:autoSpaceDN w:val="0"/>
        <w:adjustRightInd w:val="0"/>
        <w:jc w:val="both"/>
        <w:rPr>
          <w:rFonts w:ascii="Bookman Old Style" w:hAnsi="Bookman Old Style" w:cs="Arial"/>
          <w:b/>
          <w:bCs/>
          <w:sz w:val="22"/>
          <w:szCs w:val="22"/>
          <w:u w:val="single"/>
        </w:rPr>
      </w:pPr>
    </w:p>
    <w:p w:rsidR="0018080F" w:rsidRPr="009816AC" w:rsidRDefault="0018080F" w:rsidP="0018080F">
      <w:pPr>
        <w:autoSpaceDE w:val="0"/>
        <w:autoSpaceDN w:val="0"/>
        <w:adjustRightInd w:val="0"/>
        <w:jc w:val="both"/>
        <w:rPr>
          <w:rFonts w:ascii="Bookman Old Style" w:hAnsi="Bookman Old Style" w:cs="Arial"/>
          <w:color w:val="auto"/>
          <w:sz w:val="22"/>
          <w:szCs w:val="22"/>
        </w:rPr>
      </w:pPr>
      <w:r w:rsidRPr="009816AC">
        <w:rPr>
          <w:rFonts w:ascii="Bookman Old Style" w:hAnsi="Bookman Old Style" w:cs="Arial"/>
          <w:color w:val="auto"/>
          <w:sz w:val="22"/>
          <w:szCs w:val="22"/>
        </w:rPr>
        <w:t xml:space="preserve">23.1 - O esclarecimento de dúvidas e informações sobre o presente edital poderão ser requeridos, por escrito, inclusive por fax, através da linha </w:t>
      </w:r>
      <w:r w:rsidR="00991AE0" w:rsidRPr="009816AC">
        <w:rPr>
          <w:rFonts w:ascii="Bookman Old Style" w:hAnsi="Bookman Old Style" w:cs="Arial"/>
          <w:color w:val="auto"/>
          <w:sz w:val="22"/>
          <w:szCs w:val="22"/>
        </w:rPr>
        <w:t>telefônica n° (32</w:t>
      </w:r>
      <w:r w:rsidR="00C44C7E" w:rsidRPr="009816AC">
        <w:rPr>
          <w:rFonts w:ascii="Bookman Old Style" w:hAnsi="Bookman Old Style" w:cs="Arial"/>
          <w:color w:val="auto"/>
          <w:sz w:val="22"/>
          <w:szCs w:val="22"/>
        </w:rPr>
        <w:t xml:space="preserve">) </w:t>
      </w:r>
      <w:r w:rsidR="00991AE0" w:rsidRPr="009816AC">
        <w:rPr>
          <w:rFonts w:ascii="Bookman Old Style" w:hAnsi="Bookman Old Style" w:cs="Arial"/>
          <w:color w:val="auto"/>
          <w:sz w:val="22"/>
          <w:szCs w:val="22"/>
        </w:rPr>
        <w:t>3293-1837</w:t>
      </w:r>
      <w:r w:rsidRPr="009816AC">
        <w:rPr>
          <w:rFonts w:ascii="Bookman Old Style" w:hAnsi="Bookman Old Style" w:cs="Arial"/>
          <w:color w:val="auto"/>
          <w:sz w:val="22"/>
          <w:szCs w:val="22"/>
        </w:rPr>
        <w:t xml:space="preserve">, da </w:t>
      </w:r>
      <w:r w:rsidRPr="009816AC">
        <w:rPr>
          <w:rFonts w:ascii="Bookman Old Style" w:hAnsi="Bookman Old Style" w:cs="Arial"/>
          <w:b/>
          <w:color w:val="auto"/>
          <w:sz w:val="22"/>
          <w:szCs w:val="22"/>
        </w:rPr>
        <w:t xml:space="preserve">PREFEITURA MUNICIPAL DE </w:t>
      </w:r>
      <w:r w:rsidR="007A1B04" w:rsidRPr="009816AC">
        <w:rPr>
          <w:rFonts w:ascii="Bookman Old Style" w:hAnsi="Bookman Old Style" w:cs="Arial"/>
          <w:b/>
          <w:color w:val="auto"/>
          <w:sz w:val="22"/>
          <w:szCs w:val="22"/>
        </w:rPr>
        <w:t>LIBERDADE</w:t>
      </w:r>
      <w:r w:rsidR="00991AE0" w:rsidRPr="009816AC">
        <w:rPr>
          <w:rFonts w:ascii="Bookman Old Style" w:hAnsi="Bookman Old Style" w:cs="Arial"/>
          <w:color w:val="auto"/>
          <w:sz w:val="22"/>
          <w:szCs w:val="22"/>
        </w:rPr>
        <w:t>, das 0</w:t>
      </w:r>
      <w:r w:rsidR="00573C68" w:rsidRPr="009816AC">
        <w:rPr>
          <w:rFonts w:ascii="Bookman Old Style" w:hAnsi="Bookman Old Style" w:cs="Arial"/>
          <w:color w:val="auto"/>
          <w:sz w:val="22"/>
          <w:szCs w:val="22"/>
        </w:rPr>
        <w:t>8</w:t>
      </w:r>
      <w:r w:rsidR="00431428" w:rsidRPr="009816AC">
        <w:rPr>
          <w:rFonts w:ascii="Bookman Old Style" w:hAnsi="Bookman Old Style" w:cs="Arial"/>
          <w:color w:val="auto"/>
          <w:sz w:val="22"/>
          <w:szCs w:val="22"/>
        </w:rPr>
        <w:t>:</w:t>
      </w:r>
      <w:r w:rsidR="00991AE0" w:rsidRPr="009816AC">
        <w:rPr>
          <w:rFonts w:ascii="Bookman Old Style" w:hAnsi="Bookman Old Style" w:cs="Arial"/>
          <w:color w:val="auto"/>
          <w:sz w:val="22"/>
          <w:szCs w:val="22"/>
        </w:rPr>
        <w:t>00</w:t>
      </w:r>
      <w:r w:rsidR="00431428" w:rsidRPr="009816AC">
        <w:rPr>
          <w:rFonts w:ascii="Bookman Old Style" w:hAnsi="Bookman Old Style" w:cs="Arial"/>
          <w:color w:val="auto"/>
          <w:sz w:val="22"/>
          <w:szCs w:val="22"/>
        </w:rPr>
        <w:t xml:space="preserve"> á</w:t>
      </w:r>
      <w:r w:rsidRPr="009816AC">
        <w:rPr>
          <w:rFonts w:ascii="Bookman Old Style" w:hAnsi="Bookman Old Style" w:cs="Arial"/>
          <w:color w:val="auto"/>
          <w:sz w:val="22"/>
          <w:szCs w:val="22"/>
        </w:rPr>
        <w:t xml:space="preserve">s </w:t>
      </w:r>
      <w:r w:rsidR="00991AE0" w:rsidRPr="009816AC">
        <w:rPr>
          <w:rFonts w:ascii="Bookman Old Style" w:hAnsi="Bookman Old Style" w:cs="Arial"/>
          <w:color w:val="auto"/>
          <w:sz w:val="22"/>
          <w:szCs w:val="22"/>
        </w:rPr>
        <w:t>11</w:t>
      </w:r>
      <w:r w:rsidRPr="009816AC">
        <w:rPr>
          <w:rFonts w:ascii="Bookman Old Style" w:hAnsi="Bookman Old Style" w:cs="Arial"/>
          <w:color w:val="auto"/>
          <w:sz w:val="22"/>
          <w:szCs w:val="22"/>
        </w:rPr>
        <w:t>:</w:t>
      </w:r>
      <w:r w:rsidR="00991AE0" w:rsidRPr="009816AC">
        <w:rPr>
          <w:rFonts w:ascii="Bookman Old Style" w:hAnsi="Bookman Old Style" w:cs="Arial"/>
          <w:color w:val="auto"/>
          <w:sz w:val="22"/>
          <w:szCs w:val="22"/>
        </w:rPr>
        <w:t xml:space="preserve">00 e </w:t>
      </w:r>
      <w:r w:rsidR="00991AE0" w:rsidRPr="009816AC">
        <w:rPr>
          <w:rFonts w:ascii="Bookman Old Style" w:hAnsi="Bookman Old Style" w:cs="Arial"/>
          <w:color w:val="auto"/>
          <w:sz w:val="22"/>
          <w:szCs w:val="22"/>
        </w:rPr>
        <w:lastRenderedPageBreak/>
        <w:t>das 13</w:t>
      </w:r>
      <w:r w:rsidR="00C44C7E" w:rsidRPr="009816AC">
        <w:rPr>
          <w:rFonts w:ascii="Bookman Old Style" w:hAnsi="Bookman Old Style" w:cs="Arial"/>
          <w:color w:val="auto"/>
          <w:sz w:val="22"/>
          <w:szCs w:val="22"/>
        </w:rPr>
        <w:t>:</w:t>
      </w:r>
      <w:r w:rsidR="00991AE0" w:rsidRPr="009816AC">
        <w:rPr>
          <w:rFonts w:ascii="Bookman Old Style" w:hAnsi="Bookman Old Style" w:cs="Arial"/>
          <w:color w:val="auto"/>
          <w:sz w:val="22"/>
          <w:szCs w:val="22"/>
        </w:rPr>
        <w:t>00</w:t>
      </w:r>
      <w:r w:rsidR="00C44C7E" w:rsidRPr="009816AC">
        <w:rPr>
          <w:rFonts w:ascii="Bookman Old Style" w:hAnsi="Bookman Old Style" w:cs="Arial"/>
          <w:color w:val="auto"/>
          <w:sz w:val="22"/>
          <w:szCs w:val="22"/>
        </w:rPr>
        <w:t xml:space="preserve"> ás </w:t>
      </w:r>
      <w:r w:rsidR="00991AE0" w:rsidRPr="009816AC">
        <w:rPr>
          <w:rFonts w:ascii="Bookman Old Style" w:hAnsi="Bookman Old Style" w:cs="Arial"/>
          <w:color w:val="auto"/>
          <w:sz w:val="22"/>
          <w:szCs w:val="22"/>
        </w:rPr>
        <w:t>1</w:t>
      </w:r>
      <w:r w:rsidR="00573C68" w:rsidRPr="009816AC">
        <w:rPr>
          <w:rFonts w:ascii="Bookman Old Style" w:hAnsi="Bookman Old Style" w:cs="Arial"/>
          <w:color w:val="auto"/>
          <w:sz w:val="22"/>
          <w:szCs w:val="22"/>
        </w:rPr>
        <w:t>6</w:t>
      </w:r>
      <w:r w:rsidR="00991AE0" w:rsidRPr="009816AC">
        <w:rPr>
          <w:rFonts w:ascii="Bookman Old Style" w:hAnsi="Bookman Old Style" w:cs="Arial"/>
          <w:color w:val="auto"/>
          <w:sz w:val="22"/>
          <w:szCs w:val="22"/>
        </w:rPr>
        <w:t>:00</w:t>
      </w:r>
      <w:r w:rsidR="00431428" w:rsidRPr="009816AC">
        <w:rPr>
          <w:rFonts w:ascii="Bookman Old Style" w:hAnsi="Bookman Old Style" w:cs="Arial"/>
          <w:color w:val="auto"/>
          <w:sz w:val="22"/>
          <w:szCs w:val="22"/>
        </w:rPr>
        <w:t xml:space="preserve"> </w:t>
      </w:r>
      <w:r w:rsidR="00507D38" w:rsidRPr="009816AC">
        <w:rPr>
          <w:rFonts w:ascii="Bookman Old Style" w:hAnsi="Bookman Old Style" w:cs="Arial"/>
          <w:color w:val="auto"/>
          <w:sz w:val="22"/>
          <w:szCs w:val="22"/>
        </w:rPr>
        <w:t>horas, diariamente</w:t>
      </w:r>
      <w:r w:rsidRPr="009816AC">
        <w:rPr>
          <w:rFonts w:ascii="Bookman Old Style" w:hAnsi="Bookman Old Style" w:cs="Arial"/>
          <w:color w:val="auto"/>
          <w:sz w:val="22"/>
          <w:szCs w:val="22"/>
        </w:rPr>
        <w:t>, exceto aos sábados, domingos e feriados, até dois dias úteis anteriores à data fixada neste edital para recebimento das propostas.</w:t>
      </w:r>
    </w:p>
    <w:p w:rsidR="0018080F" w:rsidRPr="009816AC" w:rsidRDefault="0018080F" w:rsidP="0018080F">
      <w:pPr>
        <w:jc w:val="both"/>
        <w:rPr>
          <w:rFonts w:ascii="Bookman Old Style" w:hAnsi="Bookman Old Style" w:cs="Arial"/>
          <w:sz w:val="22"/>
          <w:szCs w:val="22"/>
        </w:rPr>
      </w:pPr>
      <w:r w:rsidRPr="009816AC">
        <w:rPr>
          <w:rFonts w:ascii="Bookman Old Style" w:hAnsi="Bookman Old Style" w:cs="Arial"/>
          <w:sz w:val="22"/>
          <w:szCs w:val="22"/>
        </w:rPr>
        <w:t xml:space="preserve">23.2 - As impugnações interpostas deverão ser entregues no Serviço de Protocolo da </w:t>
      </w:r>
      <w:r w:rsidRPr="009816AC">
        <w:rPr>
          <w:rFonts w:ascii="Bookman Old Style" w:hAnsi="Bookman Old Style" w:cs="Arial"/>
          <w:b/>
          <w:bCs/>
          <w:sz w:val="22"/>
          <w:szCs w:val="22"/>
        </w:rPr>
        <w:t xml:space="preserve">PREFEITURA MUNICIPAL DE </w:t>
      </w:r>
      <w:r w:rsidR="007A1B04" w:rsidRPr="009816AC">
        <w:rPr>
          <w:rFonts w:ascii="Bookman Old Style" w:hAnsi="Bookman Old Style" w:cs="Arial"/>
          <w:b/>
          <w:bCs/>
          <w:sz w:val="22"/>
          <w:szCs w:val="22"/>
        </w:rPr>
        <w:t>LIBERDADE</w:t>
      </w:r>
      <w:r w:rsidRPr="009816AC">
        <w:rPr>
          <w:rFonts w:ascii="Bookman Old Style" w:hAnsi="Bookman Old Style" w:cs="Arial"/>
          <w:sz w:val="22"/>
          <w:szCs w:val="22"/>
        </w:rPr>
        <w:t>, diariamente, exceto aos sábados, domingos e feriados, e serão dirigidas a Pregoeir</w:t>
      </w:r>
      <w:r w:rsidR="00C916D8" w:rsidRPr="009816AC">
        <w:rPr>
          <w:rFonts w:ascii="Bookman Old Style" w:hAnsi="Bookman Old Style" w:cs="Arial"/>
          <w:sz w:val="22"/>
          <w:szCs w:val="22"/>
        </w:rPr>
        <w:t>a</w:t>
      </w:r>
      <w:r w:rsidRPr="009816AC">
        <w:rPr>
          <w:rFonts w:ascii="Bookman Old Style" w:hAnsi="Bookman Old Style" w:cs="Arial"/>
          <w:sz w:val="22"/>
          <w:szCs w:val="22"/>
        </w:rPr>
        <w:t>, até dois dias úteis anteriores à data fixada neste edital para recebimento das propostas.</w:t>
      </w:r>
    </w:p>
    <w:p w:rsidR="0018080F" w:rsidRPr="009816AC" w:rsidRDefault="0018080F" w:rsidP="0018080F">
      <w:pPr>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23.3 - Caberá </w:t>
      </w:r>
      <w:r w:rsidR="00237942" w:rsidRPr="009816AC">
        <w:rPr>
          <w:rFonts w:ascii="Bookman Old Style" w:hAnsi="Bookman Old Style" w:cs="Arial"/>
          <w:sz w:val="22"/>
          <w:szCs w:val="22"/>
        </w:rPr>
        <w:t>a</w:t>
      </w:r>
      <w:r w:rsidRPr="009816AC">
        <w:rPr>
          <w:rFonts w:ascii="Bookman Old Style" w:hAnsi="Bookman Old Style" w:cs="Arial"/>
          <w:sz w:val="22"/>
          <w:szCs w:val="22"/>
        </w:rPr>
        <w:t xml:space="preserve"> Pregoeir</w:t>
      </w:r>
      <w:r w:rsidR="00CC1F92" w:rsidRPr="009816AC">
        <w:rPr>
          <w:rFonts w:ascii="Bookman Old Style" w:hAnsi="Bookman Old Style" w:cs="Arial"/>
          <w:sz w:val="22"/>
          <w:szCs w:val="22"/>
        </w:rPr>
        <w:t>a</w:t>
      </w:r>
      <w:r w:rsidRPr="009816AC">
        <w:rPr>
          <w:rFonts w:ascii="Bookman Old Style" w:hAnsi="Bookman Old Style" w:cs="Arial"/>
          <w:sz w:val="22"/>
          <w:szCs w:val="22"/>
        </w:rPr>
        <w:t xml:space="preserve"> responder, antes da realização da sessão, às impugnações interpostas pelas potenciais licitantes, com encaminhamento de cópia da resp</w:t>
      </w:r>
      <w:r w:rsidR="00C44C7E" w:rsidRPr="009816AC">
        <w:rPr>
          <w:rFonts w:ascii="Bookman Old Style" w:hAnsi="Bookman Old Style" w:cs="Arial"/>
          <w:sz w:val="22"/>
          <w:szCs w:val="22"/>
        </w:rPr>
        <w:t>osta para todos os interessados.</w:t>
      </w:r>
    </w:p>
    <w:p w:rsidR="0018080F" w:rsidRPr="009816AC" w:rsidRDefault="0018080F" w:rsidP="0018080F">
      <w:pPr>
        <w:autoSpaceDE w:val="0"/>
        <w:autoSpaceDN w:val="0"/>
        <w:adjustRightInd w:val="0"/>
        <w:jc w:val="both"/>
        <w:rPr>
          <w:rFonts w:ascii="Bookman Old Style" w:hAnsi="Bookman Old Style" w:cs="Arial"/>
          <w:color w:val="auto"/>
          <w:sz w:val="22"/>
          <w:szCs w:val="22"/>
        </w:rPr>
      </w:pPr>
    </w:p>
    <w:p w:rsidR="0018080F" w:rsidRPr="009816AC" w:rsidRDefault="0018080F" w:rsidP="0018080F">
      <w:pPr>
        <w:autoSpaceDE w:val="0"/>
        <w:autoSpaceDN w:val="0"/>
        <w:adjustRightInd w:val="0"/>
        <w:jc w:val="both"/>
        <w:rPr>
          <w:rFonts w:ascii="Bookman Old Style" w:hAnsi="Bookman Old Style" w:cs="Arial"/>
          <w:color w:val="auto"/>
          <w:sz w:val="22"/>
          <w:szCs w:val="22"/>
        </w:rPr>
      </w:pPr>
      <w:r w:rsidRPr="009816AC">
        <w:rPr>
          <w:rFonts w:ascii="Bookman Old Style" w:hAnsi="Bookman Old Style" w:cs="Arial"/>
          <w:color w:val="auto"/>
          <w:sz w:val="22"/>
          <w:szCs w:val="22"/>
        </w:rPr>
        <w:t xml:space="preserve">23.4 - O acompanhamento dos resultados das fases desta licitação, bem como dos pedidos de esclarecimentos e impugnações, poderá ser feito através do </w:t>
      </w:r>
      <w:r w:rsidRPr="009816AC">
        <w:rPr>
          <w:rFonts w:ascii="Bookman Old Style" w:hAnsi="Bookman Old Style" w:cs="Arial"/>
          <w:i/>
          <w:iCs/>
          <w:color w:val="auto"/>
          <w:sz w:val="22"/>
          <w:szCs w:val="22"/>
        </w:rPr>
        <w:t>e-</w:t>
      </w:r>
      <w:r w:rsidRPr="009816AC">
        <w:rPr>
          <w:rFonts w:ascii="Bookman Old Style" w:hAnsi="Bookman Old Style" w:cs="Arial"/>
          <w:iCs/>
          <w:color w:val="auto"/>
          <w:sz w:val="22"/>
          <w:szCs w:val="22"/>
        </w:rPr>
        <w:t>mail:</w:t>
      </w:r>
      <w:r w:rsidR="00991AE0" w:rsidRPr="009816AC">
        <w:rPr>
          <w:rFonts w:ascii="Bookman Old Style" w:hAnsi="Bookman Old Style" w:cs="Arial"/>
          <w:iCs/>
          <w:color w:val="auto"/>
          <w:sz w:val="22"/>
          <w:szCs w:val="22"/>
        </w:rPr>
        <w:t xml:space="preserve"> licitacaoliberdade</w:t>
      </w:r>
      <w:r w:rsidR="00573C68" w:rsidRPr="009816AC">
        <w:rPr>
          <w:rFonts w:ascii="Bookman Old Style" w:hAnsi="Bookman Old Style" w:cs="Arial"/>
          <w:iCs/>
          <w:color w:val="auto"/>
          <w:sz w:val="22"/>
          <w:szCs w:val="22"/>
        </w:rPr>
        <w:t>2017</w:t>
      </w:r>
      <w:r w:rsidR="00991AE0" w:rsidRPr="009816AC">
        <w:rPr>
          <w:rFonts w:ascii="Bookman Old Style" w:hAnsi="Bookman Old Style" w:cs="Arial"/>
          <w:iCs/>
          <w:color w:val="auto"/>
          <w:sz w:val="22"/>
          <w:szCs w:val="22"/>
        </w:rPr>
        <w:t>@</w:t>
      </w:r>
      <w:r w:rsidR="00573C68" w:rsidRPr="009816AC">
        <w:rPr>
          <w:rFonts w:ascii="Bookman Old Style" w:hAnsi="Bookman Old Style" w:cs="Arial"/>
          <w:iCs/>
          <w:color w:val="auto"/>
          <w:sz w:val="22"/>
          <w:szCs w:val="22"/>
        </w:rPr>
        <w:t>gmail</w:t>
      </w:r>
      <w:r w:rsidR="00991AE0" w:rsidRPr="009816AC">
        <w:rPr>
          <w:rFonts w:ascii="Bookman Old Style" w:hAnsi="Bookman Old Style" w:cs="Arial"/>
          <w:iCs/>
          <w:color w:val="auto"/>
          <w:sz w:val="22"/>
          <w:szCs w:val="22"/>
        </w:rPr>
        <w:t>.com</w:t>
      </w:r>
      <w:r w:rsidRPr="009816AC">
        <w:rPr>
          <w:rFonts w:ascii="Bookman Old Style" w:hAnsi="Bookman Old Style" w:cs="Arial"/>
          <w:iCs/>
          <w:color w:val="auto"/>
          <w:sz w:val="22"/>
          <w:szCs w:val="22"/>
        </w:rPr>
        <w:t xml:space="preserve">, via fax ou no quadro de avisos da Prefeitura Municipal de </w:t>
      </w:r>
      <w:r w:rsidR="007A1B04" w:rsidRPr="009816AC">
        <w:rPr>
          <w:rFonts w:ascii="Bookman Old Style" w:hAnsi="Bookman Old Style" w:cs="Arial"/>
          <w:iCs/>
          <w:color w:val="auto"/>
          <w:sz w:val="22"/>
          <w:szCs w:val="22"/>
        </w:rPr>
        <w:t>Liberdade</w:t>
      </w:r>
      <w:r w:rsidRPr="009816AC">
        <w:rPr>
          <w:rFonts w:ascii="Bookman Old Style" w:hAnsi="Bookman Old Style" w:cs="Arial"/>
          <w:iCs/>
          <w:color w:val="auto"/>
          <w:sz w:val="22"/>
          <w:szCs w:val="22"/>
        </w:rPr>
        <w:t>.</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23.5 - É facultada a pregoeir</w:t>
      </w:r>
      <w:r w:rsidR="00507D38" w:rsidRPr="009816AC">
        <w:rPr>
          <w:rFonts w:ascii="Bookman Old Style" w:hAnsi="Bookman Old Style" w:cs="Arial"/>
          <w:sz w:val="22"/>
          <w:szCs w:val="22"/>
        </w:rPr>
        <w:t>a</w:t>
      </w:r>
      <w:r w:rsidRPr="009816AC">
        <w:rPr>
          <w:rFonts w:ascii="Bookman Old Style" w:hAnsi="Bookman Old Style" w:cs="Arial"/>
          <w:sz w:val="22"/>
          <w:szCs w:val="22"/>
        </w:rPr>
        <w:t xml:space="preserve">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23.6 - A Administração poderá, a qualquer momento, revogar esta licitação por razões de interesse público decorrente de fato superveniente devidamente comprovado, ou anular o certame se constatado vício no seu processamento.</w:t>
      </w:r>
    </w:p>
    <w:p w:rsidR="00431428" w:rsidRPr="009816AC" w:rsidRDefault="00431428"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23.7 - Ocorrendo a revogação ou anulação do certame, a decisão será publicada no mesmo veículo em que se deu a publicação do aviso inicial.</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23.8 - Na contagem dos prazos estabelecidos neste edital, excluir-se-á o dia do início e incluir-se-á o do vencimento.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23.9 - Os casos omissos</w:t>
      </w:r>
      <w:r w:rsidR="00507D38" w:rsidRPr="009816AC">
        <w:rPr>
          <w:rFonts w:ascii="Bookman Old Style" w:hAnsi="Bookman Old Style" w:cs="Arial"/>
          <w:sz w:val="22"/>
          <w:szCs w:val="22"/>
        </w:rPr>
        <w:t xml:space="preserve"> serão resolvidos pelo pregoeira</w:t>
      </w:r>
      <w:r w:rsidRPr="009816AC">
        <w:rPr>
          <w:rFonts w:ascii="Bookman Old Style" w:hAnsi="Bookman Old Style" w:cs="Arial"/>
          <w:sz w:val="22"/>
          <w:szCs w:val="22"/>
        </w:rPr>
        <w:t xml:space="preserve">, com auxílio da equipe de apoio. </w:t>
      </w:r>
    </w:p>
    <w:p w:rsidR="00CF1C08" w:rsidRPr="009816AC" w:rsidRDefault="00CF1C08"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23.10 – a </w:t>
      </w:r>
      <w:r w:rsidRPr="009816AC">
        <w:rPr>
          <w:rFonts w:ascii="Bookman Old Style" w:hAnsi="Bookman Old Style" w:cs="Arial"/>
          <w:b/>
          <w:bCs/>
          <w:sz w:val="22"/>
          <w:szCs w:val="22"/>
        </w:rPr>
        <w:t xml:space="preserve">PREFEITURA MUNICIPAL DE </w:t>
      </w:r>
      <w:r w:rsidR="007A1B04" w:rsidRPr="009816AC">
        <w:rPr>
          <w:rFonts w:ascii="Bookman Old Style" w:hAnsi="Bookman Old Style" w:cs="Arial"/>
          <w:b/>
          <w:bCs/>
          <w:sz w:val="22"/>
          <w:szCs w:val="22"/>
        </w:rPr>
        <w:t>LIBERDADE</w:t>
      </w:r>
      <w:r w:rsidRPr="009816AC">
        <w:rPr>
          <w:rFonts w:ascii="Bookman Old Style" w:hAnsi="Bookman Old Style" w:cs="Arial"/>
          <w:sz w:val="22"/>
          <w:szCs w:val="22"/>
        </w:rPr>
        <w:t xml:space="preserve"> e as licitantes do certame elegem o foro do Município de Aiuruoca para dirimir qualquer questão controversa relacionada com o presente edital.</w:t>
      </w:r>
    </w:p>
    <w:p w:rsidR="0018080F" w:rsidRPr="009816AC" w:rsidRDefault="0018080F" w:rsidP="0018080F">
      <w:pPr>
        <w:autoSpaceDE w:val="0"/>
        <w:autoSpaceDN w:val="0"/>
        <w:adjustRightInd w:val="0"/>
        <w:jc w:val="both"/>
        <w:rPr>
          <w:rFonts w:ascii="Bookman Old Style" w:hAnsi="Bookman Old Style" w:cs="Arial"/>
          <w:sz w:val="22"/>
          <w:szCs w:val="22"/>
        </w:rPr>
      </w:pPr>
    </w:p>
    <w:p w:rsidR="00C775C6" w:rsidRPr="00E315BC" w:rsidRDefault="007A1B04" w:rsidP="00E66852">
      <w:pPr>
        <w:autoSpaceDE w:val="0"/>
        <w:autoSpaceDN w:val="0"/>
        <w:adjustRightInd w:val="0"/>
        <w:jc w:val="both"/>
        <w:rPr>
          <w:rFonts w:ascii="Bookman Old Style" w:hAnsi="Bookman Old Style" w:cs="Arial"/>
          <w:color w:val="FF0000"/>
          <w:sz w:val="22"/>
          <w:szCs w:val="22"/>
        </w:rPr>
      </w:pPr>
      <w:r w:rsidRPr="00AE2E1C">
        <w:rPr>
          <w:rFonts w:ascii="Bookman Old Style" w:hAnsi="Bookman Old Style" w:cs="Arial"/>
          <w:color w:val="auto"/>
          <w:sz w:val="22"/>
          <w:szCs w:val="22"/>
        </w:rPr>
        <w:t>Liberdade</w:t>
      </w:r>
      <w:r w:rsidR="00CF1C08" w:rsidRPr="00AE2E1C">
        <w:rPr>
          <w:rFonts w:ascii="Bookman Old Style" w:hAnsi="Bookman Old Style" w:cs="Arial"/>
          <w:color w:val="auto"/>
          <w:sz w:val="22"/>
          <w:szCs w:val="22"/>
        </w:rPr>
        <w:t xml:space="preserve">, </w:t>
      </w:r>
      <w:r w:rsidR="00AE2E1C" w:rsidRPr="00AE2E1C">
        <w:rPr>
          <w:rFonts w:ascii="Bookman Old Style" w:hAnsi="Bookman Old Style" w:cs="Arial"/>
          <w:color w:val="auto"/>
          <w:sz w:val="22"/>
          <w:szCs w:val="22"/>
        </w:rPr>
        <w:t>21</w:t>
      </w:r>
      <w:r w:rsidR="00282364" w:rsidRPr="00AE2E1C">
        <w:rPr>
          <w:rFonts w:ascii="Bookman Old Style" w:hAnsi="Bookman Old Style" w:cs="Arial"/>
          <w:color w:val="auto"/>
          <w:sz w:val="22"/>
          <w:szCs w:val="22"/>
        </w:rPr>
        <w:t xml:space="preserve"> de Janeiro </w:t>
      </w:r>
      <w:r w:rsidR="00836EE2" w:rsidRPr="00AE2E1C">
        <w:rPr>
          <w:rFonts w:ascii="Bookman Old Style" w:hAnsi="Bookman Old Style" w:cs="Arial"/>
          <w:color w:val="auto"/>
          <w:sz w:val="22"/>
          <w:szCs w:val="22"/>
        </w:rPr>
        <w:t xml:space="preserve">de </w:t>
      </w:r>
      <w:r w:rsidR="002A25D1" w:rsidRPr="00AE2E1C">
        <w:rPr>
          <w:rFonts w:ascii="Bookman Old Style" w:hAnsi="Bookman Old Style" w:cs="Arial"/>
          <w:color w:val="auto"/>
          <w:sz w:val="22"/>
          <w:szCs w:val="22"/>
        </w:rPr>
        <w:t>20</w:t>
      </w:r>
      <w:r w:rsidR="00BD78A1" w:rsidRPr="00AE2E1C">
        <w:rPr>
          <w:rFonts w:ascii="Bookman Old Style" w:hAnsi="Bookman Old Style" w:cs="Arial"/>
          <w:color w:val="auto"/>
          <w:sz w:val="22"/>
          <w:szCs w:val="22"/>
        </w:rPr>
        <w:t>22</w:t>
      </w:r>
      <w:r w:rsidR="0018080F" w:rsidRPr="00AE2E1C">
        <w:rPr>
          <w:rFonts w:ascii="Bookman Old Style" w:hAnsi="Bookman Old Style" w:cs="Arial"/>
          <w:color w:val="auto"/>
          <w:sz w:val="22"/>
          <w:szCs w:val="22"/>
        </w:rPr>
        <w:t>.</w:t>
      </w:r>
    </w:p>
    <w:p w:rsidR="00677DDB" w:rsidRPr="009816AC" w:rsidRDefault="00677DDB" w:rsidP="00E66852">
      <w:pPr>
        <w:autoSpaceDE w:val="0"/>
        <w:autoSpaceDN w:val="0"/>
        <w:adjustRightInd w:val="0"/>
        <w:jc w:val="both"/>
        <w:rPr>
          <w:rFonts w:ascii="Bookman Old Style" w:hAnsi="Bookman Old Style" w:cs="Arial"/>
          <w:color w:val="auto"/>
          <w:sz w:val="22"/>
          <w:szCs w:val="22"/>
        </w:rPr>
      </w:pPr>
    </w:p>
    <w:p w:rsidR="000B0F1F" w:rsidRPr="000B0F1F" w:rsidRDefault="000B0F1F" w:rsidP="000B0F1F">
      <w:pPr>
        <w:widowControl w:val="0"/>
        <w:ind w:right="452"/>
        <w:jc w:val="center"/>
        <w:rPr>
          <w:rFonts w:ascii="Bookman Old Style" w:hAnsi="Bookman Old Style" w:cs="Times New Roman;"/>
          <w:color w:val="auto"/>
          <w:sz w:val="22"/>
          <w:szCs w:val="22"/>
        </w:rPr>
      </w:pPr>
      <w:r w:rsidRPr="000B0F1F">
        <w:rPr>
          <w:rFonts w:ascii="Bookman Old Style" w:hAnsi="Bookman Old Style" w:cs="Times New Roman;"/>
          <w:color w:val="auto"/>
          <w:sz w:val="22"/>
          <w:szCs w:val="22"/>
        </w:rPr>
        <w:t xml:space="preserve">Maria Elizabete Diniz </w:t>
      </w:r>
      <w:r w:rsidRPr="000B0F1F">
        <w:rPr>
          <w:rFonts w:ascii="Bookman Old Style" w:hAnsi="Bookman Old Style"/>
          <w:color w:val="auto"/>
          <w:sz w:val="22"/>
          <w:szCs w:val="22"/>
        </w:rPr>
        <w:t>Alves</w:t>
      </w:r>
      <w:r w:rsidRPr="000B0F1F">
        <w:rPr>
          <w:rFonts w:ascii="Bookman Old Style" w:hAnsi="Bookman Old Style" w:cs="Times New Roman;"/>
          <w:color w:val="auto"/>
          <w:sz w:val="22"/>
          <w:szCs w:val="22"/>
        </w:rPr>
        <w:t xml:space="preserve"> </w:t>
      </w:r>
      <w:proofErr w:type="spellStart"/>
      <w:r w:rsidRPr="000B0F1F">
        <w:rPr>
          <w:rFonts w:ascii="Bookman Old Style" w:hAnsi="Bookman Old Style" w:cs="Times New Roman;"/>
          <w:color w:val="auto"/>
          <w:sz w:val="22"/>
          <w:szCs w:val="22"/>
        </w:rPr>
        <w:t>Giffoni</w:t>
      </w:r>
      <w:proofErr w:type="spellEnd"/>
    </w:p>
    <w:p w:rsidR="00EC7509" w:rsidRDefault="00573C68" w:rsidP="00CF1C08">
      <w:pPr>
        <w:autoSpaceDE w:val="0"/>
        <w:autoSpaceDN w:val="0"/>
        <w:adjustRightInd w:val="0"/>
        <w:jc w:val="center"/>
        <w:rPr>
          <w:rFonts w:ascii="Bookman Old Style" w:hAnsi="Bookman Old Style"/>
          <w:sz w:val="22"/>
          <w:szCs w:val="22"/>
        </w:rPr>
      </w:pPr>
      <w:r w:rsidRPr="00E315BC">
        <w:rPr>
          <w:rFonts w:ascii="Bookman Old Style" w:hAnsi="Bookman Old Style"/>
          <w:sz w:val="22"/>
          <w:szCs w:val="22"/>
        </w:rPr>
        <w:t>Pregoeir</w:t>
      </w:r>
      <w:r w:rsidR="00CC1F92" w:rsidRPr="00E315BC">
        <w:rPr>
          <w:rFonts w:ascii="Bookman Old Style" w:hAnsi="Bookman Old Style"/>
          <w:sz w:val="22"/>
          <w:szCs w:val="22"/>
        </w:rPr>
        <w:t>a</w:t>
      </w:r>
    </w:p>
    <w:p w:rsidR="00E315BC" w:rsidRPr="009816AC" w:rsidRDefault="00E315BC" w:rsidP="00CF1C08">
      <w:pPr>
        <w:autoSpaceDE w:val="0"/>
        <w:autoSpaceDN w:val="0"/>
        <w:adjustRightInd w:val="0"/>
        <w:jc w:val="center"/>
        <w:rPr>
          <w:rFonts w:ascii="Bookman Old Style" w:hAnsi="Bookman Old Style"/>
          <w:sz w:val="22"/>
          <w:szCs w:val="22"/>
        </w:rPr>
      </w:pPr>
    </w:p>
    <w:p w:rsidR="00C775C6" w:rsidRPr="009816AC" w:rsidRDefault="00C775C6" w:rsidP="0018080F">
      <w:pPr>
        <w:autoSpaceDE w:val="0"/>
        <w:autoSpaceDN w:val="0"/>
        <w:adjustRightInd w:val="0"/>
        <w:ind w:right="-180"/>
        <w:jc w:val="center"/>
        <w:rPr>
          <w:rFonts w:ascii="Bookman Old Style" w:hAnsi="Bookman Old Style" w:cs="Trebuchet MS"/>
          <w:b/>
          <w:bCs/>
          <w:sz w:val="22"/>
          <w:szCs w:val="22"/>
        </w:rPr>
      </w:pPr>
    </w:p>
    <w:p w:rsidR="005A724F" w:rsidRPr="009816AC" w:rsidRDefault="005A724F" w:rsidP="0018080F">
      <w:pPr>
        <w:autoSpaceDE w:val="0"/>
        <w:autoSpaceDN w:val="0"/>
        <w:adjustRightInd w:val="0"/>
        <w:ind w:right="-180"/>
        <w:jc w:val="center"/>
        <w:rPr>
          <w:rFonts w:ascii="Bookman Old Style" w:hAnsi="Bookman Old Style" w:cs="Trebuchet MS"/>
          <w:bCs/>
          <w:sz w:val="22"/>
          <w:szCs w:val="22"/>
        </w:rPr>
      </w:pPr>
      <w:r w:rsidRPr="009816AC">
        <w:rPr>
          <w:rFonts w:ascii="Bookman Old Style" w:hAnsi="Bookman Old Style" w:cs="Trebuchet MS"/>
          <w:bCs/>
          <w:sz w:val="22"/>
          <w:szCs w:val="22"/>
        </w:rPr>
        <w:t>Walter de Assis Toledo Júnior</w:t>
      </w:r>
    </w:p>
    <w:p w:rsidR="00F175D5" w:rsidRPr="00D34C29" w:rsidRDefault="005A724F" w:rsidP="00D34C29">
      <w:pPr>
        <w:autoSpaceDE w:val="0"/>
        <w:autoSpaceDN w:val="0"/>
        <w:adjustRightInd w:val="0"/>
        <w:ind w:right="-180"/>
        <w:jc w:val="center"/>
        <w:rPr>
          <w:rFonts w:ascii="Bookman Old Style" w:hAnsi="Bookman Old Style" w:cs="Trebuchet MS"/>
          <w:bCs/>
          <w:sz w:val="22"/>
          <w:szCs w:val="22"/>
        </w:rPr>
      </w:pPr>
      <w:r w:rsidRPr="009816AC">
        <w:rPr>
          <w:rFonts w:ascii="Bookman Old Style" w:hAnsi="Bookman Old Style" w:cs="Trebuchet MS"/>
          <w:bCs/>
          <w:sz w:val="22"/>
          <w:szCs w:val="22"/>
        </w:rPr>
        <w:t xml:space="preserve">Prefeito </w:t>
      </w:r>
      <w:r w:rsidR="00C775C6" w:rsidRPr="009816AC">
        <w:rPr>
          <w:rFonts w:ascii="Bookman Old Style" w:hAnsi="Bookman Old Style" w:cs="Trebuchet MS"/>
          <w:bCs/>
          <w:sz w:val="22"/>
          <w:szCs w:val="22"/>
        </w:rPr>
        <w:t>Municipal</w:t>
      </w:r>
    </w:p>
    <w:p w:rsidR="00AE2E1C" w:rsidRDefault="00AE2E1C" w:rsidP="0018080F">
      <w:pPr>
        <w:autoSpaceDE w:val="0"/>
        <w:autoSpaceDN w:val="0"/>
        <w:adjustRightInd w:val="0"/>
        <w:ind w:right="-180"/>
        <w:jc w:val="center"/>
        <w:rPr>
          <w:rFonts w:ascii="Bookman Old Style" w:hAnsi="Bookman Old Style" w:cs="Trebuchet MS"/>
          <w:b/>
          <w:bCs/>
          <w:sz w:val="22"/>
          <w:szCs w:val="22"/>
        </w:rPr>
      </w:pPr>
    </w:p>
    <w:p w:rsidR="0018080F" w:rsidRPr="009816AC" w:rsidRDefault="0018080F" w:rsidP="0018080F">
      <w:pPr>
        <w:autoSpaceDE w:val="0"/>
        <w:autoSpaceDN w:val="0"/>
        <w:adjustRightInd w:val="0"/>
        <w:ind w:right="-180"/>
        <w:jc w:val="center"/>
        <w:rPr>
          <w:rFonts w:ascii="Bookman Old Style" w:hAnsi="Bookman Old Style" w:cs="Trebuchet MS"/>
          <w:b/>
          <w:bCs/>
          <w:sz w:val="22"/>
          <w:szCs w:val="22"/>
        </w:rPr>
      </w:pPr>
      <w:r w:rsidRPr="009816AC">
        <w:rPr>
          <w:rFonts w:ascii="Bookman Old Style" w:hAnsi="Bookman Old Style" w:cs="Trebuchet MS"/>
          <w:b/>
          <w:bCs/>
          <w:sz w:val="22"/>
          <w:szCs w:val="22"/>
        </w:rPr>
        <w:lastRenderedPageBreak/>
        <w:t>ANEXO I</w:t>
      </w:r>
    </w:p>
    <w:p w:rsidR="009A1F75" w:rsidRPr="009816AC" w:rsidRDefault="009A1F75" w:rsidP="0018080F">
      <w:pPr>
        <w:autoSpaceDE w:val="0"/>
        <w:autoSpaceDN w:val="0"/>
        <w:adjustRightInd w:val="0"/>
        <w:ind w:right="-180"/>
        <w:jc w:val="center"/>
        <w:rPr>
          <w:rFonts w:ascii="Bookman Old Style" w:hAnsi="Bookman Old Style" w:cs="Trebuchet MS"/>
          <w:b/>
          <w:bCs/>
          <w:sz w:val="22"/>
          <w:szCs w:val="22"/>
        </w:rPr>
      </w:pPr>
    </w:p>
    <w:p w:rsidR="009A1F75" w:rsidRPr="00AE2E1C" w:rsidRDefault="00CF1C08" w:rsidP="009A1F75">
      <w:pPr>
        <w:autoSpaceDE w:val="0"/>
        <w:autoSpaceDN w:val="0"/>
        <w:adjustRightInd w:val="0"/>
        <w:jc w:val="center"/>
        <w:rPr>
          <w:rFonts w:ascii="Bookman Old Style" w:hAnsi="Bookman Old Style" w:cs="Arial"/>
          <w:b/>
          <w:bCs/>
          <w:color w:val="FF0000"/>
          <w:sz w:val="22"/>
          <w:szCs w:val="22"/>
        </w:rPr>
      </w:pPr>
      <w:r w:rsidRPr="009816AC">
        <w:rPr>
          <w:rFonts w:ascii="Bookman Old Style" w:hAnsi="Bookman Old Style" w:cs="Arial"/>
          <w:b/>
          <w:bCs/>
          <w:color w:val="auto"/>
          <w:sz w:val="22"/>
          <w:szCs w:val="22"/>
        </w:rPr>
        <w:t>PROCESSO LICITATORIO N</w:t>
      </w:r>
      <w:r w:rsidRPr="00AE2E1C">
        <w:rPr>
          <w:rFonts w:ascii="Bookman Old Style" w:hAnsi="Bookman Old Style" w:cs="Arial"/>
          <w:b/>
          <w:bCs/>
          <w:color w:val="auto"/>
          <w:sz w:val="22"/>
          <w:szCs w:val="22"/>
        </w:rPr>
        <w:t xml:space="preserve">° </w:t>
      </w:r>
      <w:r w:rsidR="005A724F" w:rsidRPr="00AE2E1C">
        <w:rPr>
          <w:rFonts w:ascii="Bookman Old Style" w:hAnsi="Bookman Old Style" w:cs="Arial"/>
          <w:b/>
          <w:bCs/>
          <w:color w:val="auto"/>
          <w:sz w:val="22"/>
          <w:szCs w:val="22"/>
        </w:rPr>
        <w:t>00</w:t>
      </w:r>
      <w:r w:rsidR="00AE2E1C" w:rsidRPr="00AE2E1C">
        <w:rPr>
          <w:rFonts w:ascii="Bookman Old Style" w:hAnsi="Bookman Old Style" w:cs="Arial"/>
          <w:b/>
          <w:bCs/>
          <w:color w:val="auto"/>
          <w:sz w:val="22"/>
          <w:szCs w:val="22"/>
        </w:rPr>
        <w:t>8</w:t>
      </w:r>
      <w:r w:rsidR="005A724F" w:rsidRPr="00AE2E1C">
        <w:rPr>
          <w:rFonts w:ascii="Bookman Old Style" w:hAnsi="Bookman Old Style" w:cs="Arial"/>
          <w:b/>
          <w:bCs/>
          <w:color w:val="auto"/>
          <w:sz w:val="22"/>
          <w:szCs w:val="22"/>
        </w:rPr>
        <w:t>/202</w:t>
      </w:r>
      <w:r w:rsidR="00BD78A1" w:rsidRPr="00AE2E1C">
        <w:rPr>
          <w:rFonts w:ascii="Bookman Old Style" w:hAnsi="Bookman Old Style" w:cs="Arial"/>
          <w:b/>
          <w:bCs/>
          <w:color w:val="auto"/>
          <w:sz w:val="22"/>
          <w:szCs w:val="22"/>
        </w:rPr>
        <w:t>2</w:t>
      </w:r>
    </w:p>
    <w:p w:rsidR="0018080F" w:rsidRPr="009816AC" w:rsidRDefault="009A1F75" w:rsidP="00CC1F92">
      <w:pPr>
        <w:autoSpaceDE w:val="0"/>
        <w:autoSpaceDN w:val="0"/>
        <w:adjustRightInd w:val="0"/>
        <w:jc w:val="center"/>
        <w:rPr>
          <w:rFonts w:ascii="Bookman Old Style" w:hAnsi="Bookman Old Style"/>
          <w:sz w:val="22"/>
          <w:szCs w:val="22"/>
        </w:rPr>
      </w:pPr>
      <w:r w:rsidRPr="00AE2E1C">
        <w:rPr>
          <w:rFonts w:ascii="Bookman Old Style" w:hAnsi="Bookman Old Style" w:cs="Arial"/>
          <w:b/>
          <w:bCs/>
          <w:color w:val="auto"/>
          <w:sz w:val="22"/>
          <w:szCs w:val="22"/>
        </w:rPr>
        <w:t>PREGÃO PRESENCIA</w:t>
      </w:r>
      <w:r w:rsidR="00017BDE" w:rsidRPr="00AE2E1C">
        <w:rPr>
          <w:rFonts w:ascii="Bookman Old Style" w:hAnsi="Bookman Old Style" w:cs="Arial"/>
          <w:b/>
          <w:bCs/>
          <w:color w:val="auto"/>
          <w:sz w:val="22"/>
          <w:szCs w:val="22"/>
        </w:rPr>
        <w:t>L PARA REG</w:t>
      </w:r>
      <w:r w:rsidR="00CF1C08" w:rsidRPr="00AE2E1C">
        <w:rPr>
          <w:rFonts w:ascii="Bookman Old Style" w:hAnsi="Bookman Old Style" w:cs="Arial"/>
          <w:b/>
          <w:bCs/>
          <w:color w:val="auto"/>
          <w:sz w:val="22"/>
          <w:szCs w:val="22"/>
        </w:rPr>
        <w:t xml:space="preserve">ISTRO DE PREÇOS N° </w:t>
      </w:r>
      <w:r w:rsidR="00C775C6" w:rsidRPr="00AE2E1C">
        <w:rPr>
          <w:rFonts w:ascii="Bookman Old Style" w:hAnsi="Bookman Old Style" w:cs="Arial"/>
          <w:b/>
          <w:bCs/>
          <w:color w:val="auto"/>
          <w:sz w:val="22"/>
          <w:szCs w:val="22"/>
        </w:rPr>
        <w:t>0</w:t>
      </w:r>
      <w:r w:rsidR="005A724F" w:rsidRPr="00AE2E1C">
        <w:rPr>
          <w:rFonts w:ascii="Bookman Old Style" w:hAnsi="Bookman Old Style" w:cs="Arial"/>
          <w:b/>
          <w:bCs/>
          <w:color w:val="auto"/>
          <w:sz w:val="22"/>
          <w:szCs w:val="22"/>
        </w:rPr>
        <w:t>0</w:t>
      </w:r>
      <w:r w:rsidR="00AE2E1C" w:rsidRPr="00AE2E1C">
        <w:rPr>
          <w:rFonts w:ascii="Bookman Old Style" w:hAnsi="Bookman Old Style" w:cs="Arial"/>
          <w:b/>
          <w:bCs/>
          <w:color w:val="auto"/>
          <w:sz w:val="22"/>
          <w:szCs w:val="22"/>
        </w:rPr>
        <w:t>4</w:t>
      </w:r>
      <w:r w:rsidR="00C775C6" w:rsidRPr="00AE2E1C">
        <w:rPr>
          <w:rFonts w:ascii="Bookman Old Style" w:hAnsi="Bookman Old Style" w:cs="Arial"/>
          <w:b/>
          <w:bCs/>
          <w:color w:val="auto"/>
          <w:sz w:val="22"/>
          <w:szCs w:val="22"/>
        </w:rPr>
        <w:t>/20</w:t>
      </w:r>
      <w:r w:rsidR="005A724F" w:rsidRPr="00AE2E1C">
        <w:rPr>
          <w:rFonts w:ascii="Bookman Old Style" w:hAnsi="Bookman Old Style" w:cs="Arial"/>
          <w:b/>
          <w:bCs/>
          <w:color w:val="auto"/>
          <w:sz w:val="22"/>
          <w:szCs w:val="22"/>
        </w:rPr>
        <w:t>2</w:t>
      </w:r>
      <w:r w:rsidR="00BD78A1" w:rsidRPr="00AE2E1C">
        <w:rPr>
          <w:rFonts w:ascii="Bookman Old Style" w:hAnsi="Bookman Old Style" w:cs="Arial"/>
          <w:b/>
          <w:bCs/>
          <w:color w:val="auto"/>
          <w:sz w:val="22"/>
          <w:szCs w:val="22"/>
        </w:rPr>
        <w:t>2</w:t>
      </w:r>
    </w:p>
    <w:p w:rsidR="0018080F" w:rsidRPr="009816AC" w:rsidRDefault="0018080F" w:rsidP="0018080F">
      <w:pPr>
        <w:autoSpaceDE w:val="0"/>
        <w:autoSpaceDN w:val="0"/>
        <w:adjustRightInd w:val="0"/>
        <w:ind w:right="-180"/>
        <w:jc w:val="center"/>
        <w:rPr>
          <w:rFonts w:ascii="Bookman Old Style" w:hAnsi="Bookman Old Style" w:cs="Trebuchet MS"/>
          <w:b/>
          <w:bCs/>
          <w:sz w:val="22"/>
          <w:szCs w:val="22"/>
        </w:rPr>
      </w:pPr>
      <w:r w:rsidRPr="009816AC">
        <w:rPr>
          <w:rFonts w:ascii="Bookman Old Style" w:hAnsi="Bookman Old Style" w:cs="Trebuchet MS"/>
          <w:b/>
          <w:bCs/>
          <w:sz w:val="22"/>
          <w:szCs w:val="22"/>
        </w:rPr>
        <w:t>MODELO DE PROPOSTA COMERCIAL</w:t>
      </w:r>
    </w:p>
    <w:p w:rsidR="0018080F" w:rsidRPr="009816AC" w:rsidRDefault="0018080F" w:rsidP="0018080F">
      <w:pPr>
        <w:autoSpaceDE w:val="0"/>
        <w:autoSpaceDN w:val="0"/>
        <w:adjustRightInd w:val="0"/>
        <w:ind w:right="-180"/>
        <w:rPr>
          <w:rFonts w:ascii="Bookman Old Style" w:hAnsi="Bookman Old Style"/>
          <w:sz w:val="22"/>
          <w:szCs w:val="22"/>
        </w:rPr>
      </w:pPr>
    </w:p>
    <w:p w:rsidR="0018080F" w:rsidRPr="009816AC" w:rsidRDefault="0018080F" w:rsidP="0018080F">
      <w:pPr>
        <w:autoSpaceDE w:val="0"/>
        <w:autoSpaceDN w:val="0"/>
        <w:adjustRightInd w:val="0"/>
        <w:ind w:right="-180"/>
        <w:jc w:val="both"/>
        <w:rPr>
          <w:rFonts w:ascii="Bookman Old Style" w:hAnsi="Bookman Old Style"/>
          <w:sz w:val="22"/>
          <w:szCs w:val="22"/>
        </w:rPr>
      </w:pPr>
      <w:r w:rsidRPr="009816AC">
        <w:rPr>
          <w:rFonts w:ascii="Bookman Old Style" w:hAnsi="Bookman Old Style"/>
          <w:sz w:val="22"/>
          <w:szCs w:val="22"/>
        </w:rPr>
        <w:t xml:space="preserve">A firma abaixo se propõe </w:t>
      </w:r>
      <w:r w:rsidRPr="009816AC">
        <w:rPr>
          <w:rFonts w:ascii="Bookman Old Style" w:hAnsi="Bookman Old Style"/>
          <w:b/>
          <w:bCs/>
          <w:sz w:val="22"/>
          <w:szCs w:val="22"/>
          <w:u w:val="single"/>
        </w:rPr>
        <w:t>a executar o objeto deste edital, conforme discriminado no Termo de Referência – Anexo II</w:t>
      </w:r>
      <w:r w:rsidRPr="009816AC">
        <w:rPr>
          <w:rFonts w:ascii="Bookman Old Style" w:hAnsi="Bookman Old Style"/>
          <w:sz w:val="22"/>
          <w:szCs w:val="22"/>
        </w:rPr>
        <w:t xml:space="preserve">, pelos preços e condições assinalados na presente, obedecendo rigorosamente às disposições da legislação competente. </w:t>
      </w:r>
    </w:p>
    <w:tbl>
      <w:tblPr>
        <w:tblW w:w="9356" w:type="dxa"/>
        <w:tblInd w:w="-72" w:type="dxa"/>
        <w:tblCellMar>
          <w:left w:w="70" w:type="dxa"/>
          <w:right w:w="70" w:type="dxa"/>
        </w:tblCellMar>
        <w:tblLook w:val="0000" w:firstRow="0" w:lastRow="0" w:firstColumn="0" w:lastColumn="0" w:noHBand="0" w:noVBand="0"/>
      </w:tblPr>
      <w:tblGrid>
        <w:gridCol w:w="2493"/>
        <w:gridCol w:w="2019"/>
        <w:gridCol w:w="1552"/>
        <w:gridCol w:w="1863"/>
        <w:gridCol w:w="779"/>
        <w:gridCol w:w="650"/>
      </w:tblGrid>
      <w:tr w:rsidR="0018080F" w:rsidRPr="009816AC" w:rsidTr="0014524E">
        <w:trPr>
          <w:trHeight w:val="255"/>
        </w:trPr>
        <w:tc>
          <w:tcPr>
            <w:tcW w:w="935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8080F" w:rsidRPr="009816AC" w:rsidRDefault="0018080F" w:rsidP="0018080F">
            <w:pPr>
              <w:rPr>
                <w:rFonts w:ascii="Bookman Old Style" w:hAnsi="Bookman Old Style" w:cs="Arial"/>
                <w:color w:val="auto"/>
                <w:sz w:val="22"/>
                <w:szCs w:val="22"/>
              </w:rPr>
            </w:pPr>
            <w:r w:rsidRPr="009816AC">
              <w:rPr>
                <w:rFonts w:ascii="Bookman Old Style" w:hAnsi="Bookman Old Style" w:cs="Arial"/>
                <w:color w:val="auto"/>
                <w:sz w:val="22"/>
                <w:szCs w:val="22"/>
              </w:rPr>
              <w:t xml:space="preserve">Proponente: </w:t>
            </w:r>
          </w:p>
        </w:tc>
      </w:tr>
      <w:tr w:rsidR="0018080F" w:rsidRPr="009816AC" w:rsidTr="0014524E">
        <w:trPr>
          <w:trHeight w:val="255"/>
        </w:trPr>
        <w:tc>
          <w:tcPr>
            <w:tcW w:w="792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18080F" w:rsidRPr="009816AC" w:rsidRDefault="0018080F" w:rsidP="0018080F">
            <w:pPr>
              <w:rPr>
                <w:rFonts w:ascii="Bookman Old Style" w:hAnsi="Bookman Old Style" w:cs="Arial"/>
                <w:color w:val="auto"/>
                <w:sz w:val="22"/>
                <w:szCs w:val="22"/>
              </w:rPr>
            </w:pPr>
            <w:r w:rsidRPr="009816AC">
              <w:rPr>
                <w:rFonts w:ascii="Bookman Old Style" w:hAnsi="Bookman Old Style" w:cs="Arial"/>
                <w:color w:val="auto"/>
                <w:sz w:val="22"/>
                <w:szCs w:val="22"/>
              </w:rPr>
              <w:t xml:space="preserve">Logradouro:                                                   </w:t>
            </w:r>
          </w:p>
        </w:tc>
        <w:tc>
          <w:tcPr>
            <w:tcW w:w="1429" w:type="dxa"/>
            <w:gridSpan w:val="2"/>
            <w:tcBorders>
              <w:top w:val="single" w:sz="4" w:space="0" w:color="auto"/>
              <w:left w:val="nil"/>
              <w:bottom w:val="single" w:sz="4" w:space="0" w:color="auto"/>
              <w:right w:val="single" w:sz="4" w:space="0" w:color="auto"/>
            </w:tcBorders>
            <w:shd w:val="clear" w:color="auto" w:fill="auto"/>
            <w:noWrap/>
            <w:vAlign w:val="bottom"/>
          </w:tcPr>
          <w:p w:rsidR="0018080F" w:rsidRPr="009816AC" w:rsidRDefault="00017BDE" w:rsidP="0018080F">
            <w:pPr>
              <w:rPr>
                <w:rFonts w:ascii="Bookman Old Style" w:hAnsi="Bookman Old Style" w:cs="Arial"/>
                <w:color w:val="auto"/>
                <w:sz w:val="22"/>
                <w:szCs w:val="22"/>
              </w:rPr>
            </w:pPr>
            <w:r w:rsidRPr="009816AC">
              <w:rPr>
                <w:rFonts w:ascii="Bookman Old Style" w:hAnsi="Bookman Old Style" w:cs="Arial"/>
                <w:color w:val="auto"/>
                <w:sz w:val="22"/>
                <w:szCs w:val="22"/>
              </w:rPr>
              <w:t>Nº</w:t>
            </w:r>
          </w:p>
        </w:tc>
      </w:tr>
      <w:tr w:rsidR="00017BDE" w:rsidRPr="009816AC" w:rsidTr="0014524E">
        <w:trPr>
          <w:trHeight w:val="255"/>
        </w:trPr>
        <w:tc>
          <w:tcPr>
            <w:tcW w:w="45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17BDE" w:rsidRPr="009816AC" w:rsidRDefault="00017BDE" w:rsidP="00017BDE">
            <w:pPr>
              <w:rPr>
                <w:rFonts w:ascii="Bookman Old Style" w:hAnsi="Bookman Old Style" w:cs="Arial"/>
                <w:color w:val="auto"/>
                <w:sz w:val="22"/>
                <w:szCs w:val="22"/>
              </w:rPr>
            </w:pPr>
            <w:r w:rsidRPr="009816AC">
              <w:rPr>
                <w:rFonts w:ascii="Bookman Old Style" w:hAnsi="Bookman Old Style" w:cs="Arial"/>
                <w:color w:val="auto"/>
                <w:sz w:val="22"/>
                <w:szCs w:val="22"/>
              </w:rPr>
              <w:t xml:space="preserve">Bairro: </w:t>
            </w:r>
          </w:p>
        </w:tc>
        <w:tc>
          <w:tcPr>
            <w:tcW w:w="4194" w:type="dxa"/>
            <w:gridSpan w:val="3"/>
            <w:tcBorders>
              <w:top w:val="single" w:sz="4" w:space="0" w:color="auto"/>
              <w:left w:val="nil"/>
              <w:bottom w:val="single" w:sz="4" w:space="0" w:color="auto"/>
              <w:right w:val="single" w:sz="4" w:space="0" w:color="auto"/>
            </w:tcBorders>
            <w:shd w:val="clear" w:color="auto" w:fill="auto"/>
            <w:noWrap/>
            <w:vAlign w:val="bottom"/>
          </w:tcPr>
          <w:p w:rsidR="00017BDE" w:rsidRPr="009816AC" w:rsidRDefault="00017BDE" w:rsidP="0018080F">
            <w:pPr>
              <w:rPr>
                <w:rFonts w:ascii="Bookman Old Style" w:hAnsi="Bookman Old Style" w:cs="Arial"/>
                <w:color w:val="auto"/>
                <w:sz w:val="22"/>
                <w:szCs w:val="22"/>
              </w:rPr>
            </w:pPr>
            <w:r w:rsidRPr="009816AC">
              <w:rPr>
                <w:rFonts w:ascii="Bookman Old Style" w:hAnsi="Bookman Old Style" w:cs="Arial"/>
                <w:color w:val="auto"/>
                <w:sz w:val="22"/>
                <w:szCs w:val="22"/>
              </w:rPr>
              <w:t>Cidade:</w:t>
            </w:r>
          </w:p>
        </w:tc>
        <w:tc>
          <w:tcPr>
            <w:tcW w:w="650" w:type="dxa"/>
            <w:tcBorders>
              <w:top w:val="single" w:sz="4" w:space="0" w:color="auto"/>
              <w:left w:val="single" w:sz="4" w:space="0" w:color="auto"/>
              <w:bottom w:val="single" w:sz="4" w:space="0" w:color="auto"/>
              <w:right w:val="single" w:sz="4" w:space="0" w:color="000000"/>
            </w:tcBorders>
            <w:shd w:val="clear" w:color="auto" w:fill="auto"/>
            <w:vAlign w:val="bottom"/>
          </w:tcPr>
          <w:p w:rsidR="00017BDE" w:rsidRPr="009816AC" w:rsidRDefault="00017BDE" w:rsidP="00017BDE">
            <w:pPr>
              <w:rPr>
                <w:rFonts w:ascii="Bookman Old Style" w:hAnsi="Bookman Old Style" w:cs="Arial"/>
                <w:color w:val="auto"/>
                <w:sz w:val="22"/>
                <w:szCs w:val="22"/>
              </w:rPr>
            </w:pPr>
            <w:r w:rsidRPr="009816AC">
              <w:rPr>
                <w:rFonts w:ascii="Bookman Old Style" w:hAnsi="Bookman Old Style" w:cs="Arial"/>
                <w:color w:val="auto"/>
                <w:sz w:val="22"/>
                <w:szCs w:val="22"/>
              </w:rPr>
              <w:t xml:space="preserve">UF: </w:t>
            </w:r>
          </w:p>
        </w:tc>
      </w:tr>
      <w:tr w:rsidR="00CA1708" w:rsidRPr="009816AC" w:rsidTr="0014524E">
        <w:trPr>
          <w:trHeight w:val="255"/>
        </w:trPr>
        <w:tc>
          <w:tcPr>
            <w:tcW w:w="249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A1708" w:rsidRPr="009816AC" w:rsidRDefault="00CA1708" w:rsidP="0018080F">
            <w:pPr>
              <w:rPr>
                <w:rFonts w:ascii="Bookman Old Style" w:hAnsi="Bookman Old Style" w:cs="Arial"/>
                <w:color w:val="auto"/>
                <w:sz w:val="22"/>
                <w:szCs w:val="22"/>
              </w:rPr>
            </w:pPr>
            <w:r w:rsidRPr="009816AC">
              <w:rPr>
                <w:rFonts w:ascii="Bookman Old Style" w:hAnsi="Bookman Old Style" w:cs="Arial"/>
                <w:color w:val="auto"/>
                <w:sz w:val="22"/>
                <w:szCs w:val="22"/>
              </w:rPr>
              <w:t>CEP:</w:t>
            </w:r>
          </w:p>
        </w:tc>
        <w:tc>
          <w:tcPr>
            <w:tcW w:w="3571" w:type="dxa"/>
            <w:gridSpan w:val="2"/>
            <w:tcBorders>
              <w:top w:val="single" w:sz="4" w:space="0" w:color="auto"/>
              <w:left w:val="nil"/>
              <w:bottom w:val="single" w:sz="4" w:space="0" w:color="auto"/>
              <w:right w:val="single" w:sz="4" w:space="0" w:color="auto"/>
            </w:tcBorders>
            <w:shd w:val="clear" w:color="auto" w:fill="auto"/>
            <w:noWrap/>
            <w:vAlign w:val="bottom"/>
          </w:tcPr>
          <w:p w:rsidR="00CA1708" w:rsidRPr="009816AC" w:rsidRDefault="00CA1708" w:rsidP="00017BDE">
            <w:pPr>
              <w:rPr>
                <w:rFonts w:ascii="Bookman Old Style" w:hAnsi="Bookman Old Style" w:cs="Arial"/>
                <w:color w:val="auto"/>
                <w:sz w:val="22"/>
                <w:szCs w:val="22"/>
              </w:rPr>
            </w:pPr>
            <w:r w:rsidRPr="009816AC">
              <w:rPr>
                <w:rFonts w:ascii="Bookman Old Style" w:hAnsi="Bookman Old Style" w:cs="Arial"/>
                <w:color w:val="auto"/>
                <w:sz w:val="22"/>
                <w:szCs w:val="22"/>
              </w:rPr>
              <w:t>Telef.:</w:t>
            </w:r>
          </w:p>
        </w:tc>
        <w:tc>
          <w:tcPr>
            <w:tcW w:w="3292" w:type="dxa"/>
            <w:gridSpan w:val="3"/>
            <w:tcBorders>
              <w:top w:val="single" w:sz="4" w:space="0" w:color="auto"/>
              <w:bottom w:val="single" w:sz="4" w:space="0" w:color="auto"/>
              <w:right w:val="single" w:sz="4" w:space="0" w:color="auto"/>
            </w:tcBorders>
            <w:shd w:val="clear" w:color="auto" w:fill="auto"/>
          </w:tcPr>
          <w:p w:rsidR="00CA1708" w:rsidRPr="009816AC" w:rsidRDefault="00CA1708">
            <w:pPr>
              <w:rPr>
                <w:rFonts w:ascii="Bookman Old Style" w:hAnsi="Bookman Old Style"/>
                <w:color w:val="auto"/>
                <w:sz w:val="22"/>
                <w:szCs w:val="22"/>
              </w:rPr>
            </w:pPr>
            <w:r w:rsidRPr="009816AC">
              <w:rPr>
                <w:rFonts w:ascii="Bookman Old Style" w:hAnsi="Bookman Old Style"/>
                <w:color w:val="auto"/>
                <w:sz w:val="22"/>
                <w:szCs w:val="22"/>
              </w:rPr>
              <w:t>FAX:</w:t>
            </w:r>
          </w:p>
        </w:tc>
      </w:tr>
      <w:tr w:rsidR="00017BDE" w:rsidRPr="009816AC" w:rsidTr="0014524E">
        <w:trPr>
          <w:trHeight w:val="255"/>
        </w:trPr>
        <w:tc>
          <w:tcPr>
            <w:tcW w:w="606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17BDE" w:rsidRPr="009816AC" w:rsidRDefault="00CA1708" w:rsidP="0018080F">
            <w:pPr>
              <w:rPr>
                <w:rFonts w:ascii="Bookman Old Style" w:hAnsi="Bookman Old Style" w:cs="Arial"/>
                <w:color w:val="auto"/>
                <w:sz w:val="22"/>
                <w:szCs w:val="22"/>
              </w:rPr>
            </w:pPr>
            <w:r w:rsidRPr="009816AC">
              <w:rPr>
                <w:rFonts w:ascii="Bookman Old Style" w:hAnsi="Bookman Old Style" w:cs="Arial"/>
                <w:color w:val="auto"/>
                <w:sz w:val="22"/>
                <w:szCs w:val="22"/>
              </w:rPr>
              <w:t>E-mail:</w:t>
            </w:r>
          </w:p>
        </w:tc>
        <w:tc>
          <w:tcPr>
            <w:tcW w:w="3292" w:type="dxa"/>
            <w:gridSpan w:val="3"/>
            <w:tcBorders>
              <w:left w:val="nil"/>
              <w:bottom w:val="single" w:sz="4" w:space="0" w:color="auto"/>
              <w:right w:val="single" w:sz="4" w:space="0" w:color="000000"/>
            </w:tcBorders>
            <w:shd w:val="clear" w:color="auto" w:fill="auto"/>
            <w:noWrap/>
            <w:vAlign w:val="bottom"/>
          </w:tcPr>
          <w:p w:rsidR="00017BDE" w:rsidRPr="009816AC" w:rsidRDefault="00CA1708" w:rsidP="0018080F">
            <w:pPr>
              <w:rPr>
                <w:rFonts w:ascii="Bookman Old Style" w:hAnsi="Bookman Old Style" w:cs="Arial"/>
                <w:color w:val="auto"/>
                <w:sz w:val="22"/>
                <w:szCs w:val="22"/>
              </w:rPr>
            </w:pPr>
            <w:r w:rsidRPr="009816AC">
              <w:rPr>
                <w:rFonts w:ascii="Bookman Old Style" w:hAnsi="Bookman Old Style" w:cs="Arial"/>
                <w:color w:val="auto"/>
                <w:sz w:val="22"/>
                <w:szCs w:val="22"/>
              </w:rPr>
              <w:t xml:space="preserve">Banco: </w:t>
            </w:r>
          </w:p>
        </w:tc>
      </w:tr>
      <w:tr w:rsidR="00CA1708" w:rsidRPr="009816AC" w:rsidTr="0014524E">
        <w:trPr>
          <w:trHeight w:val="255"/>
        </w:trPr>
        <w:tc>
          <w:tcPr>
            <w:tcW w:w="4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A1708" w:rsidRPr="009816AC" w:rsidRDefault="00CA1708" w:rsidP="0018080F">
            <w:pPr>
              <w:rPr>
                <w:rFonts w:ascii="Bookman Old Style" w:hAnsi="Bookman Old Style" w:cs="Arial"/>
                <w:color w:val="auto"/>
                <w:sz w:val="22"/>
                <w:szCs w:val="22"/>
              </w:rPr>
            </w:pPr>
            <w:r w:rsidRPr="009816AC">
              <w:rPr>
                <w:rFonts w:ascii="Bookman Old Style" w:hAnsi="Bookman Old Style" w:cs="Arial"/>
                <w:color w:val="auto"/>
                <w:sz w:val="22"/>
                <w:szCs w:val="22"/>
              </w:rPr>
              <w:t>Agência:</w:t>
            </w:r>
          </w:p>
        </w:tc>
        <w:tc>
          <w:tcPr>
            <w:tcW w:w="48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A1708" w:rsidRPr="009816AC" w:rsidRDefault="001E414D" w:rsidP="0018080F">
            <w:pPr>
              <w:rPr>
                <w:rFonts w:ascii="Bookman Old Style" w:hAnsi="Bookman Old Style" w:cs="Arial"/>
                <w:color w:val="auto"/>
                <w:sz w:val="22"/>
                <w:szCs w:val="22"/>
              </w:rPr>
            </w:pPr>
            <w:r w:rsidRPr="009816AC">
              <w:rPr>
                <w:rFonts w:ascii="Bookman Old Style" w:hAnsi="Bookman Old Style" w:cs="Arial"/>
                <w:color w:val="auto"/>
                <w:sz w:val="22"/>
                <w:szCs w:val="22"/>
              </w:rPr>
              <w:t>Conta Corrente:</w:t>
            </w:r>
          </w:p>
        </w:tc>
      </w:tr>
    </w:tbl>
    <w:tbl>
      <w:tblPr>
        <w:tblpPr w:leftFromText="141" w:rightFromText="141" w:vertAnchor="text" w:horzAnchor="margin" w:tblpXSpec="center" w:tblpY="586"/>
        <w:tblW w:w="9364" w:type="dxa"/>
        <w:tblLayout w:type="fixed"/>
        <w:tblCellMar>
          <w:left w:w="70" w:type="dxa"/>
          <w:right w:w="70" w:type="dxa"/>
        </w:tblCellMar>
        <w:tblLook w:val="04A0" w:firstRow="1" w:lastRow="0" w:firstColumn="1" w:lastColumn="0" w:noHBand="0" w:noVBand="1"/>
      </w:tblPr>
      <w:tblGrid>
        <w:gridCol w:w="1454"/>
        <w:gridCol w:w="1877"/>
        <w:gridCol w:w="2551"/>
        <w:gridCol w:w="1081"/>
        <w:gridCol w:w="1019"/>
        <w:gridCol w:w="1382"/>
      </w:tblGrid>
      <w:tr w:rsidR="00CC1F92" w:rsidRPr="009816AC" w:rsidTr="00D34C29">
        <w:trPr>
          <w:trHeight w:val="406"/>
        </w:trPr>
        <w:tc>
          <w:tcPr>
            <w:tcW w:w="1454" w:type="dxa"/>
            <w:tcBorders>
              <w:top w:val="single" w:sz="8" w:space="0" w:color="auto"/>
              <w:left w:val="single" w:sz="8" w:space="0" w:color="auto"/>
              <w:bottom w:val="single" w:sz="8" w:space="0" w:color="auto"/>
              <w:right w:val="single" w:sz="4" w:space="0" w:color="auto"/>
            </w:tcBorders>
          </w:tcPr>
          <w:p w:rsidR="00CC1F92" w:rsidRPr="00D34C29" w:rsidRDefault="00CC1F92" w:rsidP="00CC1F92">
            <w:pPr>
              <w:jc w:val="center"/>
              <w:rPr>
                <w:rFonts w:ascii="Bookman Old Style" w:hAnsi="Bookman Old Style" w:cs="Arial"/>
                <w:b/>
                <w:bCs/>
                <w:color w:val="auto"/>
              </w:rPr>
            </w:pPr>
            <w:r w:rsidRPr="00D34C29">
              <w:rPr>
                <w:rFonts w:ascii="Bookman Old Style" w:hAnsi="Bookman Old Style" w:cs="Arial"/>
                <w:b/>
                <w:bCs/>
                <w:color w:val="auto"/>
              </w:rPr>
              <w:t>ITEM</w:t>
            </w:r>
          </w:p>
        </w:tc>
        <w:tc>
          <w:tcPr>
            <w:tcW w:w="187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C1F92" w:rsidRPr="00D34C29" w:rsidRDefault="00CC1F92" w:rsidP="00CC1F92">
            <w:pPr>
              <w:jc w:val="center"/>
              <w:rPr>
                <w:rFonts w:ascii="Bookman Old Style" w:hAnsi="Bookman Old Style" w:cs="Arial"/>
                <w:b/>
                <w:bCs/>
                <w:color w:val="auto"/>
              </w:rPr>
            </w:pPr>
            <w:r w:rsidRPr="00D34C29">
              <w:rPr>
                <w:rFonts w:ascii="Bookman Old Style" w:hAnsi="Bookman Old Style" w:cs="Arial"/>
                <w:b/>
                <w:bCs/>
                <w:color w:val="auto"/>
              </w:rPr>
              <w:t>PRODUTO</w:t>
            </w:r>
          </w:p>
          <w:p w:rsidR="00D34C29" w:rsidRPr="00D34C29" w:rsidRDefault="00D34C29" w:rsidP="00CC1F92">
            <w:pPr>
              <w:jc w:val="center"/>
              <w:rPr>
                <w:rFonts w:ascii="Bookman Old Style" w:hAnsi="Bookman Old Style" w:cs="Arial"/>
                <w:b/>
                <w:bCs/>
                <w:color w:val="auto"/>
              </w:rPr>
            </w:pP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CC1F92" w:rsidRPr="00D34C29" w:rsidRDefault="00CC1F92" w:rsidP="00CC1F92">
            <w:pPr>
              <w:jc w:val="center"/>
              <w:rPr>
                <w:rFonts w:ascii="Bookman Old Style" w:hAnsi="Bookman Old Style" w:cs="Arial"/>
                <w:b/>
                <w:bCs/>
                <w:color w:val="auto"/>
              </w:rPr>
            </w:pPr>
            <w:r w:rsidRPr="00D34C29">
              <w:rPr>
                <w:rFonts w:ascii="Bookman Old Style" w:hAnsi="Bookman Old Style" w:cs="Arial"/>
                <w:b/>
                <w:bCs/>
                <w:color w:val="auto"/>
              </w:rPr>
              <w:t>ESPECIFICAÇÃO</w:t>
            </w:r>
          </w:p>
          <w:p w:rsidR="00D34C29" w:rsidRPr="00D34C29" w:rsidRDefault="00D34C29" w:rsidP="00CC1F92">
            <w:pPr>
              <w:jc w:val="center"/>
              <w:rPr>
                <w:rFonts w:ascii="Bookman Old Style" w:hAnsi="Bookman Old Style" w:cs="Arial"/>
                <w:b/>
                <w:bCs/>
                <w:color w:val="auto"/>
              </w:rPr>
            </w:pPr>
          </w:p>
        </w:tc>
        <w:tc>
          <w:tcPr>
            <w:tcW w:w="1081" w:type="dxa"/>
            <w:tcBorders>
              <w:top w:val="single" w:sz="8" w:space="0" w:color="auto"/>
              <w:left w:val="nil"/>
              <w:bottom w:val="single" w:sz="8" w:space="0" w:color="auto"/>
              <w:right w:val="single" w:sz="4" w:space="0" w:color="auto"/>
            </w:tcBorders>
            <w:shd w:val="clear" w:color="auto" w:fill="auto"/>
            <w:noWrap/>
            <w:vAlign w:val="bottom"/>
            <w:hideMark/>
          </w:tcPr>
          <w:p w:rsidR="00CC1F92" w:rsidRPr="00D34C29" w:rsidRDefault="00CC1F92" w:rsidP="00CC1F92">
            <w:pPr>
              <w:jc w:val="center"/>
              <w:rPr>
                <w:rFonts w:ascii="Bookman Old Style" w:hAnsi="Bookman Old Style" w:cs="Arial"/>
                <w:b/>
                <w:bCs/>
                <w:color w:val="auto"/>
              </w:rPr>
            </w:pPr>
            <w:r w:rsidRPr="00D34C29">
              <w:rPr>
                <w:rFonts w:ascii="Bookman Old Style" w:hAnsi="Bookman Old Style" w:cs="Arial"/>
                <w:b/>
                <w:bCs/>
                <w:color w:val="auto"/>
              </w:rPr>
              <w:t>QTDE.</w:t>
            </w:r>
          </w:p>
          <w:p w:rsidR="00D34C29" w:rsidRPr="00D34C29" w:rsidRDefault="00D34C29" w:rsidP="00CC1F92">
            <w:pPr>
              <w:jc w:val="center"/>
              <w:rPr>
                <w:rFonts w:ascii="Bookman Old Style" w:hAnsi="Bookman Old Style" w:cs="Arial"/>
                <w:b/>
                <w:bCs/>
                <w:color w:val="auto"/>
              </w:rPr>
            </w:pPr>
          </w:p>
        </w:tc>
        <w:tc>
          <w:tcPr>
            <w:tcW w:w="1019" w:type="dxa"/>
            <w:tcBorders>
              <w:top w:val="single" w:sz="8" w:space="0" w:color="auto"/>
              <w:left w:val="nil"/>
              <w:bottom w:val="single" w:sz="8" w:space="0" w:color="auto"/>
              <w:right w:val="single" w:sz="4" w:space="0" w:color="auto"/>
            </w:tcBorders>
          </w:tcPr>
          <w:p w:rsidR="00CC1F92" w:rsidRPr="00D34C29" w:rsidRDefault="00CC1F92" w:rsidP="00CC1F92">
            <w:pPr>
              <w:jc w:val="center"/>
              <w:rPr>
                <w:rFonts w:ascii="Bookman Old Style" w:hAnsi="Bookman Old Style" w:cs="Arial"/>
                <w:b/>
                <w:bCs/>
                <w:color w:val="auto"/>
              </w:rPr>
            </w:pPr>
            <w:r w:rsidRPr="00D34C29">
              <w:rPr>
                <w:rFonts w:ascii="Bookman Old Style" w:hAnsi="Bookman Old Style" w:cs="Arial"/>
                <w:b/>
                <w:bCs/>
                <w:color w:val="auto"/>
              </w:rPr>
              <w:t>VALOR UNIT.</w:t>
            </w:r>
          </w:p>
        </w:tc>
        <w:tc>
          <w:tcPr>
            <w:tcW w:w="1382" w:type="dxa"/>
            <w:tcBorders>
              <w:top w:val="single" w:sz="8" w:space="0" w:color="auto"/>
              <w:left w:val="nil"/>
              <w:bottom w:val="single" w:sz="8" w:space="0" w:color="auto"/>
              <w:right w:val="single" w:sz="4" w:space="0" w:color="auto"/>
            </w:tcBorders>
          </w:tcPr>
          <w:p w:rsidR="00CC1F92" w:rsidRPr="00D34C29" w:rsidRDefault="00CC1F92" w:rsidP="00CC1F92">
            <w:pPr>
              <w:jc w:val="center"/>
              <w:rPr>
                <w:rFonts w:ascii="Bookman Old Style" w:hAnsi="Bookman Old Style" w:cs="Arial"/>
                <w:b/>
                <w:bCs/>
                <w:color w:val="auto"/>
              </w:rPr>
            </w:pPr>
            <w:r w:rsidRPr="00D34C29">
              <w:rPr>
                <w:rFonts w:ascii="Bookman Old Style" w:hAnsi="Bookman Old Style" w:cs="Arial"/>
                <w:b/>
                <w:bCs/>
                <w:color w:val="auto"/>
              </w:rPr>
              <w:t>VALOR TOTAL</w:t>
            </w:r>
          </w:p>
        </w:tc>
      </w:tr>
      <w:tr w:rsidR="00CC1F92" w:rsidRPr="009816AC" w:rsidTr="00CC1F92">
        <w:trPr>
          <w:trHeight w:val="360"/>
        </w:trPr>
        <w:tc>
          <w:tcPr>
            <w:tcW w:w="1454" w:type="dxa"/>
            <w:tcBorders>
              <w:top w:val="nil"/>
              <w:left w:val="single" w:sz="8" w:space="0" w:color="auto"/>
              <w:bottom w:val="single" w:sz="4" w:space="0" w:color="auto"/>
              <w:right w:val="single" w:sz="4" w:space="0" w:color="auto"/>
            </w:tcBorders>
          </w:tcPr>
          <w:p w:rsidR="00CC1F92" w:rsidRPr="00D34C29" w:rsidRDefault="00CC1F92" w:rsidP="00CC1F92">
            <w:pPr>
              <w:jc w:val="center"/>
              <w:rPr>
                <w:rFonts w:ascii="Bookman Old Style" w:hAnsi="Bookman Old Style" w:cs="Arial"/>
                <w:i/>
                <w:iCs/>
                <w:color w:val="auto"/>
              </w:rPr>
            </w:pPr>
            <w:r w:rsidRPr="00D34C29">
              <w:rPr>
                <w:rFonts w:ascii="Bookman Old Style" w:hAnsi="Bookman Old Style" w:cs="Arial"/>
                <w:i/>
                <w:iCs/>
                <w:color w:val="auto"/>
              </w:rPr>
              <w:t>01</w:t>
            </w:r>
          </w:p>
        </w:tc>
        <w:tc>
          <w:tcPr>
            <w:tcW w:w="1877" w:type="dxa"/>
            <w:tcBorders>
              <w:top w:val="nil"/>
              <w:left w:val="single" w:sz="8" w:space="0" w:color="auto"/>
              <w:bottom w:val="single" w:sz="4" w:space="0" w:color="auto"/>
              <w:right w:val="single" w:sz="4" w:space="0" w:color="auto"/>
            </w:tcBorders>
            <w:shd w:val="clear" w:color="auto" w:fill="auto"/>
            <w:noWrap/>
            <w:vAlign w:val="bottom"/>
            <w:hideMark/>
          </w:tcPr>
          <w:p w:rsidR="00CC1F92" w:rsidRPr="00D34C29" w:rsidRDefault="00CC1F92" w:rsidP="00CC1F92">
            <w:pPr>
              <w:jc w:val="center"/>
              <w:rPr>
                <w:rFonts w:ascii="Bookman Old Style" w:hAnsi="Bookman Old Style" w:cs="Arial"/>
                <w:i/>
                <w:iCs/>
                <w:color w:val="auto"/>
              </w:rPr>
            </w:pPr>
            <w:r w:rsidRPr="00D34C29">
              <w:rPr>
                <w:rFonts w:ascii="Bookman Old Style" w:hAnsi="Bookman Old Style" w:cs="Arial"/>
                <w:i/>
                <w:iCs/>
                <w:color w:val="auto"/>
              </w:rPr>
              <w:t>ÓLEO DÍESEL COMUM</w:t>
            </w:r>
          </w:p>
        </w:tc>
        <w:tc>
          <w:tcPr>
            <w:tcW w:w="2551" w:type="dxa"/>
            <w:tcBorders>
              <w:top w:val="nil"/>
              <w:left w:val="nil"/>
              <w:bottom w:val="single" w:sz="4" w:space="0" w:color="auto"/>
              <w:right w:val="single" w:sz="4" w:space="0" w:color="auto"/>
            </w:tcBorders>
            <w:shd w:val="clear" w:color="auto" w:fill="auto"/>
            <w:noWrap/>
            <w:vAlign w:val="bottom"/>
            <w:hideMark/>
          </w:tcPr>
          <w:p w:rsidR="00CC1F92" w:rsidRPr="00D34C29" w:rsidRDefault="00CC1F92" w:rsidP="00CC1F92">
            <w:pPr>
              <w:jc w:val="center"/>
              <w:rPr>
                <w:rFonts w:ascii="Bookman Old Style" w:hAnsi="Bookman Old Style" w:cs="Arial"/>
                <w:i/>
                <w:iCs/>
                <w:color w:val="auto"/>
              </w:rPr>
            </w:pPr>
            <w:r w:rsidRPr="00D34C29">
              <w:rPr>
                <w:rFonts w:ascii="Bookman Old Style" w:hAnsi="Bookman Old Style" w:cs="Arial"/>
                <w:i/>
                <w:iCs/>
                <w:color w:val="auto"/>
              </w:rPr>
              <w:t>LITROS</w:t>
            </w:r>
          </w:p>
          <w:p w:rsidR="00CC1F92" w:rsidRPr="00D34C29" w:rsidRDefault="00CC1F92" w:rsidP="00CC1F92">
            <w:pPr>
              <w:jc w:val="center"/>
              <w:rPr>
                <w:rFonts w:ascii="Bookman Old Style" w:hAnsi="Bookman Old Style" w:cs="Arial"/>
                <w:i/>
                <w:iCs/>
                <w:color w:val="auto"/>
              </w:rPr>
            </w:pPr>
          </w:p>
        </w:tc>
        <w:tc>
          <w:tcPr>
            <w:tcW w:w="1081" w:type="dxa"/>
            <w:tcBorders>
              <w:top w:val="nil"/>
              <w:left w:val="nil"/>
              <w:bottom w:val="single" w:sz="4" w:space="0" w:color="auto"/>
              <w:right w:val="single" w:sz="4" w:space="0" w:color="auto"/>
            </w:tcBorders>
            <w:shd w:val="clear" w:color="auto" w:fill="auto"/>
            <w:noWrap/>
            <w:vAlign w:val="bottom"/>
            <w:hideMark/>
          </w:tcPr>
          <w:p w:rsidR="00CC1F92" w:rsidRPr="00D34C29" w:rsidRDefault="001A0255" w:rsidP="00CC1F92">
            <w:pPr>
              <w:jc w:val="center"/>
              <w:rPr>
                <w:rFonts w:ascii="Bookman Old Style" w:hAnsi="Bookman Old Style" w:cs="Arial"/>
                <w:iCs/>
                <w:color w:val="auto"/>
              </w:rPr>
            </w:pPr>
            <w:r w:rsidRPr="00D34C29">
              <w:rPr>
                <w:rFonts w:ascii="Bookman Old Style" w:hAnsi="Bookman Old Style" w:cs="Arial"/>
                <w:iCs/>
                <w:color w:val="auto"/>
              </w:rPr>
              <w:t>40</w:t>
            </w:r>
            <w:r w:rsidR="005D1D5F" w:rsidRPr="00D34C29">
              <w:rPr>
                <w:rFonts w:ascii="Bookman Old Style" w:hAnsi="Bookman Old Style" w:cs="Arial"/>
                <w:iCs/>
                <w:color w:val="auto"/>
              </w:rPr>
              <w:t>.000</w:t>
            </w:r>
          </w:p>
          <w:p w:rsidR="00CC1F92" w:rsidRPr="00D34C29" w:rsidRDefault="00CC1F92" w:rsidP="00CC1F92">
            <w:pPr>
              <w:jc w:val="center"/>
              <w:rPr>
                <w:rFonts w:ascii="Bookman Old Style" w:hAnsi="Bookman Old Style" w:cs="Arial"/>
                <w:iCs/>
                <w:color w:val="auto"/>
              </w:rPr>
            </w:pPr>
          </w:p>
        </w:tc>
        <w:tc>
          <w:tcPr>
            <w:tcW w:w="1019" w:type="dxa"/>
            <w:tcBorders>
              <w:top w:val="nil"/>
              <w:left w:val="nil"/>
              <w:bottom w:val="single" w:sz="4" w:space="0" w:color="auto"/>
              <w:right w:val="single" w:sz="4" w:space="0" w:color="auto"/>
            </w:tcBorders>
          </w:tcPr>
          <w:p w:rsidR="00CC1F92" w:rsidRPr="00D34C29" w:rsidRDefault="00CC1F92" w:rsidP="00CC1F92">
            <w:pPr>
              <w:rPr>
                <w:rFonts w:ascii="Bookman Old Style" w:hAnsi="Bookman Old Style" w:cs="Arial"/>
                <w:iCs/>
                <w:color w:val="auto"/>
                <w:highlight w:val="green"/>
              </w:rPr>
            </w:pPr>
          </w:p>
        </w:tc>
        <w:tc>
          <w:tcPr>
            <w:tcW w:w="1382" w:type="dxa"/>
            <w:tcBorders>
              <w:top w:val="nil"/>
              <w:left w:val="nil"/>
              <w:bottom w:val="single" w:sz="4" w:space="0" w:color="auto"/>
              <w:right w:val="single" w:sz="4" w:space="0" w:color="auto"/>
            </w:tcBorders>
          </w:tcPr>
          <w:p w:rsidR="00CC1F92" w:rsidRPr="00D34C29" w:rsidRDefault="00CC1F92" w:rsidP="00CC1F92">
            <w:pPr>
              <w:jc w:val="center"/>
              <w:rPr>
                <w:rFonts w:ascii="Bookman Old Style" w:hAnsi="Bookman Old Style" w:cs="Arial"/>
                <w:iCs/>
                <w:color w:val="auto"/>
              </w:rPr>
            </w:pPr>
          </w:p>
        </w:tc>
      </w:tr>
      <w:tr w:rsidR="001A0255" w:rsidRPr="009816AC" w:rsidTr="00DB4BD9">
        <w:trPr>
          <w:trHeight w:val="360"/>
        </w:trPr>
        <w:tc>
          <w:tcPr>
            <w:tcW w:w="1454" w:type="dxa"/>
            <w:tcBorders>
              <w:top w:val="nil"/>
              <w:left w:val="single" w:sz="8" w:space="0" w:color="auto"/>
              <w:bottom w:val="single" w:sz="4" w:space="0" w:color="auto"/>
              <w:right w:val="single" w:sz="4" w:space="0" w:color="auto"/>
            </w:tcBorders>
          </w:tcPr>
          <w:p w:rsidR="001A0255" w:rsidRPr="00D34C29" w:rsidRDefault="001A0255" w:rsidP="001A0255">
            <w:pPr>
              <w:jc w:val="center"/>
              <w:rPr>
                <w:rFonts w:ascii="Bookman Old Style" w:hAnsi="Bookman Old Style"/>
                <w:color w:val="auto"/>
              </w:rPr>
            </w:pPr>
            <w:r w:rsidRPr="00D34C29">
              <w:rPr>
                <w:rFonts w:ascii="Bookman Old Style" w:hAnsi="Bookman Old Style"/>
                <w:color w:val="auto"/>
              </w:rPr>
              <w:t>02</w:t>
            </w:r>
          </w:p>
        </w:tc>
        <w:tc>
          <w:tcPr>
            <w:tcW w:w="1877" w:type="dxa"/>
            <w:tcBorders>
              <w:top w:val="nil"/>
              <w:left w:val="single" w:sz="8" w:space="0" w:color="auto"/>
              <w:bottom w:val="single" w:sz="4" w:space="0" w:color="auto"/>
              <w:right w:val="single" w:sz="4" w:space="0" w:color="auto"/>
            </w:tcBorders>
            <w:shd w:val="clear" w:color="auto" w:fill="auto"/>
            <w:noWrap/>
          </w:tcPr>
          <w:p w:rsidR="001A0255" w:rsidRPr="00D34C29" w:rsidRDefault="001A0255" w:rsidP="001A0255">
            <w:pPr>
              <w:jc w:val="center"/>
              <w:rPr>
                <w:rFonts w:ascii="Bookman Old Style" w:hAnsi="Bookman Old Style"/>
                <w:color w:val="auto"/>
              </w:rPr>
            </w:pPr>
            <w:r w:rsidRPr="00D34C29">
              <w:rPr>
                <w:rFonts w:ascii="Bookman Old Style" w:hAnsi="Bookman Old Style"/>
                <w:color w:val="auto"/>
              </w:rPr>
              <w:t>ÓLEO DIESEL S-10</w:t>
            </w:r>
          </w:p>
        </w:tc>
        <w:tc>
          <w:tcPr>
            <w:tcW w:w="2551" w:type="dxa"/>
            <w:tcBorders>
              <w:top w:val="nil"/>
              <w:left w:val="nil"/>
              <w:bottom w:val="single" w:sz="4" w:space="0" w:color="auto"/>
              <w:right w:val="single" w:sz="4" w:space="0" w:color="auto"/>
            </w:tcBorders>
            <w:shd w:val="clear" w:color="auto" w:fill="auto"/>
            <w:noWrap/>
          </w:tcPr>
          <w:p w:rsidR="001A0255" w:rsidRPr="00D34C29" w:rsidRDefault="001A0255" w:rsidP="001A0255">
            <w:pPr>
              <w:jc w:val="center"/>
              <w:rPr>
                <w:rFonts w:ascii="Bookman Old Style" w:hAnsi="Bookman Old Style"/>
                <w:color w:val="auto"/>
              </w:rPr>
            </w:pPr>
            <w:r w:rsidRPr="00D34C29">
              <w:rPr>
                <w:rFonts w:ascii="Bookman Old Style" w:hAnsi="Bookman Old Style"/>
                <w:color w:val="auto"/>
              </w:rPr>
              <w:t>Litros</w:t>
            </w:r>
          </w:p>
        </w:tc>
        <w:tc>
          <w:tcPr>
            <w:tcW w:w="1081" w:type="dxa"/>
            <w:tcBorders>
              <w:top w:val="nil"/>
              <w:left w:val="nil"/>
              <w:bottom w:val="single" w:sz="4" w:space="0" w:color="auto"/>
              <w:right w:val="single" w:sz="4" w:space="0" w:color="auto"/>
            </w:tcBorders>
            <w:shd w:val="clear" w:color="auto" w:fill="auto"/>
            <w:noWrap/>
          </w:tcPr>
          <w:p w:rsidR="001A0255" w:rsidRPr="00D34C29" w:rsidRDefault="00BD78A1" w:rsidP="001A0255">
            <w:pPr>
              <w:jc w:val="center"/>
              <w:rPr>
                <w:rFonts w:ascii="Bookman Old Style" w:hAnsi="Bookman Old Style"/>
                <w:color w:val="auto"/>
              </w:rPr>
            </w:pPr>
            <w:r w:rsidRPr="00D34C29">
              <w:rPr>
                <w:rFonts w:ascii="Bookman Old Style" w:hAnsi="Bookman Old Style"/>
                <w:color w:val="auto"/>
              </w:rPr>
              <w:t>100</w:t>
            </w:r>
            <w:r w:rsidR="001A0255" w:rsidRPr="00D34C29">
              <w:rPr>
                <w:rFonts w:ascii="Bookman Old Style" w:hAnsi="Bookman Old Style"/>
                <w:color w:val="auto"/>
              </w:rPr>
              <w:t>.000</w:t>
            </w:r>
          </w:p>
        </w:tc>
        <w:tc>
          <w:tcPr>
            <w:tcW w:w="1019" w:type="dxa"/>
            <w:tcBorders>
              <w:top w:val="nil"/>
              <w:left w:val="nil"/>
              <w:bottom w:val="single" w:sz="4" w:space="0" w:color="auto"/>
              <w:right w:val="single" w:sz="4" w:space="0" w:color="auto"/>
            </w:tcBorders>
          </w:tcPr>
          <w:p w:rsidR="001A0255" w:rsidRPr="00D34C29" w:rsidRDefault="001A0255" w:rsidP="001A0255">
            <w:pPr>
              <w:rPr>
                <w:rFonts w:ascii="Bookman Old Style" w:hAnsi="Bookman Old Style" w:cs="Arial"/>
                <w:iCs/>
                <w:color w:val="auto"/>
                <w:highlight w:val="green"/>
              </w:rPr>
            </w:pPr>
          </w:p>
        </w:tc>
        <w:tc>
          <w:tcPr>
            <w:tcW w:w="1382" w:type="dxa"/>
            <w:tcBorders>
              <w:top w:val="nil"/>
              <w:left w:val="nil"/>
              <w:bottom w:val="single" w:sz="4" w:space="0" w:color="auto"/>
              <w:right w:val="single" w:sz="4" w:space="0" w:color="auto"/>
            </w:tcBorders>
          </w:tcPr>
          <w:p w:rsidR="001A0255" w:rsidRPr="00D34C29" w:rsidRDefault="001A0255" w:rsidP="001A0255">
            <w:pPr>
              <w:jc w:val="center"/>
              <w:rPr>
                <w:rFonts w:ascii="Bookman Old Style" w:hAnsi="Bookman Old Style" w:cs="Arial"/>
                <w:iCs/>
                <w:color w:val="auto"/>
              </w:rPr>
            </w:pPr>
          </w:p>
        </w:tc>
      </w:tr>
    </w:tbl>
    <w:p w:rsidR="00D34C29" w:rsidRDefault="00D34C29" w:rsidP="0018080F">
      <w:pPr>
        <w:autoSpaceDE w:val="0"/>
        <w:autoSpaceDN w:val="0"/>
        <w:adjustRightInd w:val="0"/>
        <w:ind w:right="-180"/>
        <w:rPr>
          <w:rFonts w:ascii="Bookman Old Style" w:hAnsi="Bookman Old Style"/>
          <w:b/>
          <w:bCs/>
          <w:sz w:val="22"/>
          <w:szCs w:val="22"/>
        </w:rPr>
      </w:pPr>
    </w:p>
    <w:p w:rsidR="00D34C29" w:rsidRDefault="00D34C29" w:rsidP="0018080F">
      <w:pPr>
        <w:autoSpaceDE w:val="0"/>
        <w:autoSpaceDN w:val="0"/>
        <w:adjustRightInd w:val="0"/>
        <w:ind w:right="-180"/>
        <w:rPr>
          <w:rFonts w:ascii="Bookman Old Style" w:hAnsi="Bookman Old Style"/>
          <w:b/>
          <w:bCs/>
          <w:sz w:val="22"/>
          <w:szCs w:val="22"/>
        </w:rPr>
      </w:pPr>
    </w:p>
    <w:p w:rsidR="00D34C29" w:rsidRPr="009816AC" w:rsidRDefault="00D34C29" w:rsidP="0018080F">
      <w:pPr>
        <w:autoSpaceDE w:val="0"/>
        <w:autoSpaceDN w:val="0"/>
        <w:adjustRightInd w:val="0"/>
        <w:ind w:right="-180"/>
        <w:rPr>
          <w:rFonts w:ascii="Bookman Old Style" w:hAnsi="Bookman Old Style"/>
          <w:b/>
          <w:bCs/>
          <w:sz w:val="22"/>
          <w:szCs w:val="22"/>
        </w:rPr>
      </w:pPr>
    </w:p>
    <w:p w:rsidR="003A13BD" w:rsidRPr="009816AC" w:rsidRDefault="0018080F" w:rsidP="003A13BD">
      <w:pPr>
        <w:autoSpaceDE w:val="0"/>
        <w:autoSpaceDN w:val="0"/>
        <w:adjustRightInd w:val="0"/>
        <w:ind w:right="-180"/>
        <w:rPr>
          <w:rFonts w:ascii="Bookman Old Style" w:hAnsi="Bookman Old Style"/>
          <w:sz w:val="22"/>
          <w:szCs w:val="22"/>
        </w:rPr>
      </w:pPr>
      <w:r w:rsidRPr="009816AC">
        <w:rPr>
          <w:rFonts w:ascii="Bookman Old Style" w:hAnsi="Bookman Old Style"/>
          <w:b/>
          <w:bCs/>
          <w:sz w:val="22"/>
          <w:szCs w:val="22"/>
        </w:rPr>
        <w:t xml:space="preserve">1 - PREÇO TOTAL OFERTADO: </w:t>
      </w:r>
    </w:p>
    <w:p w:rsidR="0018080F" w:rsidRPr="009816AC" w:rsidRDefault="0018080F" w:rsidP="00CA1708">
      <w:pPr>
        <w:pStyle w:val="Corpodetexto2"/>
        <w:spacing w:after="0" w:line="240" w:lineRule="auto"/>
        <w:ind w:right="-181"/>
        <w:jc w:val="both"/>
        <w:rPr>
          <w:rFonts w:ascii="Bookman Old Style" w:hAnsi="Bookman Old Style"/>
          <w:sz w:val="22"/>
          <w:szCs w:val="22"/>
        </w:rPr>
      </w:pPr>
      <w:r w:rsidRPr="009816AC">
        <w:rPr>
          <w:rFonts w:ascii="Bookman Old Style" w:hAnsi="Bookman Old Style"/>
          <w:sz w:val="22"/>
          <w:szCs w:val="22"/>
        </w:rPr>
        <w:t>1.1 - O preço total ofertado é R$_____________ (</w:t>
      </w:r>
      <w:r w:rsidRPr="009816AC">
        <w:rPr>
          <w:rFonts w:ascii="Bookman Old Style" w:hAnsi="Bookman Old Style"/>
          <w:i/>
          <w:iCs/>
          <w:sz w:val="22"/>
          <w:szCs w:val="22"/>
        </w:rPr>
        <w:t>por extenso</w:t>
      </w:r>
      <w:r w:rsidRPr="009816AC">
        <w:rPr>
          <w:rFonts w:ascii="Bookman Old Style" w:hAnsi="Bookman Old Style"/>
          <w:sz w:val="22"/>
          <w:szCs w:val="22"/>
        </w:rPr>
        <w:t xml:space="preserve">). </w:t>
      </w:r>
    </w:p>
    <w:p w:rsidR="00CA1708" w:rsidRPr="009816AC" w:rsidRDefault="00CA1708" w:rsidP="00CA1708">
      <w:pPr>
        <w:pStyle w:val="Corpodetexto2"/>
        <w:spacing w:after="0" w:line="240" w:lineRule="auto"/>
        <w:ind w:right="-181"/>
        <w:jc w:val="both"/>
        <w:rPr>
          <w:rFonts w:ascii="Bookman Old Style" w:hAnsi="Bookman Old Style"/>
          <w:sz w:val="22"/>
          <w:szCs w:val="22"/>
        </w:rPr>
      </w:pPr>
    </w:p>
    <w:p w:rsidR="0018080F" w:rsidRPr="009816AC" w:rsidRDefault="0018080F" w:rsidP="00CA1708">
      <w:pPr>
        <w:autoSpaceDE w:val="0"/>
        <w:autoSpaceDN w:val="0"/>
        <w:adjustRightInd w:val="0"/>
        <w:ind w:right="-181"/>
        <w:jc w:val="both"/>
        <w:rPr>
          <w:rFonts w:ascii="Bookman Old Style" w:hAnsi="Bookman Old Style"/>
          <w:color w:val="FF0000"/>
          <w:sz w:val="22"/>
          <w:szCs w:val="22"/>
        </w:rPr>
      </w:pPr>
      <w:r w:rsidRPr="009816AC">
        <w:rPr>
          <w:rFonts w:ascii="Bookman Old Style" w:hAnsi="Bookman Old Style"/>
          <w:sz w:val="22"/>
          <w:szCs w:val="22"/>
        </w:rPr>
        <w:t>1.2 - O preço ofertado inclui todos os custos de mão de obra, taxas, impostos, seguros, encargos sociais, administração, trabalhistas, previdenciários, contribuições para</w:t>
      </w:r>
      <w:r w:rsidR="00EB5BFC" w:rsidRPr="009816AC">
        <w:rPr>
          <w:rFonts w:ascii="Bookman Old Style" w:hAnsi="Bookman Old Style"/>
          <w:sz w:val="22"/>
          <w:szCs w:val="22"/>
        </w:rPr>
        <w:t xml:space="preserve"> </w:t>
      </w:r>
      <w:r w:rsidRPr="009816AC">
        <w:rPr>
          <w:rFonts w:ascii="Bookman Old Style" w:hAnsi="Bookman Old Style"/>
          <w:sz w:val="22"/>
          <w:szCs w:val="22"/>
        </w:rPr>
        <w:t xml:space="preserve">fiscais e outros que venham a incidir sobre o objeto do </w:t>
      </w:r>
      <w:r w:rsidR="003C79D7" w:rsidRPr="009816AC">
        <w:rPr>
          <w:rFonts w:ascii="Bookman Old Style" w:hAnsi="Bookman Old Style"/>
          <w:b/>
          <w:bCs/>
          <w:color w:val="auto"/>
          <w:sz w:val="22"/>
          <w:szCs w:val="22"/>
        </w:rPr>
        <w:t>Pregão</w:t>
      </w:r>
      <w:r w:rsidR="00A830A6" w:rsidRPr="009816AC">
        <w:rPr>
          <w:rFonts w:ascii="Bookman Old Style" w:hAnsi="Bookman Old Style"/>
          <w:b/>
          <w:bCs/>
          <w:color w:val="auto"/>
          <w:sz w:val="22"/>
          <w:szCs w:val="22"/>
        </w:rPr>
        <w:t xml:space="preserve"> </w:t>
      </w:r>
      <w:r w:rsidR="00BB34B5" w:rsidRPr="009816AC">
        <w:rPr>
          <w:rFonts w:ascii="Bookman Old Style" w:hAnsi="Bookman Old Style"/>
          <w:b/>
          <w:bCs/>
          <w:color w:val="auto"/>
          <w:sz w:val="22"/>
          <w:szCs w:val="22"/>
        </w:rPr>
        <w:t xml:space="preserve">n° </w:t>
      </w:r>
      <w:r w:rsidR="007A6DC9" w:rsidRPr="003A13BD">
        <w:rPr>
          <w:rFonts w:ascii="Bookman Old Style" w:hAnsi="Bookman Old Style"/>
          <w:b/>
          <w:bCs/>
          <w:color w:val="auto"/>
          <w:sz w:val="22"/>
          <w:szCs w:val="22"/>
        </w:rPr>
        <w:t>00</w:t>
      </w:r>
      <w:r w:rsidR="003A13BD" w:rsidRPr="003A13BD">
        <w:rPr>
          <w:rFonts w:ascii="Bookman Old Style" w:hAnsi="Bookman Old Style"/>
          <w:b/>
          <w:bCs/>
          <w:color w:val="auto"/>
          <w:sz w:val="22"/>
          <w:szCs w:val="22"/>
        </w:rPr>
        <w:t>4</w:t>
      </w:r>
      <w:r w:rsidR="007A6DC9" w:rsidRPr="003A13BD">
        <w:rPr>
          <w:rFonts w:ascii="Bookman Old Style" w:hAnsi="Bookman Old Style"/>
          <w:b/>
          <w:bCs/>
          <w:color w:val="auto"/>
          <w:sz w:val="22"/>
          <w:szCs w:val="22"/>
        </w:rPr>
        <w:t>/2022</w:t>
      </w:r>
      <w:r w:rsidRPr="003A13BD">
        <w:rPr>
          <w:rFonts w:ascii="Bookman Old Style" w:hAnsi="Bookman Old Style"/>
          <w:b/>
          <w:bCs/>
          <w:color w:val="auto"/>
          <w:sz w:val="22"/>
          <w:szCs w:val="22"/>
        </w:rPr>
        <w:t>.</w:t>
      </w:r>
    </w:p>
    <w:p w:rsidR="0018080F" w:rsidRPr="009816AC" w:rsidRDefault="0018080F" w:rsidP="0018080F">
      <w:pPr>
        <w:autoSpaceDE w:val="0"/>
        <w:autoSpaceDN w:val="0"/>
        <w:adjustRightInd w:val="0"/>
        <w:ind w:right="-180"/>
        <w:jc w:val="both"/>
        <w:rPr>
          <w:rFonts w:ascii="Bookman Old Style" w:hAnsi="Bookman Old Style"/>
          <w:sz w:val="22"/>
          <w:szCs w:val="22"/>
        </w:rPr>
      </w:pPr>
    </w:p>
    <w:p w:rsidR="0018080F" w:rsidRPr="009816AC" w:rsidRDefault="0018080F" w:rsidP="0018080F">
      <w:pPr>
        <w:autoSpaceDE w:val="0"/>
        <w:autoSpaceDN w:val="0"/>
        <w:adjustRightInd w:val="0"/>
        <w:ind w:right="-180"/>
        <w:jc w:val="both"/>
        <w:rPr>
          <w:rFonts w:ascii="Bookman Old Style" w:hAnsi="Bookman Old Style"/>
          <w:b/>
          <w:bCs/>
          <w:sz w:val="22"/>
          <w:szCs w:val="22"/>
        </w:rPr>
      </w:pPr>
      <w:r w:rsidRPr="009816AC">
        <w:rPr>
          <w:rFonts w:ascii="Bookman Old Style" w:hAnsi="Bookman Old Style"/>
          <w:b/>
          <w:bCs/>
          <w:sz w:val="22"/>
          <w:szCs w:val="22"/>
        </w:rPr>
        <w:t xml:space="preserve">2 - DO PRAZO DE FORNECIMENTO: </w:t>
      </w:r>
    </w:p>
    <w:p w:rsidR="0018080F" w:rsidRPr="009816AC" w:rsidRDefault="0018080F" w:rsidP="0018080F">
      <w:pPr>
        <w:autoSpaceDE w:val="0"/>
        <w:autoSpaceDN w:val="0"/>
        <w:adjustRightInd w:val="0"/>
        <w:ind w:right="-180"/>
        <w:jc w:val="both"/>
        <w:rPr>
          <w:rFonts w:ascii="Bookman Old Style" w:hAnsi="Bookman Old Style"/>
          <w:sz w:val="22"/>
          <w:szCs w:val="22"/>
        </w:rPr>
      </w:pPr>
      <w:r w:rsidRPr="009816AC">
        <w:rPr>
          <w:rFonts w:ascii="Bookman Old Style" w:hAnsi="Bookman Old Style"/>
          <w:sz w:val="22"/>
          <w:szCs w:val="22"/>
        </w:rPr>
        <w:t xml:space="preserve">2.1 - O prazo de fornecimento do(s) produto(s) será </w:t>
      </w:r>
      <w:r w:rsidR="00672F2A" w:rsidRPr="009816AC">
        <w:rPr>
          <w:rFonts w:ascii="Bookman Old Style" w:hAnsi="Bookman Old Style"/>
          <w:sz w:val="22"/>
          <w:szCs w:val="22"/>
        </w:rPr>
        <w:t>a partir</w:t>
      </w:r>
      <w:r w:rsidR="00D22734" w:rsidRPr="009816AC">
        <w:rPr>
          <w:rFonts w:ascii="Bookman Old Style" w:hAnsi="Bookman Old Style"/>
          <w:sz w:val="22"/>
          <w:szCs w:val="22"/>
        </w:rPr>
        <w:t xml:space="preserve"> do recebimento</w:t>
      </w:r>
      <w:r w:rsidR="00672F2A" w:rsidRPr="009816AC">
        <w:rPr>
          <w:rFonts w:ascii="Bookman Old Style" w:hAnsi="Bookman Old Style"/>
          <w:sz w:val="22"/>
          <w:szCs w:val="22"/>
        </w:rPr>
        <w:t xml:space="preserve"> da </w:t>
      </w:r>
      <w:r w:rsidRPr="009816AC">
        <w:rPr>
          <w:rFonts w:ascii="Bookman Old Style" w:hAnsi="Bookman Old Style"/>
          <w:sz w:val="22"/>
          <w:szCs w:val="22"/>
        </w:rPr>
        <w:t xml:space="preserve">Autorização de Fornecimento, a ser emitido pelo Departamento de compras da Prefeitura Municipal de </w:t>
      </w:r>
      <w:r w:rsidR="007A1B04" w:rsidRPr="009816AC">
        <w:rPr>
          <w:rFonts w:ascii="Bookman Old Style" w:hAnsi="Bookman Old Style"/>
          <w:sz w:val="22"/>
          <w:szCs w:val="22"/>
        </w:rPr>
        <w:t>Liberdade</w:t>
      </w:r>
      <w:r w:rsidRPr="009816AC">
        <w:rPr>
          <w:rFonts w:ascii="Bookman Old Style" w:hAnsi="Bookman Old Style"/>
          <w:sz w:val="22"/>
          <w:szCs w:val="22"/>
        </w:rPr>
        <w:t xml:space="preserve"> – MG.</w:t>
      </w:r>
    </w:p>
    <w:p w:rsidR="0018080F" w:rsidRPr="009816AC" w:rsidRDefault="0018080F" w:rsidP="0018080F">
      <w:pPr>
        <w:autoSpaceDE w:val="0"/>
        <w:autoSpaceDN w:val="0"/>
        <w:adjustRightInd w:val="0"/>
        <w:ind w:right="-180"/>
        <w:jc w:val="both"/>
        <w:rPr>
          <w:rFonts w:ascii="Bookman Old Style" w:hAnsi="Bookman Old Style"/>
          <w:sz w:val="22"/>
          <w:szCs w:val="22"/>
        </w:rPr>
      </w:pPr>
    </w:p>
    <w:p w:rsidR="0018080F" w:rsidRPr="009816AC" w:rsidRDefault="00BB34B5" w:rsidP="0018080F">
      <w:pPr>
        <w:autoSpaceDE w:val="0"/>
        <w:autoSpaceDN w:val="0"/>
        <w:adjustRightInd w:val="0"/>
        <w:ind w:right="-180"/>
        <w:jc w:val="both"/>
        <w:rPr>
          <w:rFonts w:ascii="Bookman Old Style" w:hAnsi="Bookman Old Style"/>
          <w:b/>
          <w:bCs/>
          <w:sz w:val="22"/>
          <w:szCs w:val="22"/>
        </w:rPr>
      </w:pPr>
      <w:r w:rsidRPr="009816AC">
        <w:rPr>
          <w:rFonts w:ascii="Bookman Old Style" w:hAnsi="Bookman Old Style"/>
          <w:b/>
          <w:bCs/>
          <w:sz w:val="22"/>
          <w:szCs w:val="22"/>
        </w:rPr>
        <w:t>3</w:t>
      </w:r>
      <w:r w:rsidR="0018080F" w:rsidRPr="009816AC">
        <w:rPr>
          <w:rFonts w:ascii="Bookman Old Style" w:hAnsi="Bookman Old Style"/>
          <w:b/>
          <w:bCs/>
          <w:sz w:val="22"/>
          <w:szCs w:val="22"/>
        </w:rPr>
        <w:t xml:space="preserve"> - DO PRAZO DE VALIDADE DA PROPOSTA: </w:t>
      </w:r>
    </w:p>
    <w:p w:rsidR="0018080F" w:rsidRPr="009816AC" w:rsidRDefault="0018080F" w:rsidP="0018080F">
      <w:pPr>
        <w:autoSpaceDE w:val="0"/>
        <w:autoSpaceDN w:val="0"/>
        <w:adjustRightInd w:val="0"/>
        <w:ind w:right="-180"/>
        <w:jc w:val="both"/>
        <w:rPr>
          <w:rFonts w:ascii="Bookman Old Style" w:hAnsi="Bookman Old Style"/>
          <w:sz w:val="22"/>
          <w:szCs w:val="22"/>
        </w:rPr>
      </w:pPr>
    </w:p>
    <w:p w:rsidR="0018080F" w:rsidRPr="009816AC" w:rsidRDefault="00BB34B5" w:rsidP="0018080F">
      <w:pPr>
        <w:autoSpaceDE w:val="0"/>
        <w:autoSpaceDN w:val="0"/>
        <w:adjustRightInd w:val="0"/>
        <w:ind w:right="-180"/>
        <w:jc w:val="both"/>
        <w:rPr>
          <w:rFonts w:ascii="Bookman Old Style" w:hAnsi="Bookman Old Style"/>
          <w:sz w:val="22"/>
          <w:szCs w:val="22"/>
        </w:rPr>
      </w:pPr>
      <w:r w:rsidRPr="009816AC">
        <w:rPr>
          <w:rFonts w:ascii="Bookman Old Style" w:hAnsi="Bookman Old Style"/>
          <w:sz w:val="22"/>
          <w:szCs w:val="22"/>
        </w:rPr>
        <w:t>3</w:t>
      </w:r>
      <w:r w:rsidR="0018080F" w:rsidRPr="009816AC">
        <w:rPr>
          <w:rFonts w:ascii="Bookman Old Style" w:hAnsi="Bookman Old Style"/>
          <w:sz w:val="22"/>
          <w:szCs w:val="22"/>
        </w:rPr>
        <w:t xml:space="preserve">.1 - O prazo de validade desta proposta comercial é de 60 (sessenta) dias, contados da </w:t>
      </w:r>
      <w:r w:rsidR="00C775C6" w:rsidRPr="009816AC">
        <w:rPr>
          <w:rFonts w:ascii="Bookman Old Style" w:hAnsi="Bookman Old Style"/>
          <w:sz w:val="22"/>
          <w:szCs w:val="22"/>
        </w:rPr>
        <w:t>data de</w:t>
      </w:r>
      <w:r w:rsidR="0018080F" w:rsidRPr="009816AC">
        <w:rPr>
          <w:rFonts w:ascii="Bookman Old Style" w:hAnsi="Bookman Old Style"/>
          <w:sz w:val="22"/>
          <w:szCs w:val="22"/>
        </w:rPr>
        <w:t xml:space="preserve"> sua entrega a pregoeir</w:t>
      </w:r>
      <w:r w:rsidR="00CC70F4" w:rsidRPr="009816AC">
        <w:rPr>
          <w:rFonts w:ascii="Bookman Old Style" w:hAnsi="Bookman Old Style"/>
          <w:sz w:val="22"/>
          <w:szCs w:val="22"/>
        </w:rPr>
        <w:t>a</w:t>
      </w:r>
      <w:r w:rsidR="0018080F" w:rsidRPr="009816AC">
        <w:rPr>
          <w:rFonts w:ascii="Bookman Old Style" w:hAnsi="Bookman Old Style"/>
          <w:sz w:val="22"/>
          <w:szCs w:val="22"/>
        </w:rPr>
        <w:t xml:space="preserve">, observado o disposto no caput e parágrafo único do art. 110 da Lei Federal nº 8.666/93. </w:t>
      </w:r>
    </w:p>
    <w:p w:rsidR="00674E9B" w:rsidRDefault="00674E9B" w:rsidP="00C775C6">
      <w:pPr>
        <w:autoSpaceDE w:val="0"/>
        <w:autoSpaceDN w:val="0"/>
        <w:adjustRightInd w:val="0"/>
        <w:ind w:right="-180"/>
        <w:rPr>
          <w:rFonts w:ascii="Bookman Old Style" w:hAnsi="Bookman Old Style"/>
          <w:sz w:val="22"/>
          <w:szCs w:val="22"/>
        </w:rPr>
      </w:pPr>
    </w:p>
    <w:p w:rsidR="0018080F" w:rsidRPr="009816AC" w:rsidRDefault="0018080F" w:rsidP="00C775C6">
      <w:pPr>
        <w:autoSpaceDE w:val="0"/>
        <w:autoSpaceDN w:val="0"/>
        <w:adjustRightInd w:val="0"/>
        <w:ind w:right="-180"/>
        <w:rPr>
          <w:rFonts w:ascii="Bookman Old Style" w:hAnsi="Bookman Old Style"/>
          <w:sz w:val="22"/>
          <w:szCs w:val="22"/>
        </w:rPr>
      </w:pPr>
      <w:r w:rsidRPr="009816AC">
        <w:rPr>
          <w:rFonts w:ascii="Bookman Old Style" w:hAnsi="Bookman Old Style"/>
          <w:sz w:val="22"/>
          <w:szCs w:val="22"/>
        </w:rPr>
        <w:t>LOCAL/DATA</w:t>
      </w:r>
    </w:p>
    <w:p w:rsidR="0018080F" w:rsidRPr="009816AC" w:rsidRDefault="0018080F" w:rsidP="0018080F">
      <w:pPr>
        <w:autoSpaceDE w:val="0"/>
        <w:autoSpaceDN w:val="0"/>
        <w:adjustRightInd w:val="0"/>
        <w:ind w:right="-180"/>
        <w:jc w:val="center"/>
        <w:rPr>
          <w:rFonts w:ascii="Bookman Old Style" w:hAnsi="Bookman Old Style"/>
          <w:sz w:val="22"/>
          <w:szCs w:val="22"/>
        </w:rPr>
      </w:pPr>
      <w:r w:rsidRPr="009816AC">
        <w:rPr>
          <w:rFonts w:ascii="Bookman Old Style" w:hAnsi="Bookman Old Style"/>
          <w:sz w:val="22"/>
          <w:szCs w:val="22"/>
        </w:rPr>
        <w:t xml:space="preserve">__________________________________ </w:t>
      </w:r>
    </w:p>
    <w:p w:rsidR="0018080F" w:rsidRDefault="0018080F" w:rsidP="0018080F">
      <w:pPr>
        <w:autoSpaceDE w:val="0"/>
        <w:autoSpaceDN w:val="0"/>
        <w:adjustRightInd w:val="0"/>
        <w:ind w:right="-180"/>
        <w:jc w:val="center"/>
        <w:rPr>
          <w:rFonts w:ascii="Bookman Old Style" w:hAnsi="Bookman Old Style"/>
          <w:b/>
          <w:sz w:val="22"/>
          <w:szCs w:val="22"/>
        </w:rPr>
      </w:pPr>
      <w:r w:rsidRPr="009816AC">
        <w:rPr>
          <w:rFonts w:ascii="Bookman Old Style" w:hAnsi="Bookman Old Style"/>
          <w:b/>
          <w:sz w:val="22"/>
          <w:szCs w:val="22"/>
        </w:rPr>
        <w:t>ASSINAR E CARIMBAR</w:t>
      </w:r>
    </w:p>
    <w:p w:rsidR="00F175D5" w:rsidRDefault="00F175D5" w:rsidP="00CC70F4">
      <w:pPr>
        <w:autoSpaceDE w:val="0"/>
        <w:autoSpaceDN w:val="0"/>
        <w:adjustRightInd w:val="0"/>
        <w:ind w:right="-110"/>
        <w:rPr>
          <w:rFonts w:ascii="Bookman Old Style" w:hAnsi="Bookman Old Style" w:cs="Trebuchet MS"/>
          <w:b/>
          <w:bCs/>
          <w:color w:val="auto"/>
          <w:sz w:val="22"/>
          <w:szCs w:val="22"/>
        </w:rPr>
      </w:pPr>
    </w:p>
    <w:p w:rsidR="003A13BD" w:rsidRDefault="003A13BD" w:rsidP="00CC70F4">
      <w:pPr>
        <w:autoSpaceDE w:val="0"/>
        <w:autoSpaceDN w:val="0"/>
        <w:adjustRightInd w:val="0"/>
        <w:ind w:right="-110"/>
        <w:rPr>
          <w:rFonts w:ascii="Bookman Old Style" w:hAnsi="Bookman Old Style" w:cs="Trebuchet MS"/>
          <w:b/>
          <w:bCs/>
          <w:color w:val="auto"/>
          <w:sz w:val="22"/>
          <w:szCs w:val="22"/>
        </w:rPr>
      </w:pPr>
    </w:p>
    <w:p w:rsidR="003A13BD" w:rsidRDefault="003A13BD" w:rsidP="00CC70F4">
      <w:pPr>
        <w:autoSpaceDE w:val="0"/>
        <w:autoSpaceDN w:val="0"/>
        <w:adjustRightInd w:val="0"/>
        <w:ind w:right="-110"/>
        <w:rPr>
          <w:rFonts w:ascii="Bookman Old Style" w:hAnsi="Bookman Old Style" w:cs="Trebuchet MS"/>
          <w:b/>
          <w:bCs/>
          <w:color w:val="auto"/>
          <w:sz w:val="22"/>
          <w:szCs w:val="22"/>
        </w:rPr>
      </w:pPr>
    </w:p>
    <w:p w:rsidR="003A13BD" w:rsidRDefault="003A13BD" w:rsidP="00CC70F4">
      <w:pPr>
        <w:autoSpaceDE w:val="0"/>
        <w:autoSpaceDN w:val="0"/>
        <w:adjustRightInd w:val="0"/>
        <w:ind w:right="-110"/>
        <w:rPr>
          <w:rFonts w:ascii="Bookman Old Style" w:hAnsi="Bookman Old Style" w:cs="Trebuchet MS"/>
          <w:b/>
          <w:bCs/>
          <w:color w:val="auto"/>
          <w:sz w:val="22"/>
          <w:szCs w:val="22"/>
        </w:rPr>
      </w:pPr>
    </w:p>
    <w:p w:rsidR="003A13BD" w:rsidRPr="009816AC" w:rsidRDefault="003A13BD" w:rsidP="00CC70F4">
      <w:pPr>
        <w:autoSpaceDE w:val="0"/>
        <w:autoSpaceDN w:val="0"/>
        <w:adjustRightInd w:val="0"/>
        <w:ind w:right="-110"/>
        <w:rPr>
          <w:rFonts w:ascii="Bookman Old Style" w:hAnsi="Bookman Old Style" w:cs="Trebuchet MS"/>
          <w:b/>
          <w:bCs/>
          <w:color w:val="auto"/>
          <w:sz w:val="22"/>
          <w:szCs w:val="22"/>
        </w:rPr>
      </w:pPr>
    </w:p>
    <w:p w:rsidR="003A13BD" w:rsidRPr="009816AC" w:rsidRDefault="003A13BD" w:rsidP="003A13BD">
      <w:pPr>
        <w:autoSpaceDE w:val="0"/>
        <w:autoSpaceDN w:val="0"/>
        <w:adjustRightInd w:val="0"/>
        <w:ind w:right="-110"/>
        <w:jc w:val="center"/>
        <w:rPr>
          <w:rFonts w:ascii="Bookman Old Style" w:hAnsi="Bookman Old Style" w:cs="Trebuchet MS"/>
          <w:b/>
          <w:bCs/>
          <w:sz w:val="22"/>
          <w:szCs w:val="22"/>
        </w:rPr>
      </w:pPr>
      <w:r w:rsidRPr="009816AC">
        <w:rPr>
          <w:rFonts w:ascii="Bookman Old Style" w:hAnsi="Bookman Old Style" w:cs="Trebuchet MS"/>
          <w:b/>
          <w:bCs/>
          <w:sz w:val="22"/>
          <w:szCs w:val="22"/>
        </w:rPr>
        <w:lastRenderedPageBreak/>
        <w:t>ANEXO II</w:t>
      </w:r>
    </w:p>
    <w:p w:rsidR="003A13BD" w:rsidRDefault="003A13BD" w:rsidP="005D1D5F">
      <w:pPr>
        <w:autoSpaceDE w:val="0"/>
        <w:autoSpaceDN w:val="0"/>
        <w:adjustRightInd w:val="0"/>
        <w:ind w:right="-110"/>
        <w:jc w:val="center"/>
        <w:rPr>
          <w:rFonts w:ascii="Bookman Old Style" w:hAnsi="Bookman Old Style" w:cs="Trebuchet MS"/>
          <w:b/>
          <w:bCs/>
          <w:sz w:val="22"/>
          <w:szCs w:val="22"/>
        </w:rPr>
      </w:pPr>
    </w:p>
    <w:p w:rsidR="005D1D5F" w:rsidRPr="009816AC" w:rsidRDefault="005D1D5F" w:rsidP="005D1D5F">
      <w:pPr>
        <w:autoSpaceDE w:val="0"/>
        <w:autoSpaceDN w:val="0"/>
        <w:adjustRightInd w:val="0"/>
        <w:ind w:right="-110"/>
        <w:jc w:val="center"/>
        <w:rPr>
          <w:rFonts w:ascii="Bookman Old Style" w:hAnsi="Bookman Old Style" w:cs="Trebuchet MS"/>
          <w:b/>
          <w:bCs/>
          <w:color w:val="auto"/>
          <w:sz w:val="22"/>
          <w:szCs w:val="22"/>
        </w:rPr>
      </w:pPr>
      <w:r w:rsidRPr="009816AC">
        <w:rPr>
          <w:rFonts w:ascii="Bookman Old Style" w:hAnsi="Bookman Old Style" w:cs="Trebuchet MS"/>
          <w:b/>
          <w:bCs/>
          <w:sz w:val="22"/>
          <w:szCs w:val="22"/>
        </w:rPr>
        <w:t>TERMO DE REFERÊNCIA</w:t>
      </w:r>
    </w:p>
    <w:p w:rsidR="0039344C" w:rsidRPr="00FA20B5" w:rsidRDefault="0039344C" w:rsidP="0039344C">
      <w:pPr>
        <w:autoSpaceDE w:val="0"/>
        <w:autoSpaceDN w:val="0"/>
        <w:adjustRightInd w:val="0"/>
        <w:ind w:right="-110"/>
        <w:jc w:val="center"/>
        <w:rPr>
          <w:rFonts w:ascii="Bookman Old Style" w:hAnsi="Bookman Old Style" w:cs="Trebuchet MS"/>
          <w:b/>
          <w:bCs/>
        </w:rPr>
      </w:pPr>
    </w:p>
    <w:p w:rsidR="0039344C" w:rsidRPr="00FA20B5" w:rsidRDefault="0039344C" w:rsidP="0039344C">
      <w:pPr>
        <w:pStyle w:val="PargrafodaLista"/>
        <w:numPr>
          <w:ilvl w:val="0"/>
          <w:numId w:val="7"/>
        </w:numPr>
        <w:autoSpaceDE w:val="0"/>
        <w:autoSpaceDN w:val="0"/>
        <w:adjustRightInd w:val="0"/>
        <w:ind w:left="420" w:right="-110"/>
        <w:jc w:val="both"/>
        <w:rPr>
          <w:rFonts w:ascii="Bookman Old Style" w:hAnsi="Bookman Old Style"/>
          <w:b/>
          <w:sz w:val="20"/>
          <w:szCs w:val="20"/>
        </w:rPr>
      </w:pPr>
      <w:r w:rsidRPr="00FA20B5">
        <w:rPr>
          <w:rFonts w:ascii="Bookman Old Style" w:hAnsi="Bookman Old Style"/>
          <w:b/>
          <w:sz w:val="20"/>
          <w:szCs w:val="20"/>
        </w:rPr>
        <w:t>– OBJETO</w:t>
      </w:r>
    </w:p>
    <w:p w:rsidR="0039344C" w:rsidRDefault="0039344C" w:rsidP="0039344C">
      <w:pPr>
        <w:numPr>
          <w:ilvl w:val="1"/>
          <w:numId w:val="7"/>
        </w:numPr>
        <w:autoSpaceDE w:val="0"/>
        <w:autoSpaceDN w:val="0"/>
        <w:adjustRightInd w:val="0"/>
        <w:ind w:left="0" w:right="-110" w:firstLine="0"/>
        <w:contextualSpacing/>
        <w:jc w:val="both"/>
        <w:rPr>
          <w:rFonts w:ascii="Bookman Old Style" w:eastAsia="Calibri" w:hAnsi="Bookman Old Style"/>
          <w:b/>
          <w:lang w:eastAsia="en-US"/>
        </w:rPr>
      </w:pPr>
      <w:r w:rsidRPr="00FA20B5">
        <w:rPr>
          <w:rFonts w:ascii="Bookman Old Style" w:eastAsia="Calibri" w:hAnsi="Bookman Old Style"/>
          <w:lang w:eastAsia="en-US"/>
        </w:rPr>
        <w:t xml:space="preserve">- </w:t>
      </w:r>
      <w:r w:rsidRPr="001A7C96">
        <w:rPr>
          <w:rFonts w:ascii="Bookman Old Style" w:hAnsi="Bookman Old Style"/>
        </w:rPr>
        <w:t>Registro de Preço para futuras e eventuais aquisições de combustíveis Óleo Diesel S10 e Óleo Diesel comum, para abastecimento dos veículos da frota de Municipal, conforme condições e especificações contidas no Termo de Referência - Anexo II</w:t>
      </w:r>
      <w:r w:rsidRPr="001A7C96">
        <w:rPr>
          <w:rFonts w:ascii="Bookman Old Style" w:hAnsi="Bookman Old Style" w:cs="Arial"/>
        </w:rPr>
        <w:t>, parte integrante e inseparável deste edital, independente de transcrição</w:t>
      </w:r>
      <w:r w:rsidRPr="00770C1D">
        <w:rPr>
          <w:rFonts w:ascii="Bookman Old Style" w:hAnsi="Bookman Old Style" w:cs="Arial"/>
          <w:sz w:val="22"/>
          <w:szCs w:val="22"/>
        </w:rPr>
        <w:t>.</w:t>
      </w:r>
    </w:p>
    <w:p w:rsidR="0039344C" w:rsidRDefault="0039344C" w:rsidP="0039344C">
      <w:pPr>
        <w:autoSpaceDE w:val="0"/>
        <w:autoSpaceDN w:val="0"/>
        <w:adjustRightInd w:val="0"/>
        <w:ind w:right="-110"/>
        <w:contextualSpacing/>
        <w:jc w:val="both"/>
        <w:rPr>
          <w:rFonts w:ascii="Bookman Old Style" w:eastAsia="Calibri" w:hAnsi="Bookman Old Style"/>
          <w:b/>
          <w:lang w:eastAsia="en-US"/>
        </w:rPr>
      </w:pPr>
    </w:p>
    <w:p w:rsidR="0039344C" w:rsidRPr="001A7C96" w:rsidRDefault="0039344C" w:rsidP="0039344C">
      <w:pPr>
        <w:autoSpaceDE w:val="0"/>
        <w:autoSpaceDN w:val="0"/>
        <w:adjustRightInd w:val="0"/>
        <w:ind w:right="-110"/>
        <w:contextualSpacing/>
        <w:jc w:val="both"/>
        <w:rPr>
          <w:rFonts w:ascii="Bookman Old Style" w:eastAsia="Calibri" w:hAnsi="Bookman Old Style"/>
          <w:b/>
          <w:lang w:eastAsia="en-US"/>
        </w:rPr>
      </w:pPr>
      <w:r w:rsidRPr="001A7C96">
        <w:rPr>
          <w:rFonts w:ascii="Bookman Old Style" w:eastAsia="Calibri" w:hAnsi="Bookman Old Style" w:cs="Arial"/>
          <w:b/>
          <w:lang w:eastAsia="en-US"/>
        </w:rPr>
        <w:t xml:space="preserve">2- JUSTIFICATIVA </w:t>
      </w:r>
    </w:p>
    <w:p w:rsidR="0039344C" w:rsidRPr="00FA20B5" w:rsidRDefault="0039344C" w:rsidP="0039344C">
      <w:pPr>
        <w:ind w:right="66"/>
        <w:jc w:val="both"/>
        <w:rPr>
          <w:rFonts w:ascii="Bookman Old Style" w:hAnsi="Bookman Old Style"/>
        </w:rPr>
      </w:pPr>
    </w:p>
    <w:p w:rsidR="0039344C" w:rsidRDefault="0039344C" w:rsidP="0039344C">
      <w:pPr>
        <w:ind w:right="66"/>
        <w:jc w:val="both"/>
        <w:rPr>
          <w:rFonts w:ascii="Bookman Old Style" w:eastAsia="Cambria" w:hAnsi="Bookman Old Style" w:cs="Cambria"/>
          <w:lang w:eastAsia="en-US"/>
        </w:rPr>
      </w:pPr>
      <w:r w:rsidRPr="00FA20B5">
        <w:rPr>
          <w:rFonts w:ascii="Bookman Old Style" w:hAnsi="Bookman Old Style"/>
        </w:rPr>
        <w:t xml:space="preserve">2.1 - </w:t>
      </w:r>
      <w:r w:rsidRPr="00FA20B5">
        <w:rPr>
          <w:rFonts w:ascii="Bookman Old Style" w:hAnsi="Bookman Old Style" w:cs="Helvetica"/>
        </w:rPr>
        <w:t xml:space="preserve">A contratação se justifica pela </w:t>
      </w:r>
      <w:r w:rsidRPr="00FA20B5">
        <w:rPr>
          <w:rFonts w:ascii="Bookman Old Style" w:eastAsia="Cambria" w:hAnsi="Bookman Old Style" w:cs="Cambria"/>
          <w:lang w:eastAsia="en-US"/>
        </w:rPr>
        <w:t>n</w:t>
      </w:r>
      <w:r w:rsidRPr="00FA20B5">
        <w:rPr>
          <w:rFonts w:ascii="Bookman Old Style" w:eastAsia="Cambria" w:hAnsi="Bookman Old Style" w:cs="Cambria"/>
          <w:spacing w:val="1"/>
          <w:lang w:eastAsia="en-US"/>
        </w:rPr>
        <w:t>e</w:t>
      </w:r>
      <w:r w:rsidRPr="00FA20B5">
        <w:rPr>
          <w:rFonts w:ascii="Bookman Old Style" w:eastAsia="Cambria" w:hAnsi="Bookman Old Style" w:cs="Cambria"/>
          <w:lang w:eastAsia="en-US"/>
        </w:rPr>
        <w:t>ces</w:t>
      </w:r>
      <w:r w:rsidRPr="00FA20B5">
        <w:rPr>
          <w:rFonts w:ascii="Bookman Old Style" w:eastAsia="Cambria" w:hAnsi="Bookman Old Style" w:cs="Cambria"/>
          <w:spacing w:val="-2"/>
          <w:lang w:eastAsia="en-US"/>
        </w:rPr>
        <w:t>s</w:t>
      </w:r>
      <w:r w:rsidRPr="00FA20B5">
        <w:rPr>
          <w:rFonts w:ascii="Bookman Old Style" w:eastAsia="Cambria" w:hAnsi="Bookman Old Style" w:cs="Cambria"/>
          <w:lang w:eastAsia="en-US"/>
        </w:rPr>
        <w:t>i</w:t>
      </w:r>
      <w:r w:rsidRPr="00FA20B5">
        <w:rPr>
          <w:rFonts w:ascii="Bookman Old Style" w:eastAsia="Cambria" w:hAnsi="Bookman Old Style" w:cs="Cambria"/>
          <w:spacing w:val="-1"/>
          <w:lang w:eastAsia="en-US"/>
        </w:rPr>
        <w:t>d</w:t>
      </w:r>
      <w:r w:rsidRPr="00FA20B5">
        <w:rPr>
          <w:rFonts w:ascii="Bookman Old Style" w:eastAsia="Cambria" w:hAnsi="Bookman Old Style" w:cs="Cambria"/>
          <w:lang w:eastAsia="en-US"/>
        </w:rPr>
        <w:t>a</w:t>
      </w:r>
      <w:r w:rsidRPr="00FA20B5">
        <w:rPr>
          <w:rFonts w:ascii="Bookman Old Style" w:eastAsia="Cambria" w:hAnsi="Bookman Old Style" w:cs="Cambria"/>
          <w:spacing w:val="-1"/>
          <w:lang w:eastAsia="en-US"/>
        </w:rPr>
        <w:t>d</w:t>
      </w:r>
      <w:r w:rsidRPr="00FA20B5">
        <w:rPr>
          <w:rFonts w:ascii="Bookman Old Style" w:eastAsia="Cambria" w:hAnsi="Bookman Old Style" w:cs="Cambria"/>
          <w:lang w:eastAsia="en-US"/>
        </w:rPr>
        <w:t>e</w:t>
      </w:r>
      <w:r w:rsidRPr="00FA20B5">
        <w:rPr>
          <w:rFonts w:ascii="Bookman Old Style" w:eastAsia="Cambria" w:hAnsi="Bookman Old Style" w:cs="Cambria"/>
          <w:spacing w:val="27"/>
          <w:lang w:eastAsia="en-US"/>
        </w:rPr>
        <w:t xml:space="preserve"> </w:t>
      </w:r>
      <w:r w:rsidRPr="00FA20B5">
        <w:rPr>
          <w:rFonts w:ascii="Bookman Old Style" w:eastAsia="Cambria" w:hAnsi="Bookman Old Style" w:cs="Cambria"/>
          <w:lang w:eastAsia="en-US"/>
        </w:rPr>
        <w:t>em</w:t>
      </w:r>
      <w:r w:rsidRPr="00FA20B5">
        <w:rPr>
          <w:rFonts w:ascii="Bookman Old Style" w:eastAsia="Cambria" w:hAnsi="Bookman Old Style" w:cs="Cambria"/>
          <w:spacing w:val="26"/>
          <w:lang w:eastAsia="en-US"/>
        </w:rPr>
        <w:t xml:space="preserve"> </w:t>
      </w:r>
      <w:r w:rsidRPr="00FA20B5">
        <w:rPr>
          <w:rFonts w:ascii="Bookman Old Style" w:eastAsia="Cambria" w:hAnsi="Bookman Old Style" w:cs="Cambria"/>
          <w:lang w:eastAsia="en-US"/>
        </w:rPr>
        <w:t>a</w:t>
      </w:r>
      <w:r w:rsidRPr="00FA20B5">
        <w:rPr>
          <w:rFonts w:ascii="Bookman Old Style" w:eastAsia="Cambria" w:hAnsi="Bookman Old Style" w:cs="Cambria"/>
          <w:spacing w:val="1"/>
          <w:lang w:eastAsia="en-US"/>
        </w:rPr>
        <w:t>b</w:t>
      </w:r>
      <w:r w:rsidRPr="00FA20B5">
        <w:rPr>
          <w:rFonts w:ascii="Bookman Old Style" w:eastAsia="Cambria" w:hAnsi="Bookman Old Style" w:cs="Cambria"/>
          <w:lang w:eastAsia="en-US"/>
        </w:rPr>
        <w:t>as</w:t>
      </w:r>
      <w:r w:rsidRPr="00FA20B5">
        <w:rPr>
          <w:rFonts w:ascii="Bookman Old Style" w:eastAsia="Cambria" w:hAnsi="Bookman Old Style" w:cs="Cambria"/>
          <w:spacing w:val="1"/>
          <w:lang w:eastAsia="en-US"/>
        </w:rPr>
        <w:t>t</w:t>
      </w:r>
      <w:r w:rsidRPr="00FA20B5">
        <w:rPr>
          <w:rFonts w:ascii="Bookman Old Style" w:eastAsia="Cambria" w:hAnsi="Bookman Old Style" w:cs="Cambria"/>
          <w:lang w:eastAsia="en-US"/>
        </w:rPr>
        <w:t>ec</w:t>
      </w:r>
      <w:r w:rsidRPr="00FA20B5">
        <w:rPr>
          <w:rFonts w:ascii="Bookman Old Style" w:eastAsia="Cambria" w:hAnsi="Bookman Old Style" w:cs="Cambria"/>
          <w:spacing w:val="1"/>
          <w:lang w:eastAsia="en-US"/>
        </w:rPr>
        <w:t>e</w:t>
      </w:r>
      <w:r w:rsidRPr="00FA20B5">
        <w:rPr>
          <w:rFonts w:ascii="Bookman Old Style" w:eastAsia="Cambria" w:hAnsi="Bookman Old Style" w:cs="Cambria"/>
          <w:lang w:eastAsia="en-US"/>
        </w:rPr>
        <w:t>r</w:t>
      </w:r>
      <w:r w:rsidRPr="00FA20B5">
        <w:rPr>
          <w:rFonts w:ascii="Bookman Old Style" w:eastAsia="Cambria" w:hAnsi="Bookman Old Style" w:cs="Cambria"/>
          <w:spacing w:val="25"/>
          <w:lang w:eastAsia="en-US"/>
        </w:rPr>
        <w:t xml:space="preserve"> </w:t>
      </w:r>
      <w:r w:rsidRPr="00FA20B5">
        <w:rPr>
          <w:rFonts w:ascii="Bookman Old Style" w:eastAsia="Cambria" w:hAnsi="Bookman Old Style" w:cs="Cambria"/>
          <w:spacing w:val="2"/>
          <w:lang w:eastAsia="en-US"/>
        </w:rPr>
        <w:t>o</w:t>
      </w:r>
      <w:r w:rsidRPr="00FA20B5">
        <w:rPr>
          <w:rFonts w:ascii="Bookman Old Style" w:eastAsia="Cambria" w:hAnsi="Bookman Old Style" w:cs="Cambria"/>
          <w:lang w:eastAsia="en-US"/>
        </w:rPr>
        <w:t xml:space="preserve">s </w:t>
      </w:r>
      <w:r w:rsidRPr="00FA20B5">
        <w:rPr>
          <w:rFonts w:ascii="Bookman Old Style" w:eastAsia="Cambria" w:hAnsi="Bookman Old Style" w:cs="Cambria"/>
          <w:spacing w:val="-1"/>
          <w:lang w:eastAsia="en-US"/>
        </w:rPr>
        <w:t>v</w:t>
      </w:r>
      <w:r w:rsidRPr="00FA20B5">
        <w:rPr>
          <w:rFonts w:ascii="Bookman Old Style" w:eastAsia="Cambria" w:hAnsi="Bookman Old Style" w:cs="Cambria"/>
          <w:lang w:eastAsia="en-US"/>
        </w:rPr>
        <w:t>e</w:t>
      </w:r>
      <w:r w:rsidRPr="00FA20B5">
        <w:rPr>
          <w:rFonts w:ascii="Bookman Old Style" w:eastAsia="Cambria" w:hAnsi="Bookman Old Style" w:cs="Cambria"/>
          <w:spacing w:val="1"/>
          <w:lang w:eastAsia="en-US"/>
        </w:rPr>
        <w:t>í</w:t>
      </w:r>
      <w:r w:rsidRPr="00FA20B5">
        <w:rPr>
          <w:rFonts w:ascii="Bookman Old Style" w:eastAsia="Cambria" w:hAnsi="Bookman Old Style" w:cs="Cambria"/>
          <w:lang w:eastAsia="en-US"/>
        </w:rPr>
        <w:t>c</w:t>
      </w:r>
      <w:r w:rsidRPr="00FA20B5">
        <w:rPr>
          <w:rFonts w:ascii="Bookman Old Style" w:eastAsia="Cambria" w:hAnsi="Bookman Old Style" w:cs="Cambria"/>
          <w:spacing w:val="-1"/>
          <w:lang w:eastAsia="en-US"/>
        </w:rPr>
        <w:t>u</w:t>
      </w:r>
      <w:r w:rsidRPr="00FA20B5">
        <w:rPr>
          <w:rFonts w:ascii="Bookman Old Style" w:eastAsia="Cambria" w:hAnsi="Bookman Old Style" w:cs="Cambria"/>
          <w:lang w:eastAsia="en-US"/>
        </w:rPr>
        <w:t xml:space="preserve">los </w:t>
      </w:r>
      <w:r w:rsidRPr="00FA20B5">
        <w:rPr>
          <w:rFonts w:ascii="Bookman Old Style" w:eastAsia="Cambria" w:hAnsi="Bookman Old Style" w:cs="Cambria"/>
          <w:spacing w:val="26"/>
          <w:lang w:eastAsia="en-US"/>
        </w:rPr>
        <w:t>do</w:t>
      </w:r>
      <w:r w:rsidRPr="00FA20B5">
        <w:rPr>
          <w:rFonts w:ascii="Bookman Old Style" w:eastAsia="Cambria" w:hAnsi="Bookman Old Style" w:cs="Cambria"/>
          <w:lang w:eastAsia="en-US"/>
        </w:rPr>
        <w:t xml:space="preserve"> </w:t>
      </w:r>
      <w:r w:rsidRPr="00FA20B5">
        <w:rPr>
          <w:rFonts w:ascii="Bookman Old Style" w:eastAsia="Cambria" w:hAnsi="Bookman Old Style" w:cs="Cambria"/>
          <w:spacing w:val="1"/>
          <w:lang w:eastAsia="en-US"/>
        </w:rPr>
        <w:t>Município</w:t>
      </w:r>
      <w:r w:rsidRPr="00FA20B5">
        <w:rPr>
          <w:rFonts w:ascii="Bookman Old Style" w:eastAsia="Cambria" w:hAnsi="Bookman Old Style" w:cs="Cambria"/>
          <w:lang w:eastAsia="en-US"/>
        </w:rPr>
        <w:t>,</w:t>
      </w:r>
      <w:r w:rsidRPr="00FA20B5">
        <w:rPr>
          <w:rFonts w:ascii="Bookman Old Style" w:eastAsia="Cambria" w:hAnsi="Bookman Old Style" w:cs="Cambria"/>
          <w:spacing w:val="1"/>
          <w:lang w:eastAsia="en-US"/>
        </w:rPr>
        <w:t xml:space="preserve"> </w:t>
      </w:r>
      <w:r w:rsidRPr="00FA20B5">
        <w:rPr>
          <w:rFonts w:ascii="Bookman Old Style" w:eastAsia="Cambria" w:hAnsi="Bookman Old Style" w:cs="Cambria"/>
          <w:lang w:eastAsia="en-US"/>
        </w:rPr>
        <w:t>ob</w:t>
      </w:r>
      <w:r w:rsidRPr="00FA20B5">
        <w:rPr>
          <w:rFonts w:ascii="Bookman Old Style" w:eastAsia="Cambria" w:hAnsi="Bookman Old Style" w:cs="Cambria"/>
          <w:spacing w:val="-1"/>
          <w:lang w:eastAsia="en-US"/>
        </w:rPr>
        <w:t>j</w:t>
      </w:r>
      <w:r w:rsidRPr="00FA20B5">
        <w:rPr>
          <w:rFonts w:ascii="Bookman Old Style" w:eastAsia="Cambria" w:hAnsi="Bookman Old Style" w:cs="Cambria"/>
          <w:lang w:eastAsia="en-US"/>
        </w:rPr>
        <w:t>e</w:t>
      </w:r>
      <w:r w:rsidRPr="00FA20B5">
        <w:rPr>
          <w:rFonts w:ascii="Bookman Old Style" w:eastAsia="Cambria" w:hAnsi="Bookman Old Style" w:cs="Cambria"/>
          <w:spacing w:val="1"/>
          <w:lang w:eastAsia="en-US"/>
        </w:rPr>
        <w:t>t</w:t>
      </w:r>
      <w:r w:rsidRPr="00FA20B5">
        <w:rPr>
          <w:rFonts w:ascii="Bookman Old Style" w:eastAsia="Cambria" w:hAnsi="Bookman Old Style" w:cs="Cambria"/>
          <w:lang w:eastAsia="en-US"/>
        </w:rPr>
        <w:t>ivan</w:t>
      </w:r>
      <w:r w:rsidRPr="00FA20B5">
        <w:rPr>
          <w:rFonts w:ascii="Bookman Old Style" w:eastAsia="Cambria" w:hAnsi="Bookman Old Style" w:cs="Cambria"/>
          <w:spacing w:val="-1"/>
          <w:lang w:eastAsia="en-US"/>
        </w:rPr>
        <w:t>d</w:t>
      </w:r>
      <w:r w:rsidRPr="00FA20B5">
        <w:rPr>
          <w:rFonts w:ascii="Bookman Old Style" w:eastAsia="Cambria" w:hAnsi="Bookman Old Style" w:cs="Cambria"/>
          <w:lang w:eastAsia="en-US"/>
        </w:rPr>
        <w:t>o a cont</w:t>
      </w:r>
      <w:r w:rsidRPr="00FA20B5">
        <w:rPr>
          <w:rFonts w:ascii="Bookman Old Style" w:eastAsia="Cambria" w:hAnsi="Bookman Old Style" w:cs="Cambria"/>
          <w:spacing w:val="1"/>
          <w:lang w:eastAsia="en-US"/>
        </w:rPr>
        <w:t>i</w:t>
      </w:r>
      <w:r w:rsidRPr="00FA20B5">
        <w:rPr>
          <w:rFonts w:ascii="Bookman Old Style" w:eastAsia="Cambria" w:hAnsi="Bookman Old Style" w:cs="Cambria"/>
          <w:lang w:eastAsia="en-US"/>
        </w:rPr>
        <w:t>nui</w:t>
      </w:r>
      <w:r w:rsidRPr="00FA20B5">
        <w:rPr>
          <w:rFonts w:ascii="Bookman Old Style" w:eastAsia="Cambria" w:hAnsi="Bookman Old Style" w:cs="Cambria"/>
          <w:spacing w:val="-1"/>
          <w:lang w:eastAsia="en-US"/>
        </w:rPr>
        <w:t>d</w:t>
      </w:r>
      <w:r w:rsidRPr="00FA20B5">
        <w:rPr>
          <w:rFonts w:ascii="Bookman Old Style" w:eastAsia="Cambria" w:hAnsi="Bookman Old Style" w:cs="Cambria"/>
          <w:lang w:eastAsia="en-US"/>
        </w:rPr>
        <w:t>a</w:t>
      </w:r>
      <w:r w:rsidRPr="00FA20B5">
        <w:rPr>
          <w:rFonts w:ascii="Bookman Old Style" w:eastAsia="Cambria" w:hAnsi="Bookman Old Style" w:cs="Cambria"/>
          <w:spacing w:val="-1"/>
          <w:lang w:eastAsia="en-US"/>
        </w:rPr>
        <w:t>d</w:t>
      </w:r>
      <w:r w:rsidRPr="00FA20B5">
        <w:rPr>
          <w:rFonts w:ascii="Bookman Old Style" w:eastAsia="Cambria" w:hAnsi="Bookman Old Style" w:cs="Cambria"/>
          <w:lang w:eastAsia="en-US"/>
        </w:rPr>
        <w:t xml:space="preserve">e </w:t>
      </w:r>
      <w:r w:rsidRPr="00FA20B5">
        <w:rPr>
          <w:rFonts w:ascii="Bookman Old Style" w:eastAsia="Cambria" w:hAnsi="Bookman Old Style" w:cs="Cambria"/>
          <w:spacing w:val="-1"/>
          <w:lang w:eastAsia="en-US"/>
        </w:rPr>
        <w:t>d</w:t>
      </w:r>
      <w:r w:rsidRPr="00FA20B5">
        <w:rPr>
          <w:rFonts w:ascii="Bookman Old Style" w:eastAsia="Cambria" w:hAnsi="Bookman Old Style" w:cs="Cambria"/>
          <w:lang w:eastAsia="en-US"/>
        </w:rPr>
        <w:t>os ser</w:t>
      </w:r>
      <w:r w:rsidRPr="00FA20B5">
        <w:rPr>
          <w:rFonts w:ascii="Bookman Old Style" w:eastAsia="Cambria" w:hAnsi="Bookman Old Style" w:cs="Cambria"/>
          <w:spacing w:val="1"/>
          <w:lang w:eastAsia="en-US"/>
        </w:rPr>
        <w:t>v</w:t>
      </w:r>
      <w:r w:rsidRPr="00FA20B5">
        <w:rPr>
          <w:rFonts w:ascii="Bookman Old Style" w:eastAsia="Cambria" w:hAnsi="Bookman Old Style" w:cs="Cambria"/>
          <w:lang w:eastAsia="en-US"/>
        </w:rPr>
        <w:t>iços ess</w:t>
      </w:r>
      <w:r w:rsidRPr="00FA20B5">
        <w:rPr>
          <w:rFonts w:ascii="Bookman Old Style" w:eastAsia="Cambria" w:hAnsi="Bookman Old Style" w:cs="Cambria"/>
          <w:spacing w:val="1"/>
          <w:lang w:eastAsia="en-US"/>
        </w:rPr>
        <w:t>e</w:t>
      </w:r>
      <w:r w:rsidRPr="00FA20B5">
        <w:rPr>
          <w:rFonts w:ascii="Bookman Old Style" w:eastAsia="Cambria" w:hAnsi="Bookman Old Style" w:cs="Cambria"/>
          <w:lang w:eastAsia="en-US"/>
        </w:rPr>
        <w:t>nci</w:t>
      </w:r>
      <w:r w:rsidRPr="00FA20B5">
        <w:rPr>
          <w:rFonts w:ascii="Bookman Old Style" w:eastAsia="Cambria" w:hAnsi="Bookman Old Style" w:cs="Cambria"/>
          <w:spacing w:val="1"/>
          <w:lang w:eastAsia="en-US"/>
        </w:rPr>
        <w:t>a</w:t>
      </w:r>
      <w:r w:rsidRPr="00FA20B5">
        <w:rPr>
          <w:rFonts w:ascii="Bookman Old Style" w:eastAsia="Cambria" w:hAnsi="Bookman Old Style" w:cs="Cambria"/>
          <w:lang w:eastAsia="en-US"/>
        </w:rPr>
        <w:t>is às atividades e serviços prestados pela Administração.</w:t>
      </w:r>
    </w:p>
    <w:p w:rsidR="0039344C" w:rsidRDefault="0039344C" w:rsidP="0039344C">
      <w:pPr>
        <w:ind w:right="66"/>
        <w:jc w:val="both"/>
        <w:rPr>
          <w:rFonts w:ascii="Bookman Old Style" w:eastAsia="Cambria" w:hAnsi="Bookman Old Style" w:cs="Cambria"/>
          <w:lang w:eastAsia="en-US"/>
        </w:rPr>
      </w:pPr>
    </w:p>
    <w:p w:rsidR="0039344C" w:rsidRPr="00FA20B5" w:rsidRDefault="0039344C" w:rsidP="0039344C">
      <w:pPr>
        <w:ind w:right="66"/>
        <w:jc w:val="both"/>
        <w:rPr>
          <w:rFonts w:ascii="Bookman Old Style" w:eastAsia="Cambria" w:hAnsi="Bookman Old Style" w:cs="Cambria"/>
          <w:lang w:eastAsia="en-US"/>
        </w:rPr>
      </w:pPr>
      <w:r>
        <w:rPr>
          <w:rFonts w:ascii="Bookman Old Style" w:eastAsia="Cambria" w:hAnsi="Bookman Old Style" w:cs="Cambria"/>
          <w:lang w:eastAsia="en-US"/>
        </w:rPr>
        <w:t>2.2- Os itens a serem licitados foram fracassados no processo realizado em 21/01/2022.</w:t>
      </w:r>
    </w:p>
    <w:p w:rsidR="0039344C" w:rsidRPr="00FA20B5" w:rsidRDefault="0039344C" w:rsidP="0039344C">
      <w:pPr>
        <w:autoSpaceDE w:val="0"/>
        <w:autoSpaceDN w:val="0"/>
        <w:adjustRightInd w:val="0"/>
        <w:ind w:right="-110"/>
        <w:jc w:val="both"/>
        <w:rPr>
          <w:rFonts w:ascii="Bookman Old Style" w:hAnsi="Bookman Old Style" w:cs="Arial"/>
        </w:rPr>
      </w:pPr>
    </w:p>
    <w:tbl>
      <w:tblPr>
        <w:tblpPr w:leftFromText="141" w:rightFromText="141" w:vertAnchor="text" w:horzAnchor="page" w:tblpX="1" w:tblpY="616"/>
        <w:tblW w:w="13986" w:type="dxa"/>
        <w:tblCellMar>
          <w:left w:w="70" w:type="dxa"/>
          <w:right w:w="70" w:type="dxa"/>
        </w:tblCellMar>
        <w:tblLook w:val="04A0" w:firstRow="1" w:lastRow="0" w:firstColumn="1" w:lastColumn="0" w:noHBand="0" w:noVBand="1"/>
      </w:tblPr>
      <w:tblGrid>
        <w:gridCol w:w="1204"/>
        <w:gridCol w:w="160"/>
        <w:gridCol w:w="9519"/>
        <w:gridCol w:w="374"/>
        <w:gridCol w:w="1019"/>
        <w:gridCol w:w="1710"/>
      </w:tblGrid>
      <w:tr w:rsidR="0039344C" w:rsidRPr="00FA20B5" w:rsidTr="0039344C">
        <w:trPr>
          <w:trHeight w:val="80"/>
        </w:trPr>
        <w:tc>
          <w:tcPr>
            <w:tcW w:w="1204" w:type="dxa"/>
          </w:tcPr>
          <w:p w:rsidR="0039344C" w:rsidRPr="00FA20B5" w:rsidRDefault="0039344C" w:rsidP="0039344C">
            <w:pPr>
              <w:rPr>
                <w:rFonts w:ascii="Bookman Old Style" w:hAnsi="Bookman Old Style" w:cs="Arial"/>
                <w:i/>
                <w:iCs/>
                <w:highlight w:val="yellow"/>
              </w:rPr>
            </w:pPr>
          </w:p>
        </w:tc>
        <w:tc>
          <w:tcPr>
            <w:tcW w:w="160" w:type="dxa"/>
            <w:noWrap/>
            <w:vAlign w:val="bottom"/>
          </w:tcPr>
          <w:p w:rsidR="0039344C" w:rsidRPr="00FA20B5" w:rsidRDefault="0039344C" w:rsidP="0039344C">
            <w:pPr>
              <w:rPr>
                <w:rFonts w:ascii="Bookman Old Style" w:hAnsi="Bookman Old Style" w:cs="Arial"/>
                <w:i/>
                <w:iCs/>
                <w:highlight w:val="yellow"/>
              </w:rPr>
            </w:pPr>
          </w:p>
        </w:tc>
        <w:tc>
          <w:tcPr>
            <w:tcW w:w="9519" w:type="dxa"/>
            <w:noWrap/>
            <w:vAlign w:val="bottom"/>
            <w:hideMark/>
          </w:tcPr>
          <w:p w:rsidR="0039344C" w:rsidRDefault="0039344C" w:rsidP="0039344C">
            <w:pPr>
              <w:rPr>
                <w:rFonts w:ascii="Bookman Old Style" w:hAnsi="Bookman Old Style" w:cs="Arial"/>
              </w:rPr>
            </w:pPr>
            <w:r w:rsidRPr="00FA20B5">
              <w:rPr>
                <w:rFonts w:ascii="Bookman Old Style" w:hAnsi="Bookman Old Style" w:cs="Arial"/>
              </w:rPr>
              <w:t>Média aritmética dos valores apresentados por empresas do ramos, conforme relacionado no</w:t>
            </w:r>
          </w:p>
          <w:p w:rsidR="0039344C" w:rsidRPr="00FA20B5" w:rsidRDefault="0039344C" w:rsidP="0039344C">
            <w:pPr>
              <w:rPr>
                <w:rFonts w:ascii="Bookman Old Style" w:hAnsi="Bookman Old Style" w:cs="Arial"/>
              </w:rPr>
            </w:pPr>
            <w:r w:rsidRPr="00FA20B5">
              <w:rPr>
                <w:rFonts w:ascii="Bookman Old Style" w:hAnsi="Bookman Old Style" w:cs="Arial"/>
              </w:rPr>
              <w:t xml:space="preserve"> </w:t>
            </w:r>
            <w:proofErr w:type="gramStart"/>
            <w:r w:rsidRPr="00FA20B5">
              <w:rPr>
                <w:rFonts w:ascii="Bookman Old Style" w:hAnsi="Bookman Old Style" w:cs="Arial"/>
              </w:rPr>
              <w:t>quadro</w:t>
            </w:r>
            <w:proofErr w:type="gramEnd"/>
            <w:r w:rsidRPr="00FA20B5">
              <w:rPr>
                <w:rFonts w:ascii="Bookman Old Style" w:hAnsi="Bookman Old Style" w:cs="Arial"/>
              </w:rPr>
              <w:t xml:space="preserve"> abaixo.</w:t>
            </w:r>
          </w:p>
          <w:tbl>
            <w:tblPr>
              <w:tblpPr w:leftFromText="141" w:rightFromText="141" w:vertAnchor="text" w:horzAnchor="margin" w:tblpY="109"/>
              <w:tblOverlap w:val="never"/>
              <w:tblW w:w="9222" w:type="dxa"/>
              <w:tblCellMar>
                <w:left w:w="70" w:type="dxa"/>
                <w:right w:w="70" w:type="dxa"/>
              </w:tblCellMar>
              <w:tblLook w:val="04A0" w:firstRow="1" w:lastRow="0" w:firstColumn="1" w:lastColumn="0" w:noHBand="0" w:noVBand="1"/>
            </w:tblPr>
            <w:tblGrid>
              <w:gridCol w:w="1124"/>
              <w:gridCol w:w="1985"/>
              <w:gridCol w:w="2126"/>
              <w:gridCol w:w="1134"/>
              <w:gridCol w:w="1134"/>
              <w:gridCol w:w="1719"/>
            </w:tblGrid>
            <w:tr w:rsidR="0039344C" w:rsidRPr="00FA20B5" w:rsidTr="0039344C">
              <w:trPr>
                <w:trHeight w:val="557"/>
              </w:trPr>
              <w:tc>
                <w:tcPr>
                  <w:tcW w:w="1124" w:type="dxa"/>
                  <w:tcBorders>
                    <w:top w:val="single" w:sz="8" w:space="0" w:color="auto"/>
                    <w:left w:val="single" w:sz="8" w:space="0" w:color="auto"/>
                    <w:bottom w:val="single" w:sz="8" w:space="0" w:color="auto"/>
                    <w:right w:val="single" w:sz="4" w:space="0" w:color="auto"/>
                  </w:tcBorders>
                  <w:hideMark/>
                </w:tcPr>
                <w:p w:rsidR="0039344C" w:rsidRPr="00FA20B5" w:rsidRDefault="0039344C" w:rsidP="0039344C">
                  <w:pPr>
                    <w:jc w:val="center"/>
                    <w:rPr>
                      <w:rFonts w:ascii="Bookman Old Style" w:hAnsi="Bookman Old Style" w:cs="Arial"/>
                      <w:b/>
                      <w:bCs/>
                      <w:color w:val="auto"/>
                    </w:rPr>
                  </w:pPr>
                  <w:r w:rsidRPr="00FA20B5">
                    <w:rPr>
                      <w:rFonts w:ascii="Bookman Old Style" w:hAnsi="Bookman Old Style" w:cs="Arial"/>
                      <w:b/>
                      <w:bCs/>
                    </w:rPr>
                    <w:t>ITEM</w:t>
                  </w:r>
                </w:p>
              </w:tc>
              <w:tc>
                <w:tcPr>
                  <w:tcW w:w="1985" w:type="dxa"/>
                  <w:tcBorders>
                    <w:top w:val="single" w:sz="8" w:space="0" w:color="auto"/>
                    <w:left w:val="single" w:sz="8" w:space="0" w:color="auto"/>
                    <w:bottom w:val="single" w:sz="8" w:space="0" w:color="auto"/>
                    <w:right w:val="single" w:sz="4" w:space="0" w:color="auto"/>
                  </w:tcBorders>
                  <w:noWrap/>
                  <w:vAlign w:val="bottom"/>
                  <w:hideMark/>
                </w:tcPr>
                <w:p w:rsidR="0039344C" w:rsidRPr="00FA20B5" w:rsidRDefault="0039344C" w:rsidP="0039344C">
                  <w:pPr>
                    <w:jc w:val="center"/>
                    <w:rPr>
                      <w:rFonts w:ascii="Bookman Old Style" w:hAnsi="Bookman Old Style" w:cs="Arial"/>
                      <w:b/>
                      <w:bCs/>
                    </w:rPr>
                  </w:pPr>
                  <w:r w:rsidRPr="00FA20B5">
                    <w:rPr>
                      <w:rFonts w:ascii="Bookman Old Style" w:hAnsi="Bookman Old Style" w:cs="Arial"/>
                      <w:b/>
                      <w:bCs/>
                    </w:rPr>
                    <w:t>PRODUTO</w:t>
                  </w:r>
                </w:p>
              </w:tc>
              <w:tc>
                <w:tcPr>
                  <w:tcW w:w="2126" w:type="dxa"/>
                  <w:tcBorders>
                    <w:top w:val="single" w:sz="8" w:space="0" w:color="auto"/>
                    <w:left w:val="nil"/>
                    <w:bottom w:val="single" w:sz="8" w:space="0" w:color="auto"/>
                    <w:right w:val="single" w:sz="4" w:space="0" w:color="auto"/>
                  </w:tcBorders>
                  <w:noWrap/>
                  <w:vAlign w:val="bottom"/>
                  <w:hideMark/>
                </w:tcPr>
                <w:p w:rsidR="0039344C" w:rsidRPr="00FA20B5" w:rsidRDefault="0039344C" w:rsidP="0039344C">
                  <w:pPr>
                    <w:jc w:val="center"/>
                    <w:rPr>
                      <w:rFonts w:ascii="Bookman Old Style" w:hAnsi="Bookman Old Style" w:cs="Arial"/>
                      <w:b/>
                      <w:bCs/>
                    </w:rPr>
                  </w:pPr>
                  <w:r w:rsidRPr="00FA20B5">
                    <w:rPr>
                      <w:rFonts w:ascii="Bookman Old Style" w:hAnsi="Bookman Old Style" w:cs="Arial"/>
                      <w:b/>
                      <w:bCs/>
                    </w:rPr>
                    <w:t>ESPECIFICAÇÃO</w:t>
                  </w:r>
                </w:p>
              </w:tc>
              <w:tc>
                <w:tcPr>
                  <w:tcW w:w="1134" w:type="dxa"/>
                  <w:tcBorders>
                    <w:top w:val="single" w:sz="8" w:space="0" w:color="auto"/>
                    <w:left w:val="nil"/>
                    <w:bottom w:val="single" w:sz="8" w:space="0" w:color="auto"/>
                    <w:right w:val="single" w:sz="4" w:space="0" w:color="auto"/>
                  </w:tcBorders>
                  <w:noWrap/>
                  <w:vAlign w:val="bottom"/>
                  <w:hideMark/>
                </w:tcPr>
                <w:p w:rsidR="0039344C" w:rsidRPr="00FA20B5" w:rsidRDefault="0039344C" w:rsidP="0039344C">
                  <w:pPr>
                    <w:jc w:val="center"/>
                    <w:rPr>
                      <w:rFonts w:ascii="Bookman Old Style" w:hAnsi="Bookman Old Style" w:cs="Arial"/>
                      <w:b/>
                      <w:bCs/>
                    </w:rPr>
                  </w:pPr>
                  <w:r w:rsidRPr="00FA20B5">
                    <w:rPr>
                      <w:rFonts w:ascii="Bookman Old Style" w:hAnsi="Bookman Old Style" w:cs="Arial"/>
                      <w:b/>
                      <w:bCs/>
                    </w:rPr>
                    <w:t>QTDE.</w:t>
                  </w:r>
                </w:p>
              </w:tc>
              <w:tc>
                <w:tcPr>
                  <w:tcW w:w="1134" w:type="dxa"/>
                  <w:tcBorders>
                    <w:top w:val="single" w:sz="8" w:space="0" w:color="auto"/>
                    <w:left w:val="nil"/>
                    <w:bottom w:val="single" w:sz="8" w:space="0" w:color="auto"/>
                    <w:right w:val="single" w:sz="4" w:space="0" w:color="auto"/>
                  </w:tcBorders>
                  <w:hideMark/>
                </w:tcPr>
                <w:p w:rsidR="0039344C" w:rsidRPr="00FA20B5" w:rsidRDefault="0039344C" w:rsidP="0039344C">
                  <w:pPr>
                    <w:jc w:val="center"/>
                    <w:rPr>
                      <w:rFonts w:ascii="Bookman Old Style" w:hAnsi="Bookman Old Style" w:cs="Arial"/>
                      <w:b/>
                      <w:bCs/>
                    </w:rPr>
                  </w:pPr>
                  <w:r w:rsidRPr="00FA20B5">
                    <w:rPr>
                      <w:rFonts w:ascii="Bookman Old Style" w:hAnsi="Bookman Old Style" w:cs="Arial"/>
                      <w:b/>
                      <w:bCs/>
                    </w:rPr>
                    <w:t>VALOR UNIT.</w:t>
                  </w:r>
                </w:p>
              </w:tc>
              <w:tc>
                <w:tcPr>
                  <w:tcW w:w="1719" w:type="dxa"/>
                  <w:tcBorders>
                    <w:top w:val="single" w:sz="8" w:space="0" w:color="auto"/>
                    <w:left w:val="nil"/>
                    <w:bottom w:val="single" w:sz="8" w:space="0" w:color="auto"/>
                    <w:right w:val="single" w:sz="4" w:space="0" w:color="auto"/>
                  </w:tcBorders>
                  <w:hideMark/>
                </w:tcPr>
                <w:p w:rsidR="0039344C" w:rsidRPr="00FA20B5" w:rsidRDefault="0039344C" w:rsidP="0039344C">
                  <w:pPr>
                    <w:jc w:val="center"/>
                    <w:rPr>
                      <w:rFonts w:ascii="Bookman Old Style" w:hAnsi="Bookman Old Style" w:cs="Arial"/>
                      <w:b/>
                      <w:bCs/>
                    </w:rPr>
                  </w:pPr>
                  <w:r w:rsidRPr="00FA20B5">
                    <w:rPr>
                      <w:rFonts w:ascii="Bookman Old Style" w:hAnsi="Bookman Old Style" w:cs="Arial"/>
                      <w:b/>
                      <w:bCs/>
                    </w:rPr>
                    <w:t>VALOR TOTAL</w:t>
                  </w:r>
                </w:p>
              </w:tc>
            </w:tr>
            <w:tr w:rsidR="0039344C" w:rsidRPr="00FA20B5" w:rsidTr="0039344C">
              <w:trPr>
                <w:trHeight w:val="360"/>
              </w:trPr>
              <w:tc>
                <w:tcPr>
                  <w:tcW w:w="1124" w:type="dxa"/>
                  <w:tcBorders>
                    <w:top w:val="nil"/>
                    <w:left w:val="single" w:sz="8" w:space="0" w:color="auto"/>
                    <w:bottom w:val="single" w:sz="4" w:space="0" w:color="auto"/>
                    <w:right w:val="single" w:sz="4" w:space="0" w:color="auto"/>
                  </w:tcBorders>
                  <w:hideMark/>
                </w:tcPr>
                <w:p w:rsidR="0039344C" w:rsidRPr="00FA20B5" w:rsidRDefault="0039344C" w:rsidP="0039344C">
                  <w:pPr>
                    <w:jc w:val="center"/>
                    <w:rPr>
                      <w:rFonts w:ascii="Bookman Old Style" w:hAnsi="Bookman Old Style" w:cs="Arial"/>
                      <w:iCs/>
                    </w:rPr>
                  </w:pPr>
                  <w:r w:rsidRPr="00FA20B5">
                    <w:rPr>
                      <w:rFonts w:ascii="Bookman Old Style" w:hAnsi="Bookman Old Style" w:cs="Arial"/>
                      <w:iCs/>
                    </w:rPr>
                    <w:t>01</w:t>
                  </w:r>
                </w:p>
              </w:tc>
              <w:tc>
                <w:tcPr>
                  <w:tcW w:w="1985" w:type="dxa"/>
                  <w:tcBorders>
                    <w:top w:val="nil"/>
                    <w:left w:val="single" w:sz="8" w:space="0" w:color="auto"/>
                    <w:bottom w:val="single" w:sz="4" w:space="0" w:color="auto"/>
                    <w:right w:val="single" w:sz="4" w:space="0" w:color="auto"/>
                  </w:tcBorders>
                  <w:noWrap/>
                  <w:vAlign w:val="bottom"/>
                  <w:hideMark/>
                </w:tcPr>
                <w:p w:rsidR="0039344C" w:rsidRPr="00FA20B5" w:rsidRDefault="0039344C" w:rsidP="0039344C">
                  <w:pPr>
                    <w:jc w:val="center"/>
                    <w:rPr>
                      <w:rFonts w:ascii="Bookman Old Style" w:hAnsi="Bookman Old Style" w:cs="Arial"/>
                      <w:iCs/>
                    </w:rPr>
                  </w:pPr>
                  <w:r w:rsidRPr="00FA20B5">
                    <w:rPr>
                      <w:rFonts w:ascii="Bookman Old Style" w:hAnsi="Bookman Old Style" w:cs="Arial"/>
                      <w:iCs/>
                    </w:rPr>
                    <w:t>ÓLEO DÍESEL COMUM</w:t>
                  </w:r>
                </w:p>
              </w:tc>
              <w:tc>
                <w:tcPr>
                  <w:tcW w:w="2126" w:type="dxa"/>
                  <w:tcBorders>
                    <w:top w:val="nil"/>
                    <w:left w:val="nil"/>
                    <w:bottom w:val="single" w:sz="4" w:space="0" w:color="auto"/>
                    <w:right w:val="single" w:sz="4" w:space="0" w:color="auto"/>
                  </w:tcBorders>
                  <w:noWrap/>
                  <w:vAlign w:val="bottom"/>
                  <w:hideMark/>
                </w:tcPr>
                <w:p w:rsidR="0039344C" w:rsidRPr="00FA20B5" w:rsidRDefault="0039344C" w:rsidP="0039344C">
                  <w:pPr>
                    <w:jc w:val="center"/>
                    <w:rPr>
                      <w:rFonts w:ascii="Bookman Old Style" w:hAnsi="Bookman Old Style" w:cs="Arial"/>
                      <w:iCs/>
                    </w:rPr>
                  </w:pPr>
                  <w:r w:rsidRPr="00FA20B5">
                    <w:rPr>
                      <w:rFonts w:ascii="Bookman Old Style" w:hAnsi="Bookman Old Style" w:cs="Arial"/>
                      <w:iCs/>
                    </w:rPr>
                    <w:t>LITROS</w:t>
                  </w:r>
                </w:p>
              </w:tc>
              <w:tc>
                <w:tcPr>
                  <w:tcW w:w="1134" w:type="dxa"/>
                  <w:tcBorders>
                    <w:top w:val="nil"/>
                    <w:left w:val="nil"/>
                    <w:bottom w:val="single" w:sz="4" w:space="0" w:color="auto"/>
                    <w:right w:val="single" w:sz="4" w:space="0" w:color="auto"/>
                  </w:tcBorders>
                  <w:noWrap/>
                  <w:vAlign w:val="bottom"/>
                  <w:hideMark/>
                </w:tcPr>
                <w:p w:rsidR="0039344C" w:rsidRPr="00FA20B5" w:rsidRDefault="0039344C" w:rsidP="0039344C">
                  <w:pPr>
                    <w:jc w:val="center"/>
                    <w:rPr>
                      <w:rFonts w:ascii="Bookman Old Style" w:hAnsi="Bookman Old Style" w:cs="Arial"/>
                      <w:iCs/>
                    </w:rPr>
                  </w:pPr>
                  <w:r w:rsidRPr="00FA20B5">
                    <w:rPr>
                      <w:rFonts w:ascii="Bookman Old Style" w:hAnsi="Bookman Old Style" w:cs="Arial"/>
                      <w:iCs/>
                    </w:rPr>
                    <w:t>40.000</w:t>
                  </w:r>
                </w:p>
              </w:tc>
              <w:tc>
                <w:tcPr>
                  <w:tcW w:w="1134" w:type="dxa"/>
                  <w:tcBorders>
                    <w:top w:val="nil"/>
                    <w:left w:val="nil"/>
                    <w:bottom w:val="single" w:sz="4" w:space="0" w:color="auto"/>
                    <w:right w:val="single" w:sz="4" w:space="0" w:color="auto"/>
                  </w:tcBorders>
                  <w:hideMark/>
                </w:tcPr>
                <w:p w:rsidR="0039344C" w:rsidRPr="00FA20B5" w:rsidRDefault="0039344C" w:rsidP="0039344C">
                  <w:pPr>
                    <w:rPr>
                      <w:rFonts w:ascii="Bookman Old Style" w:hAnsi="Bookman Old Style" w:cs="Arial"/>
                      <w:iCs/>
                    </w:rPr>
                  </w:pPr>
                  <w:r w:rsidRPr="00FA20B5">
                    <w:rPr>
                      <w:rFonts w:ascii="Bookman Old Style" w:hAnsi="Bookman Old Style" w:cs="Arial"/>
                      <w:iCs/>
                    </w:rPr>
                    <w:t xml:space="preserve">R$ </w:t>
                  </w:r>
                  <w:r>
                    <w:rPr>
                      <w:rFonts w:ascii="Bookman Old Style" w:hAnsi="Bookman Old Style" w:cs="Arial"/>
                      <w:iCs/>
                    </w:rPr>
                    <w:t>5,91</w:t>
                  </w:r>
                </w:p>
              </w:tc>
              <w:tc>
                <w:tcPr>
                  <w:tcW w:w="1719" w:type="dxa"/>
                  <w:tcBorders>
                    <w:top w:val="nil"/>
                    <w:left w:val="nil"/>
                    <w:bottom w:val="single" w:sz="4" w:space="0" w:color="auto"/>
                    <w:right w:val="single" w:sz="4" w:space="0" w:color="auto"/>
                  </w:tcBorders>
                  <w:hideMark/>
                </w:tcPr>
                <w:p w:rsidR="0039344C" w:rsidRPr="00FA20B5" w:rsidRDefault="0039344C" w:rsidP="0039344C">
                  <w:pPr>
                    <w:rPr>
                      <w:rFonts w:ascii="Bookman Old Style" w:hAnsi="Bookman Old Style" w:cs="Arial"/>
                      <w:iCs/>
                    </w:rPr>
                  </w:pPr>
                  <w:r w:rsidRPr="00FA20B5">
                    <w:rPr>
                      <w:rFonts w:ascii="Bookman Old Style" w:hAnsi="Bookman Old Style" w:cs="Arial"/>
                      <w:iCs/>
                    </w:rPr>
                    <w:t xml:space="preserve">R$ </w:t>
                  </w:r>
                  <w:r w:rsidR="006F6DAE">
                    <w:rPr>
                      <w:rFonts w:ascii="Bookman Old Style" w:hAnsi="Bookman Old Style" w:cs="Arial"/>
                      <w:iCs/>
                    </w:rPr>
                    <w:t>236.4</w:t>
                  </w:r>
                  <w:r>
                    <w:rPr>
                      <w:rFonts w:ascii="Bookman Old Style" w:hAnsi="Bookman Old Style" w:cs="Arial"/>
                      <w:iCs/>
                    </w:rPr>
                    <w:t>00,00</w:t>
                  </w:r>
                </w:p>
              </w:tc>
            </w:tr>
            <w:tr w:rsidR="0039344C" w:rsidRPr="00FA20B5" w:rsidTr="0039344C">
              <w:trPr>
                <w:trHeight w:val="360"/>
              </w:trPr>
              <w:tc>
                <w:tcPr>
                  <w:tcW w:w="1124" w:type="dxa"/>
                  <w:tcBorders>
                    <w:top w:val="nil"/>
                    <w:left w:val="single" w:sz="8" w:space="0" w:color="auto"/>
                    <w:bottom w:val="single" w:sz="4" w:space="0" w:color="auto"/>
                    <w:right w:val="single" w:sz="4" w:space="0" w:color="auto"/>
                  </w:tcBorders>
                  <w:hideMark/>
                </w:tcPr>
                <w:p w:rsidR="0039344C" w:rsidRPr="00FA20B5" w:rsidRDefault="0039344C" w:rsidP="0039344C">
                  <w:pPr>
                    <w:jc w:val="center"/>
                    <w:rPr>
                      <w:rFonts w:ascii="Bookman Old Style" w:hAnsi="Bookman Old Style" w:cs="Arial"/>
                      <w:iCs/>
                    </w:rPr>
                  </w:pPr>
                  <w:r w:rsidRPr="00FA20B5">
                    <w:rPr>
                      <w:rFonts w:ascii="Bookman Old Style" w:hAnsi="Bookman Old Style" w:cs="Arial"/>
                      <w:iCs/>
                    </w:rPr>
                    <w:t>02</w:t>
                  </w:r>
                </w:p>
              </w:tc>
              <w:tc>
                <w:tcPr>
                  <w:tcW w:w="1985" w:type="dxa"/>
                  <w:tcBorders>
                    <w:top w:val="nil"/>
                    <w:left w:val="single" w:sz="8" w:space="0" w:color="auto"/>
                    <w:bottom w:val="single" w:sz="4" w:space="0" w:color="auto"/>
                    <w:right w:val="single" w:sz="4" w:space="0" w:color="auto"/>
                  </w:tcBorders>
                  <w:noWrap/>
                  <w:hideMark/>
                </w:tcPr>
                <w:p w:rsidR="0039344C" w:rsidRPr="00FA20B5" w:rsidRDefault="0039344C" w:rsidP="0039344C">
                  <w:pPr>
                    <w:jc w:val="center"/>
                    <w:rPr>
                      <w:rFonts w:ascii="Bookman Old Style" w:hAnsi="Bookman Old Style"/>
                    </w:rPr>
                  </w:pPr>
                  <w:r w:rsidRPr="00FA20B5">
                    <w:rPr>
                      <w:rFonts w:ascii="Bookman Old Style" w:hAnsi="Bookman Old Style"/>
                    </w:rPr>
                    <w:t>ÓLEO DIESEL S-10</w:t>
                  </w:r>
                </w:p>
              </w:tc>
              <w:tc>
                <w:tcPr>
                  <w:tcW w:w="2126" w:type="dxa"/>
                  <w:tcBorders>
                    <w:top w:val="nil"/>
                    <w:left w:val="nil"/>
                    <w:bottom w:val="single" w:sz="4" w:space="0" w:color="auto"/>
                    <w:right w:val="single" w:sz="4" w:space="0" w:color="auto"/>
                  </w:tcBorders>
                  <w:noWrap/>
                  <w:hideMark/>
                </w:tcPr>
                <w:p w:rsidR="0039344C" w:rsidRPr="00FA20B5" w:rsidRDefault="0039344C" w:rsidP="0039344C">
                  <w:pPr>
                    <w:jc w:val="center"/>
                    <w:rPr>
                      <w:rFonts w:ascii="Bookman Old Style" w:hAnsi="Bookman Old Style"/>
                    </w:rPr>
                  </w:pPr>
                  <w:r w:rsidRPr="00FA20B5">
                    <w:rPr>
                      <w:rFonts w:ascii="Bookman Old Style" w:hAnsi="Bookman Old Style"/>
                    </w:rPr>
                    <w:t>LITROS</w:t>
                  </w:r>
                </w:p>
              </w:tc>
              <w:tc>
                <w:tcPr>
                  <w:tcW w:w="1134" w:type="dxa"/>
                  <w:tcBorders>
                    <w:top w:val="nil"/>
                    <w:left w:val="nil"/>
                    <w:bottom w:val="single" w:sz="4" w:space="0" w:color="auto"/>
                    <w:right w:val="single" w:sz="4" w:space="0" w:color="auto"/>
                  </w:tcBorders>
                  <w:noWrap/>
                  <w:vAlign w:val="bottom"/>
                </w:tcPr>
                <w:p w:rsidR="0039344C" w:rsidRPr="00FA20B5" w:rsidRDefault="0039344C" w:rsidP="0039344C">
                  <w:pPr>
                    <w:jc w:val="center"/>
                    <w:rPr>
                      <w:rFonts w:ascii="Bookman Old Style" w:hAnsi="Bookman Old Style" w:cs="Arial"/>
                      <w:iCs/>
                    </w:rPr>
                  </w:pPr>
                  <w:r w:rsidRPr="00FA20B5">
                    <w:rPr>
                      <w:rFonts w:ascii="Bookman Old Style" w:hAnsi="Bookman Old Style" w:cs="Arial"/>
                      <w:iCs/>
                    </w:rPr>
                    <w:t>100.000</w:t>
                  </w:r>
                </w:p>
                <w:p w:rsidR="0039344C" w:rsidRPr="00FA20B5" w:rsidRDefault="0039344C" w:rsidP="0039344C">
                  <w:pPr>
                    <w:jc w:val="center"/>
                    <w:rPr>
                      <w:rFonts w:ascii="Bookman Old Style" w:hAnsi="Bookman Old Style" w:cs="Arial"/>
                      <w:iCs/>
                    </w:rPr>
                  </w:pPr>
                </w:p>
              </w:tc>
              <w:tc>
                <w:tcPr>
                  <w:tcW w:w="1134" w:type="dxa"/>
                  <w:tcBorders>
                    <w:top w:val="nil"/>
                    <w:left w:val="nil"/>
                    <w:bottom w:val="single" w:sz="4" w:space="0" w:color="auto"/>
                    <w:right w:val="single" w:sz="4" w:space="0" w:color="auto"/>
                  </w:tcBorders>
                  <w:hideMark/>
                </w:tcPr>
                <w:p w:rsidR="0039344C" w:rsidRPr="00FA20B5" w:rsidRDefault="0039344C" w:rsidP="0039344C">
                  <w:pPr>
                    <w:rPr>
                      <w:rFonts w:ascii="Bookman Old Style" w:hAnsi="Bookman Old Style" w:cs="Arial"/>
                      <w:iCs/>
                    </w:rPr>
                  </w:pPr>
                  <w:r w:rsidRPr="00FA20B5">
                    <w:rPr>
                      <w:rFonts w:ascii="Bookman Old Style" w:hAnsi="Bookman Old Style" w:cs="Arial"/>
                      <w:iCs/>
                    </w:rPr>
                    <w:t xml:space="preserve">R$ </w:t>
                  </w:r>
                  <w:r>
                    <w:rPr>
                      <w:rFonts w:ascii="Bookman Old Style" w:hAnsi="Bookman Old Style" w:cs="Arial"/>
                      <w:iCs/>
                    </w:rPr>
                    <w:t>5,95</w:t>
                  </w:r>
                </w:p>
              </w:tc>
              <w:tc>
                <w:tcPr>
                  <w:tcW w:w="1719" w:type="dxa"/>
                  <w:tcBorders>
                    <w:top w:val="nil"/>
                    <w:left w:val="nil"/>
                    <w:bottom w:val="single" w:sz="4" w:space="0" w:color="auto"/>
                    <w:right w:val="single" w:sz="4" w:space="0" w:color="auto"/>
                  </w:tcBorders>
                  <w:hideMark/>
                </w:tcPr>
                <w:p w:rsidR="0039344C" w:rsidRPr="00FA20B5" w:rsidRDefault="0039344C" w:rsidP="006F6DAE">
                  <w:pPr>
                    <w:rPr>
                      <w:rFonts w:ascii="Bookman Old Style" w:hAnsi="Bookman Old Style" w:cs="Arial"/>
                      <w:iCs/>
                    </w:rPr>
                  </w:pPr>
                  <w:r w:rsidRPr="00FA20B5">
                    <w:rPr>
                      <w:rFonts w:ascii="Bookman Old Style" w:hAnsi="Bookman Old Style" w:cs="Arial"/>
                      <w:iCs/>
                    </w:rPr>
                    <w:t xml:space="preserve">R$ </w:t>
                  </w:r>
                  <w:r>
                    <w:rPr>
                      <w:rFonts w:ascii="Bookman Old Style" w:hAnsi="Bookman Old Style" w:cs="Arial"/>
                      <w:iCs/>
                    </w:rPr>
                    <w:t>595.</w:t>
                  </w:r>
                  <w:r w:rsidR="006F6DAE">
                    <w:rPr>
                      <w:rFonts w:ascii="Bookman Old Style" w:hAnsi="Bookman Old Style" w:cs="Arial"/>
                      <w:iCs/>
                    </w:rPr>
                    <w:t>000,00</w:t>
                  </w:r>
                </w:p>
              </w:tc>
            </w:tr>
          </w:tbl>
          <w:p w:rsidR="0039344C" w:rsidRPr="00FA20B5" w:rsidRDefault="0039344C" w:rsidP="0039344C">
            <w:pPr>
              <w:rPr>
                <w:rFonts w:ascii="Bookman Old Style" w:hAnsi="Bookman Old Style" w:cs="Arial"/>
                <w:b/>
                <w:bCs/>
              </w:rPr>
            </w:pPr>
          </w:p>
        </w:tc>
        <w:tc>
          <w:tcPr>
            <w:tcW w:w="374" w:type="dxa"/>
            <w:noWrap/>
            <w:vAlign w:val="bottom"/>
            <w:hideMark/>
          </w:tcPr>
          <w:p w:rsidR="0039344C" w:rsidRPr="00FA20B5" w:rsidRDefault="0039344C" w:rsidP="0039344C">
            <w:pPr>
              <w:rPr>
                <w:rFonts w:ascii="Bookman Old Style" w:hAnsi="Bookman Old Style" w:cs="Arial"/>
                <w:b/>
                <w:bCs/>
              </w:rPr>
            </w:pPr>
          </w:p>
        </w:tc>
        <w:tc>
          <w:tcPr>
            <w:tcW w:w="1019" w:type="dxa"/>
          </w:tcPr>
          <w:p w:rsidR="0039344C" w:rsidRPr="00FA20B5" w:rsidRDefault="0039344C" w:rsidP="0039344C">
            <w:pPr>
              <w:rPr>
                <w:rFonts w:ascii="Bookman Old Style" w:hAnsi="Bookman Old Style" w:cs="Arial"/>
                <w:b/>
                <w:bCs/>
                <w:highlight w:val="yellow"/>
              </w:rPr>
            </w:pPr>
          </w:p>
        </w:tc>
        <w:tc>
          <w:tcPr>
            <w:tcW w:w="1710" w:type="dxa"/>
          </w:tcPr>
          <w:p w:rsidR="0039344C" w:rsidRPr="00FA20B5" w:rsidRDefault="0039344C" w:rsidP="0039344C">
            <w:pPr>
              <w:rPr>
                <w:rFonts w:ascii="Bookman Old Style" w:hAnsi="Bookman Old Style" w:cs="Arial"/>
                <w:b/>
                <w:bCs/>
                <w:highlight w:val="yellow"/>
              </w:rPr>
            </w:pPr>
          </w:p>
        </w:tc>
      </w:tr>
    </w:tbl>
    <w:p w:rsidR="0039344C" w:rsidRPr="00FA20B5" w:rsidRDefault="0039344C" w:rsidP="0039344C">
      <w:pPr>
        <w:autoSpaceDE w:val="0"/>
        <w:autoSpaceDN w:val="0"/>
        <w:adjustRightInd w:val="0"/>
        <w:spacing w:after="200" w:line="276" w:lineRule="auto"/>
        <w:ind w:right="-110"/>
        <w:contextualSpacing/>
        <w:rPr>
          <w:rFonts w:ascii="Bookman Old Style" w:eastAsia="Calibri" w:hAnsi="Bookman Old Style" w:cs="Arial"/>
          <w:b/>
          <w:color w:val="auto"/>
          <w:lang w:eastAsia="en-US"/>
        </w:rPr>
      </w:pPr>
      <w:r w:rsidRPr="00FA20B5">
        <w:rPr>
          <w:rFonts w:ascii="Bookman Old Style" w:eastAsia="Calibri" w:hAnsi="Bookman Old Style" w:cs="Arial"/>
          <w:b/>
          <w:lang w:eastAsia="en-US"/>
        </w:rPr>
        <w:t>3– PLANILHA ORÇAMENTÁRIA</w:t>
      </w:r>
    </w:p>
    <w:p w:rsidR="0039344C" w:rsidRPr="00FA20B5" w:rsidRDefault="0039344C" w:rsidP="0039344C">
      <w:pPr>
        <w:autoSpaceDE w:val="0"/>
        <w:autoSpaceDN w:val="0"/>
        <w:adjustRightInd w:val="0"/>
        <w:spacing w:after="200" w:line="276" w:lineRule="auto"/>
        <w:ind w:right="-110"/>
        <w:contextualSpacing/>
        <w:rPr>
          <w:rFonts w:ascii="Bookman Old Style" w:eastAsia="Calibri" w:hAnsi="Bookman Old Style" w:cs="Arial"/>
          <w:b/>
          <w:color w:val="auto"/>
          <w:lang w:eastAsia="en-US"/>
        </w:rPr>
      </w:pPr>
      <w:r w:rsidRPr="00FA20B5">
        <w:rPr>
          <w:rFonts w:ascii="Bookman Old Style" w:hAnsi="Bookman Old Style" w:cs="Arial"/>
        </w:rPr>
        <w:t xml:space="preserve">3.1 – Conforme exigência legal foi elaborada a Planilha Orçamentária, utilizando a </w:t>
      </w:r>
    </w:p>
    <w:p w:rsidR="0039344C" w:rsidRPr="00FA20B5" w:rsidRDefault="0039344C" w:rsidP="0039344C">
      <w:pPr>
        <w:rPr>
          <w:rFonts w:ascii="Bookman Old Style" w:hAnsi="Bookman Old Style" w:cs="Arial"/>
          <w:bCs/>
          <w:noProof/>
        </w:rPr>
      </w:pPr>
    </w:p>
    <w:p w:rsidR="0039344C" w:rsidRPr="00FA20B5" w:rsidRDefault="0039344C" w:rsidP="0039344C">
      <w:pPr>
        <w:rPr>
          <w:rFonts w:ascii="Bookman Old Style" w:hAnsi="Bookman Old Style" w:cs="Arial"/>
          <w:color w:val="auto"/>
        </w:rPr>
      </w:pPr>
      <w:r w:rsidRPr="00FA20B5">
        <w:rPr>
          <w:rFonts w:ascii="Bookman Old Style" w:hAnsi="Bookman Old Style" w:cs="Arial"/>
          <w:bCs/>
          <w:noProof/>
        </w:rPr>
        <w:t xml:space="preserve">3.3 - </w:t>
      </w:r>
      <w:r w:rsidRPr="00FA20B5">
        <w:rPr>
          <w:rFonts w:ascii="Bookman Old Style" w:hAnsi="Bookman Old Style" w:cs="Arial"/>
        </w:rPr>
        <w:t xml:space="preserve">O preço total estimado pela administração para aquisição do objeto do edital é </w:t>
      </w:r>
      <w:r w:rsidRPr="000471B7">
        <w:rPr>
          <w:rFonts w:ascii="Bookman Old Style" w:hAnsi="Bookman Old Style" w:cs="Arial"/>
        </w:rPr>
        <w:t>de</w:t>
      </w:r>
      <w:r w:rsidRPr="000471B7">
        <w:rPr>
          <w:rFonts w:ascii="Bookman Old Style" w:hAnsi="Bookman Old Style" w:cs="Arial"/>
          <w:b/>
          <w:bCs/>
        </w:rPr>
        <w:t xml:space="preserve"> R</w:t>
      </w:r>
      <w:r w:rsidRPr="000471B7">
        <w:rPr>
          <w:rFonts w:ascii="Bookman Old Style" w:hAnsi="Bookman Old Style" w:cs="Arial"/>
          <w:b/>
          <w:bCs/>
          <w:color w:val="auto"/>
        </w:rPr>
        <w:t xml:space="preserve">$ </w:t>
      </w:r>
      <w:r w:rsidRPr="000471B7">
        <w:rPr>
          <w:rFonts w:ascii="Bookman Old Style" w:hAnsi="Bookman Old Style" w:cs="Arial"/>
          <w:color w:val="auto"/>
        </w:rPr>
        <w:t xml:space="preserve">de </w:t>
      </w:r>
      <w:r w:rsidRPr="000471B7">
        <w:rPr>
          <w:rFonts w:ascii="Bookman Old Style" w:hAnsi="Bookman Old Style" w:cs="Arial"/>
          <w:b/>
          <w:bCs/>
        </w:rPr>
        <w:t>R</w:t>
      </w:r>
      <w:r w:rsidRPr="000471B7">
        <w:rPr>
          <w:rFonts w:ascii="Bookman Old Style" w:hAnsi="Bookman Old Style" w:cs="Arial"/>
          <w:b/>
          <w:bCs/>
          <w:color w:val="auto"/>
        </w:rPr>
        <w:t>$ 831.</w:t>
      </w:r>
      <w:r w:rsidR="006F6DAE">
        <w:rPr>
          <w:rFonts w:ascii="Bookman Old Style" w:hAnsi="Bookman Old Style" w:cs="Arial"/>
          <w:b/>
          <w:bCs/>
          <w:color w:val="auto"/>
        </w:rPr>
        <w:t>400,00</w:t>
      </w:r>
      <w:r w:rsidRPr="000471B7">
        <w:rPr>
          <w:rFonts w:ascii="Bookman Old Style" w:hAnsi="Bookman Old Style" w:cs="Arial"/>
          <w:b/>
          <w:bCs/>
          <w:color w:val="auto"/>
        </w:rPr>
        <w:t xml:space="preserve"> (OITOCENTOS E TRINTA E UM MIL, </w:t>
      </w:r>
      <w:r w:rsidR="006F6DAE">
        <w:rPr>
          <w:rFonts w:ascii="Bookman Old Style" w:hAnsi="Bookman Old Style" w:cs="Arial"/>
          <w:b/>
          <w:bCs/>
          <w:color w:val="auto"/>
        </w:rPr>
        <w:t>QUATROCENTOS</w:t>
      </w:r>
      <w:r w:rsidRPr="000471B7">
        <w:rPr>
          <w:rFonts w:ascii="Bookman Old Style" w:hAnsi="Bookman Old Style" w:cs="Arial"/>
          <w:b/>
          <w:bCs/>
          <w:color w:val="auto"/>
        </w:rPr>
        <w:t xml:space="preserve"> REAIS)</w:t>
      </w:r>
      <w:r w:rsidRPr="000471B7">
        <w:rPr>
          <w:rFonts w:ascii="Bookman Old Style" w:hAnsi="Bookman Old Style" w:cs="Arial"/>
          <w:b/>
          <w:bCs/>
        </w:rPr>
        <w:t>.</w:t>
      </w:r>
      <w:r w:rsidRPr="000471B7">
        <w:rPr>
          <w:rFonts w:ascii="Bookman Old Style" w:hAnsi="Bookman Old Style" w:cs="Arial"/>
        </w:rPr>
        <w:t xml:space="preserve"> Conforme os valores constantes no quadro acima.</w:t>
      </w:r>
    </w:p>
    <w:p w:rsidR="0039344C" w:rsidRPr="00FA20B5" w:rsidRDefault="0039344C" w:rsidP="0039344C">
      <w:pPr>
        <w:autoSpaceDE w:val="0"/>
        <w:autoSpaceDN w:val="0"/>
        <w:adjustRightInd w:val="0"/>
        <w:ind w:right="-110"/>
        <w:jc w:val="both"/>
        <w:rPr>
          <w:rFonts w:ascii="Bookman Old Style" w:hAnsi="Bookman Old Style"/>
        </w:rPr>
      </w:pPr>
    </w:p>
    <w:p w:rsidR="0039344C" w:rsidRPr="00FA20B5" w:rsidRDefault="0039344C" w:rsidP="0039344C">
      <w:pPr>
        <w:autoSpaceDE w:val="0"/>
        <w:autoSpaceDN w:val="0"/>
        <w:adjustRightInd w:val="0"/>
        <w:ind w:right="-110"/>
        <w:jc w:val="both"/>
        <w:rPr>
          <w:rFonts w:ascii="Bookman Old Style" w:hAnsi="Bookman Old Style"/>
          <w:b/>
        </w:rPr>
      </w:pPr>
      <w:r w:rsidRPr="00FA20B5">
        <w:rPr>
          <w:rFonts w:ascii="Bookman Old Style" w:hAnsi="Bookman Old Style"/>
        </w:rPr>
        <w:t xml:space="preserve">3.4 - A </w:t>
      </w:r>
      <w:r w:rsidRPr="00FA20B5">
        <w:rPr>
          <w:rFonts w:ascii="Bookman Old Style" w:hAnsi="Bookman Old Style"/>
          <w:b/>
        </w:rPr>
        <w:t>PREFEITURA MUNICIPAL DE LIBERDADE</w:t>
      </w:r>
      <w:r w:rsidRPr="00FA20B5">
        <w:rPr>
          <w:rFonts w:ascii="Bookman Old Style" w:hAnsi="Bookman Old Style"/>
        </w:rPr>
        <w:t xml:space="preserve"> declarará vencedora da licitação aquela proponente que tiver cotado para o objeto </w:t>
      </w:r>
      <w:r w:rsidRPr="00FA20B5">
        <w:rPr>
          <w:rFonts w:ascii="Bookman Old Style" w:hAnsi="Bookman Old Style"/>
          <w:b/>
        </w:rPr>
        <w:t>O MENOR PREÇO POR ITEM.</w:t>
      </w:r>
    </w:p>
    <w:p w:rsidR="0039344C" w:rsidRPr="00FA20B5" w:rsidRDefault="0039344C" w:rsidP="0039344C">
      <w:pPr>
        <w:autoSpaceDE w:val="0"/>
        <w:autoSpaceDN w:val="0"/>
        <w:adjustRightInd w:val="0"/>
        <w:ind w:right="-110"/>
        <w:jc w:val="both"/>
        <w:rPr>
          <w:rFonts w:ascii="Bookman Old Style" w:hAnsi="Bookman Old Style"/>
        </w:rPr>
      </w:pPr>
    </w:p>
    <w:p w:rsidR="0039344C" w:rsidRPr="00FA20B5" w:rsidRDefault="0039344C" w:rsidP="0039344C">
      <w:pPr>
        <w:autoSpaceDE w:val="0"/>
        <w:autoSpaceDN w:val="0"/>
        <w:adjustRightInd w:val="0"/>
        <w:ind w:right="-110"/>
        <w:jc w:val="both"/>
        <w:rPr>
          <w:rFonts w:ascii="Bookman Old Style" w:hAnsi="Bookman Old Style"/>
        </w:rPr>
      </w:pPr>
      <w:r w:rsidRPr="00FA20B5">
        <w:rPr>
          <w:rFonts w:ascii="Bookman Old Style" w:hAnsi="Bookman Old Style"/>
        </w:rPr>
        <w:t xml:space="preserve">3.5 - O prazo de garantia contra eventuais defeitos de fabricação, será de no mínimo 12 (doze) meses, cuja vigência terá início na data em que ocorrer o recebimento definitivo do objeto, na forma do art. 73, §1º, da Lei nº 8.666/93. </w:t>
      </w:r>
    </w:p>
    <w:p w:rsidR="0039344C" w:rsidRPr="00FA20B5" w:rsidRDefault="0039344C" w:rsidP="0039344C">
      <w:pPr>
        <w:autoSpaceDE w:val="0"/>
        <w:autoSpaceDN w:val="0"/>
        <w:adjustRightInd w:val="0"/>
        <w:ind w:right="-110"/>
        <w:jc w:val="both"/>
        <w:rPr>
          <w:rFonts w:ascii="Bookman Old Style" w:hAnsi="Bookman Old Style"/>
        </w:rPr>
      </w:pPr>
    </w:p>
    <w:p w:rsidR="0039344C" w:rsidRPr="00FA20B5" w:rsidRDefault="0039344C" w:rsidP="0039344C">
      <w:pPr>
        <w:autoSpaceDE w:val="0"/>
        <w:autoSpaceDN w:val="0"/>
        <w:adjustRightInd w:val="0"/>
        <w:ind w:right="-110"/>
        <w:jc w:val="both"/>
        <w:rPr>
          <w:rFonts w:ascii="Bookman Old Style" w:hAnsi="Bookman Old Style"/>
          <w:color w:val="auto"/>
        </w:rPr>
      </w:pPr>
      <w:r w:rsidRPr="00FA20B5">
        <w:rPr>
          <w:rFonts w:ascii="Bookman Old Style" w:hAnsi="Bookman Old Style"/>
          <w:color w:val="auto"/>
        </w:rPr>
        <w:t xml:space="preserve">3.6 - No ato da entrega, deverá ser observado se o prazo de validade dos produtos que deverá ser igual ou superior a 70% do prazo de validade total. </w:t>
      </w:r>
    </w:p>
    <w:p w:rsidR="0039344C" w:rsidRPr="00FA20B5" w:rsidRDefault="0039344C" w:rsidP="0039344C">
      <w:pPr>
        <w:autoSpaceDE w:val="0"/>
        <w:autoSpaceDN w:val="0"/>
        <w:adjustRightInd w:val="0"/>
        <w:ind w:right="-110"/>
        <w:jc w:val="both"/>
        <w:rPr>
          <w:rFonts w:ascii="Bookman Old Style" w:hAnsi="Bookman Old Style"/>
          <w:color w:val="auto"/>
        </w:rPr>
      </w:pPr>
    </w:p>
    <w:p w:rsidR="0039344C" w:rsidRPr="00FA20B5" w:rsidRDefault="0039344C" w:rsidP="0039344C">
      <w:pPr>
        <w:autoSpaceDE w:val="0"/>
        <w:autoSpaceDN w:val="0"/>
        <w:adjustRightInd w:val="0"/>
        <w:ind w:right="-110"/>
        <w:jc w:val="both"/>
        <w:rPr>
          <w:rFonts w:ascii="Bookman Old Style" w:hAnsi="Bookman Old Style"/>
          <w:color w:val="auto"/>
        </w:rPr>
      </w:pPr>
      <w:r w:rsidRPr="00FA20B5">
        <w:rPr>
          <w:rFonts w:ascii="Bookman Old Style" w:hAnsi="Bookman Old Style"/>
          <w:color w:val="auto"/>
        </w:rPr>
        <w:t>3.7 - O objeto poderá sofrer acréscimos ou supressões nos limites previstos no art. 65, §§ 1º e 2º, da Lei Federal nº 8.666/93.</w:t>
      </w:r>
    </w:p>
    <w:p w:rsidR="0039344C" w:rsidRPr="00FA20B5" w:rsidRDefault="0039344C" w:rsidP="0039344C">
      <w:pPr>
        <w:autoSpaceDE w:val="0"/>
        <w:autoSpaceDN w:val="0"/>
        <w:adjustRightInd w:val="0"/>
        <w:ind w:right="-110"/>
        <w:jc w:val="both"/>
        <w:rPr>
          <w:rFonts w:ascii="Bookman Old Style" w:hAnsi="Bookman Old Style"/>
          <w:b/>
          <w:color w:val="auto"/>
        </w:rPr>
      </w:pPr>
      <w:r w:rsidRPr="00FA20B5">
        <w:rPr>
          <w:rFonts w:ascii="Bookman Old Style" w:hAnsi="Bookman Old Style"/>
          <w:b/>
          <w:color w:val="auto"/>
        </w:rPr>
        <w:t>4 – DA DOTAÇÃO ORÇAMENTÁRIA</w:t>
      </w:r>
    </w:p>
    <w:p w:rsidR="0039344C" w:rsidRPr="00FA20B5" w:rsidRDefault="0039344C" w:rsidP="0039344C">
      <w:pPr>
        <w:autoSpaceDE w:val="0"/>
        <w:autoSpaceDN w:val="0"/>
        <w:adjustRightInd w:val="0"/>
        <w:ind w:right="-110"/>
        <w:jc w:val="both"/>
        <w:rPr>
          <w:rFonts w:ascii="Bookman Old Style" w:hAnsi="Bookman Old Style"/>
          <w:b/>
          <w:color w:val="auto"/>
        </w:rPr>
      </w:pPr>
    </w:p>
    <w:p w:rsidR="0039344C" w:rsidRPr="00FA20B5" w:rsidRDefault="0039344C" w:rsidP="0039344C">
      <w:pPr>
        <w:spacing w:before="40"/>
        <w:ind w:right="-2"/>
        <w:jc w:val="both"/>
        <w:rPr>
          <w:rFonts w:ascii="Bookman Old Style" w:hAnsi="Bookman Old Style" w:cs="Arial"/>
          <w:noProof/>
        </w:rPr>
      </w:pPr>
      <w:r w:rsidRPr="00FA20B5">
        <w:rPr>
          <w:rFonts w:ascii="Bookman Old Style" w:hAnsi="Bookman Old Style" w:cs="Arial"/>
          <w:noProof/>
        </w:rPr>
        <w:t xml:space="preserve">4.1 - Para orçamentar a despesa referente a </w:t>
      </w:r>
      <w:r w:rsidRPr="00FA20B5">
        <w:rPr>
          <w:rFonts w:ascii="Bookman Old Style" w:hAnsi="Bookman Old Style" w:cs="Arial"/>
          <w:b/>
          <w:noProof/>
        </w:rPr>
        <w:t>REQ</w:t>
      </w:r>
      <w:r w:rsidRPr="00FA20B5">
        <w:rPr>
          <w:rFonts w:ascii="Bookman Old Style" w:hAnsi="Bookman Old Style" w:cs="Arial"/>
          <w:b/>
          <w:bCs/>
          <w:noProof/>
        </w:rPr>
        <w:t xml:space="preserve">UISIÇÃO </w:t>
      </w:r>
      <w:r w:rsidRPr="00FA20B5">
        <w:rPr>
          <w:rFonts w:ascii="Bookman Old Style" w:hAnsi="Bookman Old Style" w:cs="Arial"/>
          <w:noProof/>
        </w:rPr>
        <w:t>indico a seguinte dotação à conta do orçamento de 2022:</w:t>
      </w:r>
    </w:p>
    <w:p w:rsidR="0039344C" w:rsidRPr="00FA20B5" w:rsidRDefault="0039344C" w:rsidP="0039344C">
      <w:pPr>
        <w:autoSpaceDE w:val="0"/>
        <w:autoSpaceDN w:val="0"/>
        <w:adjustRightInd w:val="0"/>
        <w:ind w:right="-110"/>
        <w:jc w:val="both"/>
        <w:rPr>
          <w:rFonts w:ascii="Bookman Old Style" w:hAnsi="Bookman Old Style" w:cs="Arial"/>
          <w:b/>
          <w:bCs/>
          <w:noProof/>
        </w:rPr>
      </w:pPr>
    </w:p>
    <w:p w:rsidR="0039344C" w:rsidRPr="00FA20B5" w:rsidRDefault="0039344C" w:rsidP="0039344C">
      <w:pPr>
        <w:spacing w:line="276" w:lineRule="auto"/>
        <w:rPr>
          <w:rFonts w:ascii="Bookman Old Style" w:hAnsi="Bookman Old Style"/>
          <w:color w:val="auto"/>
          <w:highlight w:val="yellow"/>
        </w:rPr>
      </w:pPr>
      <w:r w:rsidRPr="00FA20B5">
        <w:rPr>
          <w:rFonts w:ascii="Bookman Old Style" w:hAnsi="Bookman Old Style"/>
          <w:color w:val="auto"/>
        </w:rPr>
        <w:t>2.01.00.04.122.0001.2.0004 3.3.90.30 Desenvolvimento das atividades do gabinete e secretaria;</w:t>
      </w:r>
    </w:p>
    <w:p w:rsidR="0039344C" w:rsidRPr="00FA20B5" w:rsidRDefault="0039344C" w:rsidP="0039344C">
      <w:pPr>
        <w:spacing w:line="276" w:lineRule="auto"/>
        <w:rPr>
          <w:rFonts w:ascii="Bookman Old Style" w:hAnsi="Bookman Old Style"/>
          <w:color w:val="auto"/>
          <w:highlight w:val="yellow"/>
        </w:rPr>
      </w:pPr>
      <w:r w:rsidRPr="00FA20B5">
        <w:rPr>
          <w:rFonts w:ascii="Bookman Old Style" w:hAnsi="Bookman Old Style"/>
          <w:color w:val="auto"/>
        </w:rPr>
        <w:lastRenderedPageBreak/>
        <w:t>2.02.00.06.122.0001.2.0007 - 3.3.90.30 Convênio com a segurança pública;</w:t>
      </w:r>
    </w:p>
    <w:p w:rsidR="0039344C" w:rsidRPr="00FA20B5" w:rsidRDefault="0039344C" w:rsidP="0039344C">
      <w:pPr>
        <w:spacing w:line="276" w:lineRule="auto"/>
        <w:rPr>
          <w:rFonts w:ascii="Bookman Old Style" w:hAnsi="Bookman Old Style"/>
          <w:color w:val="auto"/>
        </w:rPr>
      </w:pPr>
      <w:r w:rsidRPr="00FA20B5">
        <w:rPr>
          <w:rFonts w:ascii="Bookman Old Style" w:hAnsi="Bookman Old Style"/>
          <w:color w:val="auto"/>
        </w:rPr>
        <w:t>2.03.01.12.361.0002.2.0012 - 3.3.90.30 - Manutenção do transporte escolar Ens. Fundamental;</w:t>
      </w:r>
    </w:p>
    <w:p w:rsidR="0039344C" w:rsidRPr="00FA20B5" w:rsidRDefault="0039344C" w:rsidP="0039344C">
      <w:pPr>
        <w:spacing w:line="276" w:lineRule="auto"/>
        <w:rPr>
          <w:rFonts w:ascii="Bookman Old Style" w:hAnsi="Bookman Old Style"/>
          <w:color w:val="auto"/>
        </w:rPr>
      </w:pPr>
      <w:r w:rsidRPr="00FA20B5">
        <w:rPr>
          <w:rFonts w:ascii="Bookman Old Style" w:hAnsi="Bookman Old Style"/>
          <w:color w:val="auto"/>
        </w:rPr>
        <w:t>2.11.00.20.606.0009.2.0071 - 3.3.90.30 = Fortalecimento ao produtor rural;</w:t>
      </w:r>
    </w:p>
    <w:p w:rsidR="0039344C" w:rsidRPr="00FA20B5" w:rsidRDefault="0039344C" w:rsidP="0039344C">
      <w:pPr>
        <w:spacing w:line="276" w:lineRule="auto"/>
        <w:rPr>
          <w:rFonts w:ascii="Bookman Old Style" w:hAnsi="Bookman Old Style"/>
          <w:color w:val="auto"/>
          <w:highlight w:val="yellow"/>
        </w:rPr>
      </w:pPr>
      <w:r w:rsidRPr="00FA20B5">
        <w:rPr>
          <w:rFonts w:ascii="Bookman Old Style" w:hAnsi="Bookman Old Style"/>
          <w:color w:val="auto"/>
        </w:rPr>
        <w:t>2. 06.01.10.301.0005.2.0043 - 3.3.90.30 Desenvolvimento da atenção básica de saúde;</w:t>
      </w:r>
    </w:p>
    <w:p w:rsidR="0039344C" w:rsidRPr="00FA20B5" w:rsidRDefault="0039344C" w:rsidP="0039344C">
      <w:pPr>
        <w:spacing w:line="276" w:lineRule="auto"/>
        <w:rPr>
          <w:rFonts w:ascii="Bookman Old Style" w:hAnsi="Bookman Old Style"/>
          <w:color w:val="auto"/>
        </w:rPr>
      </w:pPr>
      <w:r w:rsidRPr="00FA20B5">
        <w:rPr>
          <w:rFonts w:ascii="Bookman Old Style" w:hAnsi="Bookman Old Style"/>
          <w:color w:val="auto"/>
        </w:rPr>
        <w:t>2.06.01.10.301.0005.2.0044 - 3.3.90.30 desenvolvimento do programa de saúde da família;</w:t>
      </w:r>
    </w:p>
    <w:p w:rsidR="0039344C" w:rsidRPr="00FA20B5" w:rsidRDefault="0039344C" w:rsidP="0039344C">
      <w:pPr>
        <w:spacing w:line="276" w:lineRule="auto"/>
        <w:rPr>
          <w:rFonts w:ascii="Bookman Old Style" w:hAnsi="Bookman Old Style"/>
          <w:color w:val="auto"/>
        </w:rPr>
      </w:pPr>
      <w:r w:rsidRPr="00FA20B5">
        <w:rPr>
          <w:rFonts w:ascii="Bookman Old Style" w:hAnsi="Bookman Old Style"/>
          <w:color w:val="auto"/>
        </w:rPr>
        <w:t>2.07.00.08.244.0006.2.0060- 3.3.90.30 Proteção social básica;</w:t>
      </w:r>
    </w:p>
    <w:p w:rsidR="0039344C" w:rsidRPr="00FA20B5" w:rsidRDefault="0039344C" w:rsidP="0039344C">
      <w:pPr>
        <w:spacing w:line="276" w:lineRule="auto"/>
        <w:rPr>
          <w:rFonts w:ascii="Bookman Old Style" w:hAnsi="Bookman Old Style"/>
          <w:color w:val="auto"/>
        </w:rPr>
      </w:pPr>
      <w:r w:rsidRPr="00FA20B5">
        <w:rPr>
          <w:rFonts w:ascii="Bookman Old Style" w:hAnsi="Bookman Old Style"/>
          <w:color w:val="auto"/>
        </w:rPr>
        <w:t>2.04.01.15.451.0003.2.0027 - 3.3.90.30 desenvolvimento dos serviços de obras e urbanismo;</w:t>
      </w:r>
    </w:p>
    <w:p w:rsidR="0039344C" w:rsidRPr="00FA20B5" w:rsidRDefault="0039344C" w:rsidP="0039344C">
      <w:pPr>
        <w:spacing w:line="276" w:lineRule="auto"/>
        <w:rPr>
          <w:rFonts w:ascii="Bookman Old Style" w:hAnsi="Bookman Old Style"/>
          <w:color w:val="auto"/>
        </w:rPr>
      </w:pPr>
      <w:r w:rsidRPr="00FA20B5">
        <w:rPr>
          <w:rFonts w:ascii="Bookman Old Style" w:hAnsi="Bookman Old Style"/>
          <w:color w:val="auto"/>
        </w:rPr>
        <w:t>2.04.02.17.512.0003.2.0036 - 3.3.90.30 desenvolvimento da limpeza pública;</w:t>
      </w:r>
    </w:p>
    <w:p w:rsidR="0039344C" w:rsidRPr="00FA20B5" w:rsidRDefault="0039344C" w:rsidP="0039344C">
      <w:pPr>
        <w:spacing w:line="276" w:lineRule="auto"/>
        <w:rPr>
          <w:rFonts w:ascii="Bookman Old Style" w:hAnsi="Bookman Old Style"/>
          <w:color w:val="auto"/>
        </w:rPr>
      </w:pPr>
      <w:r w:rsidRPr="00FA20B5">
        <w:rPr>
          <w:rFonts w:ascii="Bookman Old Style" w:hAnsi="Bookman Old Style"/>
          <w:color w:val="auto"/>
        </w:rPr>
        <w:t>2.04.01.26.606.0003.2.0035-3.3.90.30 Desenvolvimento dos serviços de estradas vicinais;</w:t>
      </w:r>
    </w:p>
    <w:p w:rsidR="0039344C" w:rsidRPr="00FA20B5" w:rsidRDefault="0039344C" w:rsidP="0039344C">
      <w:pPr>
        <w:spacing w:line="276" w:lineRule="auto"/>
        <w:rPr>
          <w:rFonts w:ascii="Bookman Old Style" w:hAnsi="Bookman Old Style"/>
          <w:color w:val="auto"/>
        </w:rPr>
      </w:pPr>
      <w:r w:rsidRPr="00FA20B5">
        <w:rPr>
          <w:rFonts w:ascii="Bookman Old Style" w:hAnsi="Bookman Old Style"/>
          <w:color w:val="auto"/>
        </w:rPr>
        <w:t>2.03.01.12.365.0002.2.0016- 3.3.90.30 manutenção do transporte escolar ensino infantil;</w:t>
      </w:r>
    </w:p>
    <w:p w:rsidR="0039344C" w:rsidRPr="00FA20B5" w:rsidRDefault="0039344C" w:rsidP="0039344C">
      <w:pPr>
        <w:spacing w:line="276" w:lineRule="auto"/>
        <w:rPr>
          <w:rFonts w:ascii="Bookman Old Style" w:hAnsi="Bookman Old Style" w:cs="Arial"/>
          <w:color w:val="auto"/>
        </w:rPr>
      </w:pPr>
      <w:r w:rsidRPr="00FA20B5">
        <w:rPr>
          <w:rFonts w:ascii="Bookman Old Style" w:hAnsi="Bookman Old Style"/>
          <w:color w:val="auto"/>
        </w:rPr>
        <w:t>2.03.01.12.363.0002.2.0014 - 3.3.90.30 apoio ao ens. Tec. e profissional e ens. Superior;</w:t>
      </w:r>
    </w:p>
    <w:p w:rsidR="0039344C" w:rsidRPr="00FA20B5" w:rsidRDefault="0039344C" w:rsidP="0039344C">
      <w:pPr>
        <w:spacing w:line="276" w:lineRule="auto"/>
        <w:rPr>
          <w:rFonts w:ascii="Bookman Old Style" w:hAnsi="Bookman Old Style" w:cs="Arial"/>
          <w:color w:val="auto"/>
        </w:rPr>
      </w:pPr>
      <w:r w:rsidRPr="00FA20B5">
        <w:rPr>
          <w:rFonts w:ascii="Bookman Old Style" w:hAnsi="Bookman Old Style" w:cs="Arial"/>
          <w:color w:val="auto"/>
        </w:rPr>
        <w:t>2.06.02.10.302.0005.2.0049 - 3.3.90.30 desenvolvimento do pronto atendimento ambulatorial;</w:t>
      </w:r>
    </w:p>
    <w:p w:rsidR="0039344C" w:rsidRPr="00FA20B5" w:rsidRDefault="0039344C" w:rsidP="0039344C">
      <w:pPr>
        <w:autoSpaceDE w:val="0"/>
        <w:autoSpaceDN w:val="0"/>
        <w:adjustRightInd w:val="0"/>
        <w:jc w:val="both"/>
        <w:rPr>
          <w:rFonts w:ascii="Bookman Old Style" w:hAnsi="Bookman Old Style" w:cs="Arial"/>
          <w:color w:val="auto"/>
        </w:rPr>
      </w:pPr>
      <w:r w:rsidRPr="00FA20B5">
        <w:rPr>
          <w:rFonts w:ascii="Bookman Old Style" w:hAnsi="Bookman Old Style" w:cs="Arial"/>
          <w:color w:val="auto"/>
        </w:rPr>
        <w:t>2.07.00.08.243.0006.2.0058 - 3.3.90.30 conselho tutelar.</w:t>
      </w:r>
    </w:p>
    <w:p w:rsidR="0039344C" w:rsidRPr="00FA20B5" w:rsidRDefault="0039344C" w:rsidP="0039344C">
      <w:pPr>
        <w:autoSpaceDE w:val="0"/>
        <w:autoSpaceDN w:val="0"/>
        <w:adjustRightInd w:val="0"/>
        <w:jc w:val="both"/>
        <w:rPr>
          <w:rFonts w:ascii="Bookman Old Style" w:hAnsi="Bookman Old Style"/>
        </w:rPr>
      </w:pPr>
    </w:p>
    <w:p w:rsidR="0039344C" w:rsidRPr="00FA20B5" w:rsidRDefault="0039344C" w:rsidP="0039344C">
      <w:pPr>
        <w:pStyle w:val="Corpodetexto"/>
        <w:tabs>
          <w:tab w:val="left" w:pos="8460"/>
        </w:tabs>
        <w:spacing w:after="0"/>
        <w:ind w:right="70"/>
        <w:jc w:val="both"/>
        <w:rPr>
          <w:rFonts w:ascii="Bookman Old Style" w:hAnsi="Bookman Old Style" w:cs="Arial"/>
          <w:sz w:val="20"/>
          <w:szCs w:val="20"/>
        </w:rPr>
      </w:pPr>
      <w:r w:rsidRPr="00FA20B5">
        <w:rPr>
          <w:rFonts w:ascii="Bookman Old Style" w:hAnsi="Bookman Old Style" w:cs="Arial"/>
          <w:sz w:val="20"/>
          <w:szCs w:val="20"/>
        </w:rPr>
        <w:t xml:space="preserve">4.2 – As despesas relativas aos exercícios </w:t>
      </w:r>
      <w:proofErr w:type="spellStart"/>
      <w:r w:rsidRPr="00FA20B5">
        <w:rPr>
          <w:rFonts w:ascii="Bookman Old Style" w:hAnsi="Bookman Old Style" w:cs="Arial"/>
          <w:sz w:val="20"/>
          <w:szCs w:val="20"/>
        </w:rPr>
        <w:t>subseqüentes</w:t>
      </w:r>
      <w:proofErr w:type="spellEnd"/>
      <w:r w:rsidRPr="00FA20B5">
        <w:rPr>
          <w:rFonts w:ascii="Bookman Old Style" w:hAnsi="Bookman Old Style" w:cs="Arial"/>
          <w:sz w:val="20"/>
          <w:szCs w:val="20"/>
        </w:rPr>
        <w:t xml:space="preserve"> correrão por conta das dotações orçamentárias respectivas, devendo ser empenhadas no início de cada exercício.</w:t>
      </w:r>
    </w:p>
    <w:p w:rsidR="0039344C" w:rsidRPr="00FA20B5" w:rsidRDefault="0039344C" w:rsidP="0039344C">
      <w:pPr>
        <w:pStyle w:val="Corpodetexto"/>
        <w:tabs>
          <w:tab w:val="left" w:pos="8460"/>
        </w:tabs>
        <w:spacing w:after="0"/>
        <w:ind w:right="70"/>
        <w:jc w:val="both"/>
        <w:rPr>
          <w:rFonts w:ascii="Bookman Old Style" w:hAnsi="Bookman Old Style" w:cs="Arial"/>
          <w:sz w:val="20"/>
          <w:szCs w:val="20"/>
        </w:rPr>
      </w:pPr>
    </w:p>
    <w:p w:rsidR="0039344C" w:rsidRPr="00FA20B5" w:rsidRDefault="0039344C" w:rsidP="0039344C">
      <w:pPr>
        <w:spacing w:after="200" w:line="276" w:lineRule="auto"/>
        <w:ind w:right="-110"/>
        <w:contextualSpacing/>
        <w:jc w:val="both"/>
        <w:rPr>
          <w:rFonts w:ascii="Bookman Old Style" w:eastAsia="Calibri" w:hAnsi="Bookman Old Style"/>
          <w:b/>
          <w:bCs/>
          <w:lang w:eastAsia="en-US"/>
        </w:rPr>
      </w:pPr>
      <w:r w:rsidRPr="00FA20B5">
        <w:rPr>
          <w:rFonts w:ascii="Bookman Old Style" w:eastAsia="Calibri" w:hAnsi="Bookman Old Style"/>
          <w:b/>
          <w:bCs/>
          <w:lang w:eastAsia="en-US"/>
        </w:rPr>
        <w:t>5 - PRAZO DE FORNECIMENTO</w:t>
      </w:r>
    </w:p>
    <w:p w:rsidR="0039344C" w:rsidRPr="00FA20B5" w:rsidRDefault="0039344C" w:rsidP="0039344C">
      <w:pPr>
        <w:spacing w:after="200" w:line="276" w:lineRule="auto"/>
        <w:ind w:right="-110"/>
        <w:contextualSpacing/>
        <w:jc w:val="both"/>
        <w:rPr>
          <w:rFonts w:ascii="Bookman Old Style" w:eastAsia="Calibri" w:hAnsi="Bookman Old Style"/>
          <w:b/>
          <w:bCs/>
          <w:lang w:eastAsia="en-US"/>
        </w:rPr>
      </w:pPr>
    </w:p>
    <w:p w:rsidR="0039344C" w:rsidRPr="00FA20B5" w:rsidRDefault="0039344C" w:rsidP="0039344C">
      <w:pPr>
        <w:ind w:right="-110"/>
        <w:jc w:val="both"/>
        <w:rPr>
          <w:rFonts w:ascii="Bookman Old Style" w:hAnsi="Bookman Old Style"/>
          <w:bCs/>
          <w:color w:val="auto"/>
        </w:rPr>
      </w:pPr>
      <w:r w:rsidRPr="00FA20B5">
        <w:rPr>
          <w:rFonts w:ascii="Bookman Old Style" w:hAnsi="Bookman Old Style"/>
          <w:color w:val="auto"/>
        </w:rPr>
        <w:t xml:space="preserve">5.1 - O prazo de fornecimento será a partir do recebimento da Autorização de Fornecimento, a ser emitido pelo Departamento de Compras da </w:t>
      </w:r>
      <w:r w:rsidRPr="00FA20B5">
        <w:rPr>
          <w:rFonts w:ascii="Bookman Old Style" w:hAnsi="Bookman Old Style"/>
          <w:bCs/>
          <w:color w:val="auto"/>
        </w:rPr>
        <w:t>prefeitura municipal de Liberdade – MG.</w:t>
      </w:r>
    </w:p>
    <w:p w:rsidR="0039344C" w:rsidRPr="00FA20B5" w:rsidRDefault="0039344C" w:rsidP="0039344C">
      <w:pPr>
        <w:ind w:right="-110"/>
        <w:jc w:val="both"/>
        <w:rPr>
          <w:rFonts w:ascii="Bookman Old Style" w:hAnsi="Bookman Old Style"/>
          <w:b/>
          <w:bCs/>
          <w:color w:val="auto"/>
        </w:rPr>
      </w:pPr>
    </w:p>
    <w:p w:rsidR="0039344C" w:rsidRPr="00FA20B5" w:rsidRDefault="0039344C" w:rsidP="0039344C">
      <w:pPr>
        <w:ind w:right="-108"/>
        <w:jc w:val="both"/>
        <w:rPr>
          <w:rFonts w:ascii="Bookman Old Style" w:hAnsi="Bookman Old Style"/>
          <w:b/>
          <w:bCs/>
          <w:color w:val="auto"/>
        </w:rPr>
      </w:pPr>
      <w:r w:rsidRPr="00FA20B5">
        <w:rPr>
          <w:rFonts w:ascii="Bookman Old Style" w:hAnsi="Bookman Old Style"/>
          <w:b/>
          <w:bCs/>
          <w:color w:val="auto"/>
        </w:rPr>
        <w:t>6 - OBRIGAÇÕES E RESPONSABILIDADES</w:t>
      </w:r>
    </w:p>
    <w:p w:rsidR="0039344C" w:rsidRPr="00FA20B5" w:rsidRDefault="0039344C" w:rsidP="0039344C">
      <w:pPr>
        <w:ind w:right="-108"/>
        <w:jc w:val="both"/>
        <w:rPr>
          <w:rFonts w:ascii="Bookman Old Style" w:hAnsi="Bookman Old Style"/>
          <w:color w:val="auto"/>
        </w:rPr>
      </w:pPr>
    </w:p>
    <w:p w:rsidR="0039344C" w:rsidRPr="00FA20B5" w:rsidRDefault="0039344C" w:rsidP="0039344C">
      <w:pPr>
        <w:ind w:right="-108"/>
        <w:jc w:val="both"/>
        <w:rPr>
          <w:rFonts w:ascii="Bookman Old Style" w:hAnsi="Bookman Old Style"/>
          <w:b/>
          <w:bCs/>
          <w:color w:val="auto"/>
          <w:u w:val="single"/>
        </w:rPr>
      </w:pPr>
      <w:r w:rsidRPr="00FA20B5">
        <w:rPr>
          <w:rFonts w:ascii="Bookman Old Style" w:hAnsi="Bookman Old Style"/>
          <w:b/>
          <w:bCs/>
          <w:color w:val="auto"/>
        </w:rPr>
        <w:t>6.1 - DA CONTRATADA</w:t>
      </w:r>
    </w:p>
    <w:p w:rsidR="0039344C" w:rsidRPr="00FA20B5" w:rsidRDefault="0039344C" w:rsidP="0039344C">
      <w:pPr>
        <w:ind w:right="-108"/>
        <w:jc w:val="both"/>
        <w:rPr>
          <w:rFonts w:ascii="Bookman Old Style" w:hAnsi="Bookman Old Style"/>
          <w:color w:val="auto"/>
        </w:rPr>
      </w:pPr>
    </w:p>
    <w:p w:rsidR="0039344C" w:rsidRPr="00FA20B5" w:rsidRDefault="0039344C" w:rsidP="0039344C">
      <w:pPr>
        <w:ind w:right="-108"/>
        <w:rPr>
          <w:rFonts w:ascii="Bookman Old Style" w:hAnsi="Bookman Old Style"/>
        </w:rPr>
      </w:pPr>
      <w:r w:rsidRPr="00FA20B5">
        <w:rPr>
          <w:rFonts w:ascii="Bookman Old Style" w:hAnsi="Bookman Old Style"/>
        </w:rPr>
        <w:t xml:space="preserve">6.1.1 - Assinar a ata de registro de preços e manter, durante toda a vigência da mesma, compatibilidade com as obrigações por ela assumidas e todas as condições de habilitação e qualificação exigidas no Edital. </w:t>
      </w:r>
    </w:p>
    <w:p w:rsidR="0039344C" w:rsidRPr="00FA20B5" w:rsidRDefault="0039344C" w:rsidP="0039344C">
      <w:pPr>
        <w:ind w:right="-108"/>
        <w:rPr>
          <w:rFonts w:ascii="Bookman Old Style" w:hAnsi="Bookman Old Style"/>
        </w:rPr>
      </w:pPr>
      <w:r w:rsidRPr="00FA20B5">
        <w:rPr>
          <w:rFonts w:ascii="Bookman Old Style" w:hAnsi="Bookman Old Style"/>
        </w:rPr>
        <w:t xml:space="preserve">6.1.2 - Fornecer os produtos no local de entrega previsto neste termo. </w:t>
      </w:r>
    </w:p>
    <w:p w:rsidR="0039344C" w:rsidRPr="00FA20B5" w:rsidRDefault="0039344C" w:rsidP="0039344C">
      <w:pPr>
        <w:autoSpaceDE w:val="0"/>
        <w:autoSpaceDN w:val="0"/>
        <w:adjustRightInd w:val="0"/>
        <w:ind w:right="-108"/>
        <w:rPr>
          <w:rFonts w:ascii="Bookman Old Style" w:hAnsi="Bookman Old Style" w:cs="Trebuchet MS"/>
        </w:rPr>
      </w:pPr>
    </w:p>
    <w:p w:rsidR="0039344C" w:rsidRPr="00FA20B5" w:rsidRDefault="0039344C" w:rsidP="0039344C">
      <w:pPr>
        <w:ind w:right="-108"/>
        <w:jc w:val="both"/>
        <w:rPr>
          <w:rFonts w:ascii="Bookman Old Style" w:hAnsi="Bookman Old Style"/>
        </w:rPr>
      </w:pPr>
      <w:r w:rsidRPr="00FA20B5">
        <w:rPr>
          <w:rFonts w:ascii="Bookman Old Style" w:hAnsi="Bookman Old Style"/>
        </w:rPr>
        <w:t xml:space="preserve">6.1.3 - Cumprir todas as demais obrigações impostas pelo edital e seus anexos. </w:t>
      </w:r>
    </w:p>
    <w:p w:rsidR="0039344C" w:rsidRPr="00FA20B5" w:rsidRDefault="0039344C" w:rsidP="0039344C">
      <w:pPr>
        <w:autoSpaceDE w:val="0"/>
        <w:autoSpaceDN w:val="0"/>
        <w:adjustRightInd w:val="0"/>
        <w:ind w:right="-108"/>
        <w:rPr>
          <w:rFonts w:ascii="Bookman Old Style" w:hAnsi="Bookman Old Style" w:cs="Trebuchet MS"/>
        </w:rPr>
      </w:pPr>
    </w:p>
    <w:p w:rsidR="0039344C" w:rsidRPr="00FA20B5" w:rsidRDefault="0039344C" w:rsidP="0039344C">
      <w:pPr>
        <w:ind w:right="-108"/>
        <w:jc w:val="both"/>
        <w:rPr>
          <w:rFonts w:ascii="Bookman Old Style" w:hAnsi="Bookman Old Style"/>
        </w:rPr>
      </w:pPr>
      <w:r w:rsidRPr="00FA20B5">
        <w:rPr>
          <w:rFonts w:ascii="Bookman Old Style" w:hAnsi="Bookman Old Style"/>
        </w:rPr>
        <w:t>6.1.4 - Promover por sua conta, através de seguros, a cobertura dos riscos a que se julgar exposta, em vista das responsabilidades que lhe cabem na entrega do objeto do edital.</w:t>
      </w:r>
    </w:p>
    <w:p w:rsidR="0039344C" w:rsidRPr="00FA20B5" w:rsidRDefault="0039344C" w:rsidP="0039344C">
      <w:pPr>
        <w:ind w:right="-108"/>
        <w:jc w:val="both"/>
        <w:rPr>
          <w:rFonts w:ascii="Bookman Old Style" w:hAnsi="Bookman Old Style"/>
        </w:rPr>
      </w:pPr>
    </w:p>
    <w:p w:rsidR="0039344C" w:rsidRPr="00FA20B5" w:rsidRDefault="0039344C" w:rsidP="0039344C">
      <w:pPr>
        <w:ind w:right="-108"/>
        <w:jc w:val="both"/>
        <w:rPr>
          <w:rFonts w:ascii="Bookman Old Style" w:hAnsi="Bookman Old Style"/>
        </w:rPr>
      </w:pPr>
      <w:r w:rsidRPr="00FA20B5">
        <w:rPr>
          <w:rFonts w:ascii="Bookman Old Style" w:hAnsi="Bookman Old Style"/>
        </w:rPr>
        <w:t xml:space="preserve">6.1.5 - Aceitar os acréscimos ou supressões do objeto do edital nos limites fixados no art. 65, §§ 1º e 2º, da Lei Federal nº 8.666/93. </w:t>
      </w:r>
    </w:p>
    <w:p w:rsidR="0039344C" w:rsidRPr="00FA20B5" w:rsidRDefault="0039344C" w:rsidP="0039344C">
      <w:pPr>
        <w:autoSpaceDE w:val="0"/>
        <w:autoSpaceDN w:val="0"/>
        <w:adjustRightInd w:val="0"/>
        <w:ind w:right="-108"/>
        <w:rPr>
          <w:rFonts w:ascii="Bookman Old Style" w:hAnsi="Bookman Old Style" w:cs="Trebuchet MS"/>
        </w:rPr>
      </w:pPr>
    </w:p>
    <w:p w:rsidR="0039344C" w:rsidRPr="00FA20B5" w:rsidRDefault="0039344C" w:rsidP="0039344C">
      <w:pPr>
        <w:ind w:right="-108"/>
        <w:jc w:val="both"/>
        <w:rPr>
          <w:rFonts w:ascii="Bookman Old Style" w:hAnsi="Bookman Old Style"/>
          <w:color w:val="auto"/>
        </w:rPr>
      </w:pPr>
      <w:r w:rsidRPr="00FA20B5">
        <w:rPr>
          <w:rFonts w:ascii="Bookman Old Style" w:hAnsi="Bookman Old Style"/>
          <w:color w:val="auto"/>
        </w:rPr>
        <w:t xml:space="preserve">6.1.6 - Credenciar junto a </w:t>
      </w:r>
      <w:r w:rsidRPr="00FA20B5">
        <w:rPr>
          <w:rFonts w:ascii="Bookman Old Style" w:hAnsi="Bookman Old Style"/>
          <w:b/>
          <w:bCs/>
          <w:color w:val="auto"/>
        </w:rPr>
        <w:t xml:space="preserve">PREFEITURA MUNICIPAL DE LIBERDADE – MG </w:t>
      </w:r>
      <w:r w:rsidRPr="00FA20B5">
        <w:rPr>
          <w:rFonts w:ascii="Bookman Old Style" w:hAnsi="Bookman Old Style"/>
          <w:color w:val="auto"/>
        </w:rPr>
        <w:t xml:space="preserve">funcionário que atenderá as requisições dos produtos objeto do edital. </w:t>
      </w:r>
    </w:p>
    <w:p w:rsidR="0039344C" w:rsidRPr="00FA20B5" w:rsidRDefault="0039344C" w:rsidP="0039344C">
      <w:pPr>
        <w:ind w:right="-108"/>
        <w:jc w:val="both"/>
        <w:rPr>
          <w:rFonts w:ascii="Bookman Old Style" w:hAnsi="Bookman Old Style"/>
          <w:color w:val="auto"/>
        </w:rPr>
      </w:pPr>
    </w:p>
    <w:p w:rsidR="0039344C" w:rsidRPr="00FA20B5" w:rsidRDefault="0039344C" w:rsidP="0039344C">
      <w:pPr>
        <w:tabs>
          <w:tab w:val="left" w:pos="10260"/>
        </w:tabs>
        <w:ind w:right="-110"/>
        <w:jc w:val="both"/>
        <w:rPr>
          <w:rFonts w:ascii="Bookman Old Style" w:hAnsi="Bookman Old Style"/>
          <w:b/>
        </w:rPr>
      </w:pPr>
      <w:r w:rsidRPr="00FA20B5">
        <w:rPr>
          <w:rFonts w:ascii="Bookman Old Style" w:hAnsi="Bookman Old Style"/>
          <w:b/>
        </w:rPr>
        <w:t>6.2 – DO CONTRATANTE</w:t>
      </w:r>
    </w:p>
    <w:p w:rsidR="0039344C" w:rsidRPr="00FA20B5" w:rsidRDefault="0039344C" w:rsidP="0039344C">
      <w:pPr>
        <w:overflowPunct w:val="0"/>
        <w:autoSpaceDE w:val="0"/>
        <w:autoSpaceDN w:val="0"/>
        <w:adjustRightInd w:val="0"/>
        <w:jc w:val="both"/>
        <w:textAlignment w:val="baseline"/>
        <w:rPr>
          <w:rFonts w:ascii="Bookman Old Style" w:hAnsi="Bookman Old Style" w:cs="Arial"/>
          <w:lang w:eastAsia="ar-SA"/>
        </w:rPr>
      </w:pPr>
    </w:p>
    <w:p w:rsidR="0039344C" w:rsidRPr="00FA20B5" w:rsidRDefault="0039344C" w:rsidP="0039344C">
      <w:pPr>
        <w:overflowPunct w:val="0"/>
        <w:autoSpaceDE w:val="0"/>
        <w:autoSpaceDN w:val="0"/>
        <w:adjustRightInd w:val="0"/>
        <w:jc w:val="both"/>
        <w:textAlignment w:val="baseline"/>
        <w:rPr>
          <w:rFonts w:ascii="Bookman Old Style" w:hAnsi="Bookman Old Style" w:cs="Arial"/>
          <w:lang w:eastAsia="ar-SA"/>
        </w:rPr>
      </w:pPr>
      <w:r w:rsidRPr="00FA20B5">
        <w:rPr>
          <w:rFonts w:ascii="Bookman Old Style" w:hAnsi="Bookman Old Style" w:cs="Arial"/>
          <w:lang w:eastAsia="ar-SA"/>
        </w:rPr>
        <w:t>6.2.1 – Prestar toda e qualquer informação a licitante vencedora, por esta solicitada, necessária à perfeita execução do Contrato;</w:t>
      </w:r>
    </w:p>
    <w:p w:rsidR="0039344C" w:rsidRPr="00FA20B5" w:rsidRDefault="0039344C" w:rsidP="0039344C">
      <w:pPr>
        <w:overflowPunct w:val="0"/>
        <w:autoSpaceDE w:val="0"/>
        <w:autoSpaceDN w:val="0"/>
        <w:adjustRightInd w:val="0"/>
        <w:jc w:val="both"/>
        <w:textAlignment w:val="baseline"/>
        <w:rPr>
          <w:rFonts w:ascii="Bookman Old Style" w:hAnsi="Bookman Old Style" w:cs="Arial"/>
          <w:lang w:eastAsia="ar-SA"/>
        </w:rPr>
      </w:pPr>
    </w:p>
    <w:p w:rsidR="0039344C" w:rsidRDefault="0039344C" w:rsidP="0039344C">
      <w:pPr>
        <w:overflowPunct w:val="0"/>
        <w:autoSpaceDE w:val="0"/>
        <w:autoSpaceDN w:val="0"/>
        <w:adjustRightInd w:val="0"/>
        <w:jc w:val="both"/>
        <w:textAlignment w:val="baseline"/>
        <w:rPr>
          <w:rFonts w:ascii="Bookman Old Style" w:hAnsi="Bookman Old Style" w:cs="Arial"/>
          <w:lang w:eastAsia="ar-SA"/>
        </w:rPr>
      </w:pPr>
      <w:r w:rsidRPr="00FA20B5">
        <w:rPr>
          <w:rFonts w:ascii="Bookman Old Style" w:hAnsi="Bookman Old Style" w:cs="Arial"/>
          <w:lang w:eastAsia="ar-SA"/>
        </w:rPr>
        <w:t>6.2.2 – Efetuar o pagamento à contratada no prazo avençado, após a entrega da Nota Fiscal;</w:t>
      </w:r>
    </w:p>
    <w:p w:rsidR="00C64B41" w:rsidRPr="00FA20B5" w:rsidRDefault="00C64B41" w:rsidP="0039344C">
      <w:pPr>
        <w:overflowPunct w:val="0"/>
        <w:autoSpaceDE w:val="0"/>
        <w:autoSpaceDN w:val="0"/>
        <w:adjustRightInd w:val="0"/>
        <w:jc w:val="both"/>
        <w:textAlignment w:val="baseline"/>
        <w:rPr>
          <w:rFonts w:ascii="Bookman Old Style" w:hAnsi="Bookman Old Style" w:cs="Arial"/>
          <w:lang w:eastAsia="ar-SA"/>
        </w:rPr>
      </w:pPr>
    </w:p>
    <w:p w:rsidR="0039344C" w:rsidRPr="00FA20B5" w:rsidRDefault="0039344C" w:rsidP="0039344C">
      <w:pPr>
        <w:ind w:right="-108"/>
        <w:jc w:val="both"/>
        <w:rPr>
          <w:rFonts w:ascii="Bookman Old Style" w:hAnsi="Bookman Old Style"/>
          <w:color w:val="auto"/>
        </w:rPr>
      </w:pPr>
    </w:p>
    <w:p w:rsidR="0039344C" w:rsidRPr="00122659" w:rsidRDefault="0039344C" w:rsidP="0039344C">
      <w:pPr>
        <w:autoSpaceDE w:val="0"/>
        <w:autoSpaceDN w:val="0"/>
        <w:adjustRightInd w:val="0"/>
        <w:ind w:right="-110"/>
        <w:jc w:val="both"/>
        <w:rPr>
          <w:rFonts w:ascii="Bookman Old Style" w:hAnsi="Bookman Old Style"/>
          <w:b/>
          <w:bCs/>
          <w:color w:val="auto"/>
        </w:rPr>
      </w:pPr>
      <w:r w:rsidRPr="00FA20B5">
        <w:rPr>
          <w:rFonts w:ascii="Bookman Old Style" w:hAnsi="Bookman Old Style"/>
          <w:b/>
          <w:bCs/>
          <w:color w:val="auto"/>
        </w:rPr>
        <w:lastRenderedPageBreak/>
        <w:t>7 - FISCALIZAÇÃO E GERENCIAMENTO DA CONTRATAÇÃO</w:t>
      </w:r>
    </w:p>
    <w:p w:rsidR="0039344C" w:rsidRDefault="0039344C" w:rsidP="0039344C">
      <w:pPr>
        <w:autoSpaceDE w:val="0"/>
        <w:autoSpaceDN w:val="0"/>
        <w:adjustRightInd w:val="0"/>
        <w:ind w:right="-110"/>
        <w:jc w:val="both"/>
        <w:rPr>
          <w:rFonts w:ascii="Bookman Old Style" w:hAnsi="Bookman Old Style"/>
          <w:color w:val="auto"/>
        </w:rPr>
      </w:pPr>
      <w:r w:rsidRPr="00FA20B5">
        <w:rPr>
          <w:rFonts w:ascii="Bookman Old Style" w:hAnsi="Bookman Old Style"/>
          <w:color w:val="auto"/>
        </w:rPr>
        <w:t>7.1 - O gerenciamento e a fiscalização da contratação decorrente do edital, caberá ao responsável pela Secretaria Municipal de Transporte, que determinará o que for necessário para regularização de faltas ou defeitos, nos termos do art. 67 da Lei Federal n° 8.666/93 e, na sua falta ou impedimento, ao seu substituto.</w:t>
      </w:r>
    </w:p>
    <w:p w:rsidR="0039344C" w:rsidRPr="00FA20B5" w:rsidRDefault="0039344C" w:rsidP="0039344C">
      <w:pPr>
        <w:autoSpaceDE w:val="0"/>
        <w:autoSpaceDN w:val="0"/>
        <w:adjustRightInd w:val="0"/>
        <w:ind w:right="-110"/>
        <w:jc w:val="both"/>
        <w:rPr>
          <w:rFonts w:ascii="Bookman Old Style" w:hAnsi="Bookman Old Style"/>
          <w:color w:val="auto"/>
        </w:rPr>
      </w:pPr>
    </w:p>
    <w:p w:rsidR="0039344C" w:rsidRPr="00FA20B5" w:rsidRDefault="0039344C" w:rsidP="0039344C">
      <w:pPr>
        <w:autoSpaceDE w:val="0"/>
        <w:autoSpaceDN w:val="0"/>
        <w:adjustRightInd w:val="0"/>
        <w:ind w:right="-110"/>
        <w:jc w:val="both"/>
        <w:rPr>
          <w:rFonts w:ascii="Bookman Old Style" w:hAnsi="Bookman Old Style"/>
          <w:color w:val="auto"/>
        </w:rPr>
      </w:pPr>
      <w:r w:rsidRPr="00FA20B5">
        <w:rPr>
          <w:rFonts w:ascii="Bookman Old Style" w:hAnsi="Bookman Old Style"/>
          <w:color w:val="auto"/>
        </w:rPr>
        <w:t xml:space="preserve">7.2 - Ficam reservados à fiscalização o direito e a autoridade para resolver todo e qualquer caso singular, omisso ou duvidoso não previsto neste processo e tudo o mais que se relacione com o objeto licitado, desde que não acarrete ônus para o </w:t>
      </w:r>
      <w:r w:rsidRPr="00FA20B5">
        <w:rPr>
          <w:rFonts w:ascii="Bookman Old Style" w:hAnsi="Bookman Old Style"/>
          <w:b/>
          <w:bCs/>
          <w:color w:val="auto"/>
        </w:rPr>
        <w:t xml:space="preserve">MUNICÍPIO </w:t>
      </w:r>
      <w:r w:rsidRPr="00FA20B5">
        <w:rPr>
          <w:rFonts w:ascii="Bookman Old Style" w:hAnsi="Bookman Old Style"/>
          <w:color w:val="auto"/>
        </w:rPr>
        <w:t xml:space="preserve">ou modificação da contratação. </w:t>
      </w:r>
    </w:p>
    <w:p w:rsidR="0039344C" w:rsidRPr="00FA20B5" w:rsidRDefault="0039344C" w:rsidP="0039344C">
      <w:pPr>
        <w:autoSpaceDE w:val="0"/>
        <w:autoSpaceDN w:val="0"/>
        <w:adjustRightInd w:val="0"/>
        <w:ind w:right="-110"/>
        <w:jc w:val="both"/>
        <w:rPr>
          <w:rFonts w:ascii="Bookman Old Style" w:hAnsi="Bookman Old Style"/>
          <w:color w:val="auto"/>
        </w:rPr>
      </w:pPr>
    </w:p>
    <w:p w:rsidR="0039344C" w:rsidRPr="00FA20B5" w:rsidRDefault="0039344C" w:rsidP="0039344C">
      <w:pPr>
        <w:autoSpaceDE w:val="0"/>
        <w:autoSpaceDN w:val="0"/>
        <w:adjustRightInd w:val="0"/>
        <w:ind w:right="-110"/>
        <w:jc w:val="both"/>
        <w:rPr>
          <w:rFonts w:ascii="Bookman Old Style" w:hAnsi="Bookman Old Style"/>
          <w:color w:val="auto"/>
        </w:rPr>
      </w:pPr>
      <w:r w:rsidRPr="00FA20B5">
        <w:rPr>
          <w:rFonts w:ascii="Bookman Old Style" w:hAnsi="Bookman Old Style"/>
          <w:color w:val="auto"/>
        </w:rPr>
        <w:t xml:space="preserve">7.3 - As decisões que ultrapassarem a competência do fiscal do </w:t>
      </w:r>
      <w:r w:rsidRPr="00FA20B5">
        <w:rPr>
          <w:rFonts w:ascii="Bookman Old Style" w:hAnsi="Bookman Old Style"/>
          <w:b/>
          <w:bCs/>
          <w:color w:val="auto"/>
        </w:rPr>
        <w:t>MUNICÍPIO</w:t>
      </w:r>
      <w:r w:rsidRPr="00FA20B5">
        <w:rPr>
          <w:rFonts w:ascii="Bookman Old Style" w:hAnsi="Bookman Old Style"/>
          <w:color w:val="auto"/>
        </w:rPr>
        <w:t xml:space="preserve"> deverão ser solicitadas formalmente pela </w:t>
      </w:r>
      <w:r w:rsidRPr="00FA20B5">
        <w:rPr>
          <w:rFonts w:ascii="Bookman Old Style" w:hAnsi="Bookman Old Style"/>
          <w:b/>
          <w:bCs/>
          <w:color w:val="auto"/>
        </w:rPr>
        <w:t xml:space="preserve">CONTRATADA </w:t>
      </w:r>
      <w:r w:rsidRPr="00FA20B5">
        <w:rPr>
          <w:rFonts w:ascii="Bookman Old Style" w:hAnsi="Bookman Old Style"/>
          <w:color w:val="auto"/>
        </w:rPr>
        <w:t>à autoridade administrativa imediatamente superior ao fiscal, através dele, em tempo hábil para a adoção de medidas convenientes.</w:t>
      </w:r>
    </w:p>
    <w:p w:rsidR="0039344C" w:rsidRPr="00FA20B5" w:rsidRDefault="0039344C" w:rsidP="0039344C">
      <w:pPr>
        <w:autoSpaceDE w:val="0"/>
        <w:autoSpaceDN w:val="0"/>
        <w:adjustRightInd w:val="0"/>
        <w:ind w:right="-110"/>
        <w:jc w:val="both"/>
        <w:rPr>
          <w:rFonts w:ascii="Bookman Old Style" w:hAnsi="Bookman Old Style"/>
          <w:color w:val="auto"/>
        </w:rPr>
      </w:pPr>
    </w:p>
    <w:p w:rsidR="0039344C" w:rsidRPr="00FA20B5" w:rsidRDefault="0039344C" w:rsidP="0039344C">
      <w:pPr>
        <w:autoSpaceDE w:val="0"/>
        <w:autoSpaceDN w:val="0"/>
        <w:adjustRightInd w:val="0"/>
        <w:ind w:right="-110"/>
        <w:jc w:val="both"/>
        <w:rPr>
          <w:rFonts w:ascii="Bookman Old Style" w:hAnsi="Bookman Old Style"/>
          <w:color w:val="auto"/>
        </w:rPr>
      </w:pPr>
      <w:r w:rsidRPr="00FA20B5">
        <w:rPr>
          <w:rFonts w:ascii="Bookman Old Style" w:hAnsi="Bookman Old Style"/>
          <w:color w:val="auto"/>
        </w:rPr>
        <w:t xml:space="preserve">7.4 - A </w:t>
      </w:r>
      <w:r w:rsidRPr="00FA20B5">
        <w:rPr>
          <w:rFonts w:ascii="Bookman Old Style" w:hAnsi="Bookman Old Style"/>
          <w:b/>
          <w:bCs/>
          <w:color w:val="auto"/>
        </w:rPr>
        <w:t xml:space="preserve">CONTRATADA </w:t>
      </w:r>
      <w:r w:rsidRPr="00FA20B5">
        <w:rPr>
          <w:rFonts w:ascii="Bookman Old Style" w:hAnsi="Bookman Old Style"/>
          <w:color w:val="auto"/>
        </w:rPr>
        <w:t xml:space="preserve">deverá aceitar, antecipadamente, todos os métodos de inspeção, verificação e controle a serem adotados pela fiscalização, obrigando-se a fornecer todos os dados, elementos, explicações, esclarecimentos, soluções e comunicações necessárias ao desenvolvimento de sua atividade. </w:t>
      </w:r>
    </w:p>
    <w:p w:rsidR="0039344C" w:rsidRPr="00FA20B5" w:rsidRDefault="0039344C" w:rsidP="0039344C">
      <w:pPr>
        <w:autoSpaceDE w:val="0"/>
        <w:autoSpaceDN w:val="0"/>
        <w:adjustRightInd w:val="0"/>
        <w:ind w:right="-110"/>
        <w:jc w:val="both"/>
        <w:rPr>
          <w:rFonts w:ascii="Bookman Old Style" w:hAnsi="Bookman Old Style"/>
          <w:color w:val="auto"/>
        </w:rPr>
      </w:pPr>
    </w:p>
    <w:p w:rsidR="0039344C" w:rsidRPr="00FA20B5" w:rsidRDefault="0039344C" w:rsidP="0039344C">
      <w:pPr>
        <w:autoSpaceDE w:val="0"/>
        <w:autoSpaceDN w:val="0"/>
        <w:adjustRightInd w:val="0"/>
        <w:ind w:right="-110"/>
        <w:jc w:val="both"/>
        <w:rPr>
          <w:rFonts w:ascii="Bookman Old Style" w:hAnsi="Bookman Old Style"/>
          <w:color w:val="auto"/>
        </w:rPr>
      </w:pPr>
      <w:r w:rsidRPr="00FA20B5">
        <w:rPr>
          <w:rFonts w:ascii="Bookman Old Style" w:hAnsi="Bookman Old Style"/>
          <w:color w:val="auto"/>
        </w:rPr>
        <w:t xml:space="preserve">7.5 - A existência e a atuação da fiscalização em nada restringem a responsabilidade única, integral e exclusiva da </w:t>
      </w:r>
      <w:r w:rsidRPr="00FA20B5">
        <w:rPr>
          <w:rFonts w:ascii="Bookman Old Style" w:hAnsi="Bookman Old Style"/>
          <w:b/>
          <w:bCs/>
          <w:color w:val="auto"/>
        </w:rPr>
        <w:t>CONTRATADA</w:t>
      </w:r>
      <w:r w:rsidRPr="00FA20B5">
        <w:rPr>
          <w:rFonts w:ascii="Bookman Old Style" w:hAnsi="Bookman Old Style"/>
          <w:color w:val="auto"/>
        </w:rPr>
        <w:t xml:space="preserve">, no que concerne ao objeto da contratação, às implicações próximas e remotas perante o </w:t>
      </w:r>
      <w:r w:rsidRPr="00FA20B5">
        <w:rPr>
          <w:rFonts w:ascii="Bookman Old Style" w:hAnsi="Bookman Old Style"/>
          <w:b/>
          <w:bCs/>
          <w:color w:val="auto"/>
        </w:rPr>
        <w:t>MUNICÍPIO</w:t>
      </w:r>
      <w:r w:rsidRPr="00FA20B5">
        <w:rPr>
          <w:rFonts w:ascii="Bookman Old Style" w:hAnsi="Bookman Old Style"/>
          <w:color w:val="auto"/>
        </w:rPr>
        <w:t xml:space="preserve"> ou perante terceiros, do mesmo modo que a ocorrência de irregularidades decorrentes da execução contratual não implicará corresponsabilidade do </w:t>
      </w:r>
      <w:r w:rsidRPr="00FA20B5">
        <w:rPr>
          <w:rFonts w:ascii="Bookman Old Style" w:hAnsi="Bookman Old Style"/>
          <w:b/>
          <w:bCs/>
          <w:color w:val="auto"/>
        </w:rPr>
        <w:t>MUNICÍPIO</w:t>
      </w:r>
      <w:r w:rsidRPr="00FA20B5">
        <w:rPr>
          <w:rFonts w:ascii="Bookman Old Style" w:hAnsi="Bookman Old Style"/>
          <w:color w:val="auto"/>
        </w:rPr>
        <w:t xml:space="preserve"> ou de seus prepostos, devendo, ainda, a </w:t>
      </w:r>
      <w:r w:rsidRPr="00FA20B5">
        <w:rPr>
          <w:rFonts w:ascii="Bookman Old Style" w:hAnsi="Bookman Old Style"/>
          <w:b/>
          <w:bCs/>
          <w:color w:val="auto"/>
        </w:rPr>
        <w:t>CONTRATADA</w:t>
      </w:r>
      <w:r w:rsidRPr="00FA20B5">
        <w:rPr>
          <w:rFonts w:ascii="Bookman Old Style" w:hAnsi="Bookman Old Style"/>
          <w:color w:val="auto"/>
        </w:rPr>
        <w:t xml:space="preserve">, sem prejuízo das penalidades previstas, proceder ao ressarcimento imediato ao </w:t>
      </w:r>
      <w:r w:rsidRPr="00FA20B5">
        <w:rPr>
          <w:rFonts w:ascii="Bookman Old Style" w:hAnsi="Bookman Old Style"/>
          <w:b/>
          <w:bCs/>
          <w:color w:val="auto"/>
        </w:rPr>
        <w:t>MUNICÍPIO</w:t>
      </w:r>
      <w:r w:rsidRPr="00FA20B5">
        <w:rPr>
          <w:rFonts w:ascii="Bookman Old Style" w:hAnsi="Bookman Old Style"/>
          <w:color w:val="auto"/>
        </w:rPr>
        <w:t xml:space="preserve"> dos prejuízos apurados e imputados a falhas em suas atividades.</w:t>
      </w:r>
    </w:p>
    <w:p w:rsidR="0039344C" w:rsidRPr="00FA20B5" w:rsidRDefault="0039344C" w:rsidP="0039344C">
      <w:pPr>
        <w:autoSpaceDE w:val="0"/>
        <w:autoSpaceDN w:val="0"/>
        <w:adjustRightInd w:val="0"/>
        <w:ind w:right="-110"/>
        <w:jc w:val="both"/>
        <w:rPr>
          <w:rFonts w:ascii="Bookman Old Style" w:hAnsi="Bookman Old Style"/>
          <w:color w:val="auto"/>
        </w:rPr>
      </w:pPr>
    </w:p>
    <w:p w:rsidR="0039344C" w:rsidRPr="00FA20B5" w:rsidRDefault="0039344C" w:rsidP="0039344C">
      <w:pPr>
        <w:autoSpaceDE w:val="0"/>
        <w:autoSpaceDN w:val="0"/>
        <w:adjustRightInd w:val="0"/>
        <w:jc w:val="both"/>
        <w:rPr>
          <w:rFonts w:ascii="Bookman Old Style" w:hAnsi="Bookman Old Style" w:cs="Arial"/>
          <w:b/>
          <w:bCs/>
        </w:rPr>
      </w:pPr>
      <w:r w:rsidRPr="00FA20B5">
        <w:rPr>
          <w:rFonts w:ascii="Bookman Old Style" w:hAnsi="Bookman Old Style" w:cs="Arial"/>
          <w:b/>
          <w:bCs/>
        </w:rPr>
        <w:t xml:space="preserve">8 - DO RECEBIMENTO DO OBJETO </w:t>
      </w:r>
    </w:p>
    <w:p w:rsidR="0039344C" w:rsidRPr="00FA20B5" w:rsidRDefault="0039344C" w:rsidP="0039344C">
      <w:pPr>
        <w:autoSpaceDE w:val="0"/>
        <w:autoSpaceDN w:val="0"/>
        <w:adjustRightInd w:val="0"/>
        <w:jc w:val="both"/>
        <w:rPr>
          <w:rFonts w:ascii="Bookman Old Style" w:hAnsi="Bookman Old Style" w:cs="Arial"/>
        </w:rPr>
      </w:pPr>
    </w:p>
    <w:p w:rsidR="0039344C" w:rsidRPr="00FA20B5" w:rsidRDefault="0039344C" w:rsidP="0039344C">
      <w:pPr>
        <w:autoSpaceDE w:val="0"/>
        <w:autoSpaceDN w:val="0"/>
        <w:adjustRightInd w:val="0"/>
        <w:jc w:val="both"/>
        <w:rPr>
          <w:rFonts w:ascii="Bookman Old Style" w:hAnsi="Bookman Old Style" w:cs="Arial"/>
        </w:rPr>
      </w:pPr>
      <w:r w:rsidRPr="00FA20B5">
        <w:rPr>
          <w:rFonts w:ascii="Bookman Old Style" w:hAnsi="Bookman Old Style" w:cs="Arial"/>
        </w:rPr>
        <w:t xml:space="preserve">8.1 - A cada pedido, o recebimento provisório do objeto será efetuado pela Secretária Municipal de Transporte, no prazo de 1 (um) dia útil, nos termos do art. 73, inciso II, alínea </w:t>
      </w:r>
      <w:r w:rsidRPr="00FA20B5">
        <w:rPr>
          <w:rFonts w:ascii="Bookman Old Style" w:hAnsi="Bookman Old Style" w:cs="Arial"/>
          <w:i/>
          <w:iCs/>
        </w:rPr>
        <w:t>a</w:t>
      </w:r>
      <w:r w:rsidRPr="00FA20B5">
        <w:rPr>
          <w:rFonts w:ascii="Bookman Old Style" w:hAnsi="Bookman Old Style" w:cs="Arial"/>
        </w:rPr>
        <w:t>, da Lei Federal nº 8.666/93.</w:t>
      </w:r>
    </w:p>
    <w:p w:rsidR="0039344C" w:rsidRPr="00FA20B5" w:rsidRDefault="0039344C" w:rsidP="0039344C">
      <w:pPr>
        <w:autoSpaceDE w:val="0"/>
        <w:autoSpaceDN w:val="0"/>
        <w:adjustRightInd w:val="0"/>
        <w:jc w:val="both"/>
        <w:rPr>
          <w:rFonts w:ascii="Bookman Old Style" w:hAnsi="Bookman Old Style" w:cs="Arial"/>
        </w:rPr>
      </w:pPr>
    </w:p>
    <w:p w:rsidR="0039344C" w:rsidRPr="00FA20B5" w:rsidRDefault="0039344C" w:rsidP="0039344C">
      <w:pPr>
        <w:autoSpaceDE w:val="0"/>
        <w:autoSpaceDN w:val="0"/>
        <w:adjustRightInd w:val="0"/>
        <w:jc w:val="both"/>
        <w:rPr>
          <w:rFonts w:ascii="Bookman Old Style" w:hAnsi="Bookman Old Style" w:cs="Arial"/>
        </w:rPr>
      </w:pPr>
      <w:r w:rsidRPr="00FA20B5">
        <w:rPr>
          <w:rFonts w:ascii="Bookman Old Style" w:hAnsi="Bookman Old Style" w:cs="Arial"/>
        </w:rPr>
        <w:t xml:space="preserve">8.2 - A cada pedido, o recebimento definitivo do objeto será efetuado pela Secretária Municipal de Transporte e Setor de Compras, no prazo máximo de 5 (cinco) dias úteis, depois de verificada a conformidade das quantidades e especificações com aquelas contratadas e consignadas no </w:t>
      </w:r>
      <w:r w:rsidRPr="00FA20B5">
        <w:rPr>
          <w:rFonts w:ascii="Bookman Old Style" w:hAnsi="Bookman Old Style" w:cs="Arial"/>
          <w:b/>
          <w:bCs/>
        </w:rPr>
        <w:t xml:space="preserve">TERMO DE REFERÊNCIA – ANEXO II </w:t>
      </w:r>
      <w:r w:rsidRPr="00FA20B5">
        <w:rPr>
          <w:rFonts w:ascii="Bookman Old Style" w:hAnsi="Bookman Old Style" w:cs="Arial"/>
        </w:rPr>
        <w:t>deste edital.</w:t>
      </w:r>
    </w:p>
    <w:p w:rsidR="0039344C" w:rsidRPr="00FA20B5" w:rsidRDefault="0039344C" w:rsidP="0039344C">
      <w:pPr>
        <w:autoSpaceDE w:val="0"/>
        <w:autoSpaceDN w:val="0"/>
        <w:adjustRightInd w:val="0"/>
        <w:jc w:val="both"/>
        <w:rPr>
          <w:rFonts w:ascii="Bookman Old Style" w:hAnsi="Bookman Old Style" w:cs="Arial"/>
        </w:rPr>
      </w:pPr>
    </w:p>
    <w:p w:rsidR="0039344C" w:rsidRPr="00FA20B5" w:rsidRDefault="0039344C" w:rsidP="0039344C">
      <w:pPr>
        <w:autoSpaceDE w:val="0"/>
        <w:autoSpaceDN w:val="0"/>
        <w:adjustRightInd w:val="0"/>
        <w:jc w:val="both"/>
        <w:rPr>
          <w:rFonts w:ascii="Bookman Old Style" w:hAnsi="Bookman Old Style" w:cs="Arial"/>
        </w:rPr>
      </w:pPr>
      <w:r w:rsidRPr="00FA20B5">
        <w:rPr>
          <w:rFonts w:ascii="Bookman Old Style" w:hAnsi="Bookman Old Style" w:cs="Arial"/>
        </w:rPr>
        <w:t xml:space="preserve">8.3 - O aceite/aprovação dos produtos pela </w:t>
      </w:r>
      <w:r w:rsidRPr="00FA20B5">
        <w:rPr>
          <w:rFonts w:ascii="Bookman Old Style" w:hAnsi="Bookman Old Style" w:cs="Arial"/>
          <w:b/>
        </w:rPr>
        <w:t xml:space="preserve">PREFEITURA MUNICIPAL DE LIBERDADE </w:t>
      </w:r>
      <w:r w:rsidRPr="00FA20B5">
        <w:rPr>
          <w:rFonts w:ascii="Bookman Old Style" w:hAnsi="Bookman Old Style" w:cs="Arial"/>
        </w:rPr>
        <w:t xml:space="preserve">não exclui a responsabilidade civil do fornecedor por vício de quantidade e/ou qualidade ou disparidades com as especificações estabelecidas neste </w:t>
      </w:r>
      <w:r w:rsidRPr="00FA20B5">
        <w:rPr>
          <w:rFonts w:ascii="Bookman Old Style" w:hAnsi="Bookman Old Style" w:cs="Arial"/>
          <w:b/>
          <w:bCs/>
        </w:rPr>
        <w:t>TERMO DE REFERÊNCIA – ANEXO I</w:t>
      </w:r>
      <w:r w:rsidRPr="00FA20B5">
        <w:rPr>
          <w:rFonts w:ascii="Bookman Old Style" w:hAnsi="Bookman Old Style" w:cs="Arial"/>
        </w:rPr>
        <w:t xml:space="preserve">. </w:t>
      </w:r>
    </w:p>
    <w:p w:rsidR="0039344C" w:rsidRPr="00FA20B5" w:rsidRDefault="0039344C" w:rsidP="0039344C">
      <w:pPr>
        <w:autoSpaceDE w:val="0"/>
        <w:autoSpaceDN w:val="0"/>
        <w:adjustRightInd w:val="0"/>
        <w:jc w:val="both"/>
        <w:rPr>
          <w:rFonts w:ascii="Bookman Old Style" w:hAnsi="Bookman Old Style" w:cs="Arial"/>
        </w:rPr>
      </w:pPr>
    </w:p>
    <w:p w:rsidR="0039344C" w:rsidRPr="00FA20B5" w:rsidRDefault="0039344C" w:rsidP="0039344C">
      <w:pPr>
        <w:autoSpaceDE w:val="0"/>
        <w:autoSpaceDN w:val="0"/>
        <w:adjustRightInd w:val="0"/>
        <w:jc w:val="both"/>
        <w:rPr>
          <w:rFonts w:ascii="Bookman Old Style" w:hAnsi="Bookman Old Style" w:cs="Arial"/>
          <w:b/>
          <w:bCs/>
        </w:rPr>
      </w:pPr>
      <w:r w:rsidRPr="00FA20B5">
        <w:rPr>
          <w:rFonts w:ascii="Bookman Old Style" w:hAnsi="Bookman Old Style" w:cs="Arial"/>
          <w:b/>
          <w:bCs/>
        </w:rPr>
        <w:t>9 - DAS CONDIÇÕES DE PAGAMENTO</w:t>
      </w:r>
    </w:p>
    <w:p w:rsidR="0039344C" w:rsidRPr="00FA20B5" w:rsidRDefault="0039344C" w:rsidP="0039344C">
      <w:pPr>
        <w:autoSpaceDE w:val="0"/>
        <w:autoSpaceDN w:val="0"/>
        <w:adjustRightInd w:val="0"/>
        <w:jc w:val="both"/>
        <w:rPr>
          <w:rFonts w:ascii="Bookman Old Style" w:hAnsi="Bookman Old Style" w:cs="Arial"/>
          <w:b/>
          <w:bCs/>
        </w:rPr>
      </w:pPr>
    </w:p>
    <w:p w:rsidR="0039344C" w:rsidRPr="00FA20B5" w:rsidRDefault="0039344C" w:rsidP="0039344C">
      <w:pPr>
        <w:autoSpaceDE w:val="0"/>
        <w:autoSpaceDN w:val="0"/>
        <w:adjustRightInd w:val="0"/>
        <w:jc w:val="both"/>
        <w:rPr>
          <w:rFonts w:ascii="Bookman Old Style" w:hAnsi="Bookman Old Style" w:cs="Arial"/>
        </w:rPr>
      </w:pPr>
      <w:r w:rsidRPr="00FA20B5">
        <w:rPr>
          <w:rFonts w:ascii="Bookman Old Style" w:hAnsi="Bookman Old Style" w:cs="Arial"/>
        </w:rPr>
        <w:t xml:space="preserve">9.1 - A licitante contratada deverá apresentar a documentação para a cobrança respectiva ao </w:t>
      </w:r>
      <w:r w:rsidRPr="00FA20B5">
        <w:rPr>
          <w:rFonts w:ascii="Bookman Old Style" w:hAnsi="Bookman Old Style" w:cs="Arial"/>
          <w:b/>
          <w:bCs/>
        </w:rPr>
        <w:t>Departamento de compras</w:t>
      </w:r>
      <w:r w:rsidRPr="00FA20B5">
        <w:rPr>
          <w:rFonts w:ascii="Bookman Old Style" w:hAnsi="Bookman Old Style" w:cs="Arial"/>
        </w:rPr>
        <w:t>, até o 5º (quinto) dia útil posterior à data final do período de adimplemento da obrigação.</w:t>
      </w:r>
    </w:p>
    <w:p w:rsidR="0039344C" w:rsidRPr="00FA20B5" w:rsidRDefault="0039344C" w:rsidP="0039344C">
      <w:pPr>
        <w:autoSpaceDE w:val="0"/>
        <w:autoSpaceDN w:val="0"/>
        <w:adjustRightInd w:val="0"/>
        <w:jc w:val="both"/>
        <w:rPr>
          <w:rFonts w:ascii="Bookman Old Style" w:hAnsi="Bookman Old Style" w:cs="Arial"/>
        </w:rPr>
      </w:pPr>
    </w:p>
    <w:p w:rsidR="0039344C" w:rsidRPr="00FA20B5" w:rsidRDefault="0039344C" w:rsidP="0039344C">
      <w:pPr>
        <w:autoSpaceDE w:val="0"/>
        <w:autoSpaceDN w:val="0"/>
        <w:adjustRightInd w:val="0"/>
        <w:jc w:val="both"/>
        <w:rPr>
          <w:rFonts w:ascii="Bookman Old Style" w:hAnsi="Bookman Old Style" w:cs="Arial"/>
          <w:color w:val="auto"/>
        </w:rPr>
      </w:pPr>
      <w:r w:rsidRPr="00FA20B5">
        <w:rPr>
          <w:rFonts w:ascii="Bookman Old Style" w:hAnsi="Bookman Old Style" w:cs="Arial"/>
          <w:color w:val="auto"/>
        </w:rPr>
        <w:t xml:space="preserve">9.2 - Os documentos fiscais de cobrança deverão ser emitidos contra a Prefeitura Municipal de Liberdade, CNPJ nº </w:t>
      </w:r>
      <w:r w:rsidRPr="00FA20B5">
        <w:rPr>
          <w:rFonts w:ascii="Bookman Old Style" w:hAnsi="Bookman Old Style"/>
          <w:noProof/>
          <w:color w:val="auto"/>
        </w:rPr>
        <w:t>18.029.165/0001-51</w:t>
      </w:r>
      <w:r w:rsidRPr="00FA20B5">
        <w:rPr>
          <w:rFonts w:ascii="Bookman Old Style" w:hAnsi="Bookman Old Style" w:cs="Arial"/>
          <w:color w:val="auto"/>
        </w:rPr>
        <w:t>, situada na Geraldo Magela de Barros Mendes, nº 121, Centro desta cidade</w:t>
      </w:r>
    </w:p>
    <w:p w:rsidR="0039344C" w:rsidRPr="00FA20B5" w:rsidRDefault="0039344C" w:rsidP="0039344C">
      <w:pPr>
        <w:autoSpaceDE w:val="0"/>
        <w:autoSpaceDN w:val="0"/>
        <w:adjustRightInd w:val="0"/>
        <w:jc w:val="both"/>
        <w:rPr>
          <w:rFonts w:ascii="Bookman Old Style" w:hAnsi="Bookman Old Style" w:cs="Arial"/>
          <w:color w:val="FF0000"/>
        </w:rPr>
      </w:pPr>
    </w:p>
    <w:p w:rsidR="0039344C" w:rsidRPr="00FA20B5" w:rsidRDefault="0039344C" w:rsidP="0039344C">
      <w:pPr>
        <w:autoSpaceDE w:val="0"/>
        <w:autoSpaceDN w:val="0"/>
        <w:adjustRightInd w:val="0"/>
        <w:jc w:val="both"/>
        <w:rPr>
          <w:rFonts w:ascii="Bookman Old Style" w:hAnsi="Bookman Old Style" w:cs="Arial"/>
        </w:rPr>
      </w:pPr>
      <w:r w:rsidRPr="00FA20B5">
        <w:rPr>
          <w:rFonts w:ascii="Bookman Old Style" w:hAnsi="Bookman Old Style" w:cs="Arial"/>
        </w:rPr>
        <w:lastRenderedPageBreak/>
        <w:t xml:space="preserve">9.3 - O pagamento será efetuado pela </w:t>
      </w:r>
      <w:r w:rsidRPr="00FA20B5">
        <w:rPr>
          <w:rFonts w:ascii="Bookman Old Style" w:hAnsi="Bookman Old Style" w:cs="Arial"/>
          <w:b/>
        </w:rPr>
        <w:t>PREFEITURA MUNICIPAL DE LIBERDADE</w:t>
      </w:r>
      <w:r w:rsidRPr="00FA20B5">
        <w:rPr>
          <w:rFonts w:ascii="Bookman Old Style" w:hAnsi="Bookman Old Style" w:cs="Arial"/>
        </w:rPr>
        <w:t>, até o 30º (trigésimo) dia corrido, a contar da data final do período de adimplemento da obrigação, cumpridas as formalidades legais e contratuais previstas.</w:t>
      </w:r>
    </w:p>
    <w:p w:rsidR="0039344C" w:rsidRPr="00FA20B5" w:rsidRDefault="0039344C" w:rsidP="0039344C">
      <w:pPr>
        <w:autoSpaceDE w:val="0"/>
        <w:autoSpaceDN w:val="0"/>
        <w:adjustRightInd w:val="0"/>
        <w:jc w:val="both"/>
        <w:rPr>
          <w:rFonts w:ascii="Bookman Old Style" w:hAnsi="Bookman Old Style" w:cs="Arial"/>
        </w:rPr>
      </w:pPr>
    </w:p>
    <w:p w:rsidR="0039344C" w:rsidRPr="00FA20B5" w:rsidRDefault="0039344C" w:rsidP="0039344C">
      <w:pPr>
        <w:autoSpaceDE w:val="0"/>
        <w:autoSpaceDN w:val="0"/>
        <w:adjustRightInd w:val="0"/>
        <w:ind w:right="-28"/>
        <w:jc w:val="both"/>
        <w:rPr>
          <w:rFonts w:ascii="Bookman Old Style" w:hAnsi="Bookman Old Style" w:cs="Trebuchet MS"/>
        </w:rPr>
      </w:pPr>
      <w:r w:rsidRPr="00FA20B5">
        <w:rPr>
          <w:rFonts w:ascii="Bookman Old Style" w:hAnsi="Bookman Old Style" w:cs="Trebuchet MS"/>
          <w:bCs/>
        </w:rPr>
        <w:t>9.4. -</w:t>
      </w:r>
      <w:r w:rsidRPr="00FA20B5">
        <w:rPr>
          <w:rFonts w:ascii="Bookman Old Style" w:hAnsi="Bookman Old Style" w:cs="Trebuchet MS"/>
        </w:rPr>
        <w:t xml:space="preserve">A retenção dos tributos não será efetuada caso a Contratada apresente, junto com sua nota fiscal, a comprovação de que é optante do Sistema Integrado de Pagamento de Impostos e Contribuições das Microempresas e Empresas de Pequeno Porte – SIMPLES. </w:t>
      </w:r>
    </w:p>
    <w:p w:rsidR="0039344C" w:rsidRPr="00FA20B5" w:rsidRDefault="0039344C" w:rsidP="0039344C">
      <w:pPr>
        <w:autoSpaceDE w:val="0"/>
        <w:autoSpaceDN w:val="0"/>
        <w:adjustRightInd w:val="0"/>
        <w:ind w:right="-28"/>
        <w:jc w:val="both"/>
        <w:rPr>
          <w:rFonts w:ascii="Bookman Old Style" w:hAnsi="Bookman Old Style" w:cs="Trebuchet MS"/>
        </w:rPr>
      </w:pPr>
    </w:p>
    <w:p w:rsidR="0039344C" w:rsidRPr="00FA20B5" w:rsidRDefault="0039344C" w:rsidP="0039344C">
      <w:pPr>
        <w:autoSpaceDE w:val="0"/>
        <w:autoSpaceDN w:val="0"/>
        <w:adjustRightInd w:val="0"/>
        <w:ind w:right="-28"/>
        <w:jc w:val="both"/>
        <w:rPr>
          <w:rFonts w:ascii="Bookman Old Style" w:hAnsi="Bookman Old Style" w:cs="Trebuchet MS"/>
        </w:rPr>
      </w:pPr>
      <w:r w:rsidRPr="00FA20B5">
        <w:rPr>
          <w:rFonts w:ascii="Bookman Old Style" w:hAnsi="Bookman Old Style" w:cs="Trebuchet MS"/>
        </w:rPr>
        <w:t>9.5</w:t>
      </w:r>
      <w:r w:rsidRPr="00FA20B5">
        <w:rPr>
          <w:rFonts w:ascii="Bookman Old Style" w:hAnsi="Bookman Old Style" w:cs="Trebuchet MS"/>
          <w:bCs/>
        </w:rPr>
        <w:t xml:space="preserve">. - </w:t>
      </w:r>
      <w:r w:rsidRPr="00FA20B5">
        <w:rPr>
          <w:rFonts w:ascii="Bookman Old Style" w:hAnsi="Bookman Old Style" w:cs="Trebuchet MS"/>
        </w:rPr>
        <w:t xml:space="preserve">Se, quando da efetivação do pagamento, os documentos comprobatórios de situação regular em relação à Fazenda Federal, INSS, FGTS e Trabalhistas apresentados em atendimento às exigências de habilitação, estiverem com a validade expirada, o pagamento ficará retido até a apresentação de novos documentos dentro do prazo de validade. </w:t>
      </w:r>
    </w:p>
    <w:p w:rsidR="0039344C" w:rsidRPr="00FA20B5" w:rsidRDefault="0039344C" w:rsidP="0039344C">
      <w:pPr>
        <w:autoSpaceDE w:val="0"/>
        <w:autoSpaceDN w:val="0"/>
        <w:adjustRightInd w:val="0"/>
        <w:jc w:val="both"/>
        <w:rPr>
          <w:rFonts w:ascii="Bookman Old Style" w:hAnsi="Bookman Old Style" w:cs="Arial"/>
        </w:rPr>
      </w:pPr>
    </w:p>
    <w:p w:rsidR="0039344C" w:rsidRPr="00FA20B5" w:rsidRDefault="0039344C" w:rsidP="0039344C">
      <w:pPr>
        <w:autoSpaceDE w:val="0"/>
        <w:autoSpaceDN w:val="0"/>
        <w:adjustRightInd w:val="0"/>
        <w:jc w:val="both"/>
        <w:rPr>
          <w:rFonts w:ascii="Bookman Old Style" w:hAnsi="Bookman Old Style" w:cs="Arial"/>
        </w:rPr>
      </w:pPr>
      <w:r w:rsidRPr="00FA20B5">
        <w:rPr>
          <w:rFonts w:ascii="Bookman Old Style" w:hAnsi="Bookman Old Style" w:cs="Arial"/>
        </w:rPr>
        <w:t xml:space="preserve">9.6. - Na hipótese de o documento de cobrança apresentar erros, fica suspenso o prazo para pagamento, prosseguindo-se a contagem somente após a apresentação da nova documentação isenta de erros. </w:t>
      </w:r>
    </w:p>
    <w:p w:rsidR="0039344C" w:rsidRPr="00FA20B5" w:rsidRDefault="0039344C" w:rsidP="0039344C">
      <w:pPr>
        <w:autoSpaceDE w:val="0"/>
        <w:autoSpaceDN w:val="0"/>
        <w:adjustRightInd w:val="0"/>
        <w:jc w:val="both"/>
        <w:rPr>
          <w:rFonts w:ascii="Bookman Old Style" w:hAnsi="Bookman Old Style" w:cs="Arial"/>
        </w:rPr>
      </w:pPr>
    </w:p>
    <w:p w:rsidR="0039344C" w:rsidRPr="00FA20B5" w:rsidRDefault="0039344C" w:rsidP="0039344C">
      <w:pPr>
        <w:autoSpaceDE w:val="0"/>
        <w:autoSpaceDN w:val="0"/>
        <w:adjustRightInd w:val="0"/>
        <w:jc w:val="both"/>
        <w:rPr>
          <w:rFonts w:ascii="Bookman Old Style" w:hAnsi="Bookman Old Style" w:cs="Arial"/>
        </w:rPr>
      </w:pPr>
    </w:p>
    <w:p w:rsidR="0039344C" w:rsidRPr="00FA20B5" w:rsidRDefault="0039344C" w:rsidP="0039344C">
      <w:pPr>
        <w:autoSpaceDE w:val="0"/>
        <w:autoSpaceDN w:val="0"/>
        <w:adjustRightInd w:val="0"/>
        <w:jc w:val="both"/>
        <w:rPr>
          <w:rFonts w:ascii="Bookman Old Style" w:hAnsi="Bookman Old Style" w:cs="Arial"/>
          <w:b/>
          <w:bCs/>
        </w:rPr>
      </w:pPr>
      <w:r w:rsidRPr="00FA20B5">
        <w:rPr>
          <w:rFonts w:ascii="Bookman Old Style" w:hAnsi="Bookman Old Style" w:cs="Arial"/>
          <w:b/>
          <w:bCs/>
        </w:rPr>
        <w:t xml:space="preserve">10 - DA EMISSÃO DOS PEDIDOS </w:t>
      </w:r>
    </w:p>
    <w:p w:rsidR="0039344C" w:rsidRPr="00FA20B5" w:rsidRDefault="0039344C" w:rsidP="0039344C">
      <w:pPr>
        <w:autoSpaceDE w:val="0"/>
        <w:autoSpaceDN w:val="0"/>
        <w:adjustRightInd w:val="0"/>
        <w:jc w:val="both"/>
        <w:rPr>
          <w:rFonts w:ascii="Bookman Old Style" w:hAnsi="Bookman Old Style" w:cs="Arial"/>
          <w:b/>
          <w:bCs/>
        </w:rPr>
      </w:pPr>
    </w:p>
    <w:p w:rsidR="0039344C" w:rsidRPr="00FA20B5" w:rsidRDefault="0039344C" w:rsidP="0039344C">
      <w:pPr>
        <w:autoSpaceDE w:val="0"/>
        <w:autoSpaceDN w:val="0"/>
        <w:adjustRightInd w:val="0"/>
        <w:jc w:val="both"/>
        <w:rPr>
          <w:rFonts w:ascii="Bookman Old Style" w:hAnsi="Bookman Old Style" w:cs="Arial"/>
        </w:rPr>
      </w:pPr>
      <w:r w:rsidRPr="00FA20B5">
        <w:rPr>
          <w:rFonts w:ascii="Bookman Old Style" w:hAnsi="Bookman Old Style" w:cs="Arial"/>
        </w:rPr>
        <w:t xml:space="preserve">10.1 - A </w:t>
      </w:r>
      <w:r w:rsidRPr="00FA20B5">
        <w:rPr>
          <w:rFonts w:ascii="Bookman Old Style" w:hAnsi="Bookman Old Style" w:cs="Arial"/>
          <w:b/>
        </w:rPr>
        <w:t>PREFEITURA MUNICIPAL DE LIBERDADE</w:t>
      </w:r>
      <w:r w:rsidRPr="00FA20B5">
        <w:rPr>
          <w:rFonts w:ascii="Bookman Old Style" w:hAnsi="Bookman Old Style" w:cs="Arial"/>
        </w:rPr>
        <w:t>, através do departamento de compras, respeitada a ordem de registro, selecionará os fornecedores para os quais serão emitidos os pedidos de fornecimento, quando necessário.</w:t>
      </w:r>
    </w:p>
    <w:p w:rsidR="0039344C" w:rsidRPr="00FA20B5" w:rsidRDefault="0039344C" w:rsidP="0039344C">
      <w:pPr>
        <w:autoSpaceDE w:val="0"/>
        <w:autoSpaceDN w:val="0"/>
        <w:adjustRightInd w:val="0"/>
        <w:jc w:val="both"/>
        <w:rPr>
          <w:rFonts w:ascii="Bookman Old Style" w:hAnsi="Bookman Old Style" w:cs="Arial"/>
        </w:rPr>
      </w:pPr>
    </w:p>
    <w:p w:rsidR="0039344C" w:rsidRPr="00FA20B5" w:rsidRDefault="0039344C" w:rsidP="0039344C">
      <w:pPr>
        <w:autoSpaceDE w:val="0"/>
        <w:autoSpaceDN w:val="0"/>
        <w:adjustRightInd w:val="0"/>
        <w:jc w:val="both"/>
        <w:rPr>
          <w:rFonts w:ascii="Bookman Old Style" w:hAnsi="Bookman Old Style" w:cs="Arial"/>
          <w:b/>
        </w:rPr>
      </w:pPr>
      <w:r w:rsidRPr="00FA20B5">
        <w:rPr>
          <w:rFonts w:ascii="Bookman Old Style" w:hAnsi="Bookman Old Style" w:cs="Arial"/>
          <w:b/>
        </w:rPr>
        <w:t xml:space="preserve">10.2 – A PREFEITURA MUNICIPAL DE LIBERDADE, não possuiu serviço de almoxarifado, desta forma, os pedidos são feitos somente de acordo com a necessidade do produto. </w:t>
      </w:r>
    </w:p>
    <w:p w:rsidR="0039344C" w:rsidRPr="00FA20B5" w:rsidRDefault="0039344C" w:rsidP="0039344C">
      <w:pPr>
        <w:autoSpaceDE w:val="0"/>
        <w:autoSpaceDN w:val="0"/>
        <w:adjustRightInd w:val="0"/>
        <w:jc w:val="both"/>
        <w:rPr>
          <w:rFonts w:ascii="Bookman Old Style" w:hAnsi="Bookman Old Style" w:cs="Arial"/>
        </w:rPr>
      </w:pPr>
    </w:p>
    <w:p w:rsidR="0039344C" w:rsidRPr="00FA20B5" w:rsidRDefault="0039344C" w:rsidP="0039344C">
      <w:pPr>
        <w:autoSpaceDE w:val="0"/>
        <w:autoSpaceDN w:val="0"/>
        <w:adjustRightInd w:val="0"/>
        <w:jc w:val="both"/>
        <w:rPr>
          <w:rFonts w:ascii="Bookman Old Style" w:hAnsi="Bookman Old Style" w:cs="Arial"/>
        </w:rPr>
      </w:pPr>
      <w:r w:rsidRPr="00FA20B5">
        <w:rPr>
          <w:rFonts w:ascii="Bookman Old Style" w:hAnsi="Bookman Old Style" w:cs="Arial"/>
        </w:rPr>
        <w:t xml:space="preserve">10.3 - O fornecedor convocado que não cumprir as obrigações estabelecidas na </w:t>
      </w:r>
      <w:r w:rsidRPr="00FA20B5">
        <w:rPr>
          <w:rFonts w:ascii="Bookman Old Style" w:hAnsi="Bookman Old Style" w:cs="Arial"/>
          <w:b/>
          <w:bCs/>
        </w:rPr>
        <w:t xml:space="preserve">ATA DE REGISTRO DE PREÇOS - ANEXO III </w:t>
      </w:r>
      <w:r w:rsidRPr="00FA20B5">
        <w:rPr>
          <w:rFonts w:ascii="Bookman Old Style" w:hAnsi="Bookman Old Style" w:cs="Arial"/>
        </w:rPr>
        <w:t xml:space="preserve">estará sujeito às sanções previstas neste edital. Neste caso, a </w:t>
      </w:r>
      <w:r w:rsidRPr="00FA20B5">
        <w:rPr>
          <w:rFonts w:ascii="Bookman Old Style" w:hAnsi="Bookman Old Style" w:cs="Arial"/>
          <w:b/>
        </w:rPr>
        <w:t xml:space="preserve">PREFEITURA MUNICIPAL DE LIBERDADE </w:t>
      </w:r>
      <w:r w:rsidRPr="00FA20B5">
        <w:rPr>
          <w:rFonts w:ascii="Bookman Old Style" w:hAnsi="Bookman Old Style" w:cs="Arial"/>
        </w:rPr>
        <w:t xml:space="preserve">convocará obedecida a ordem de classificação, o próximo fornecedor registrado no SRP. </w:t>
      </w:r>
    </w:p>
    <w:p w:rsidR="0039344C" w:rsidRPr="00FA20B5" w:rsidRDefault="0039344C" w:rsidP="0039344C">
      <w:pPr>
        <w:autoSpaceDE w:val="0"/>
        <w:autoSpaceDN w:val="0"/>
        <w:adjustRightInd w:val="0"/>
        <w:jc w:val="both"/>
        <w:rPr>
          <w:rFonts w:ascii="Bookman Old Style" w:hAnsi="Bookman Old Style" w:cs="Arial"/>
        </w:rPr>
      </w:pPr>
    </w:p>
    <w:p w:rsidR="0039344C" w:rsidRPr="00FA20B5" w:rsidRDefault="0039344C" w:rsidP="0039344C">
      <w:pPr>
        <w:autoSpaceDE w:val="0"/>
        <w:autoSpaceDN w:val="0"/>
        <w:adjustRightInd w:val="0"/>
        <w:rPr>
          <w:rFonts w:ascii="Bookman Old Style" w:hAnsi="Bookman Old Style" w:cs="Arial"/>
          <w:color w:val="auto"/>
        </w:rPr>
      </w:pPr>
    </w:p>
    <w:p w:rsidR="0039344C" w:rsidRDefault="0039344C" w:rsidP="0039344C">
      <w:pPr>
        <w:autoSpaceDE w:val="0"/>
        <w:autoSpaceDN w:val="0"/>
        <w:adjustRightInd w:val="0"/>
        <w:rPr>
          <w:rFonts w:ascii="Bookman Old Style" w:hAnsi="Bookman Old Style" w:cs="Arial"/>
          <w:color w:val="auto"/>
        </w:rPr>
      </w:pPr>
    </w:p>
    <w:p w:rsidR="0039344C" w:rsidRPr="00FA20B5" w:rsidRDefault="0039344C" w:rsidP="0039344C">
      <w:pPr>
        <w:autoSpaceDE w:val="0"/>
        <w:autoSpaceDN w:val="0"/>
        <w:adjustRightInd w:val="0"/>
        <w:rPr>
          <w:rFonts w:ascii="Bookman Old Style" w:hAnsi="Bookman Old Style" w:cs="Arial"/>
          <w:color w:val="auto"/>
        </w:rPr>
      </w:pPr>
    </w:p>
    <w:p w:rsidR="0039344C" w:rsidRPr="00FA20B5" w:rsidRDefault="0039344C" w:rsidP="0039344C">
      <w:pPr>
        <w:ind w:right="-31"/>
        <w:jc w:val="center"/>
        <w:rPr>
          <w:rFonts w:ascii="Bookman Old Style" w:hAnsi="Bookman Old Style"/>
        </w:rPr>
      </w:pPr>
    </w:p>
    <w:p w:rsidR="0039344C" w:rsidRPr="00FA20B5" w:rsidRDefault="0039344C" w:rsidP="0039344C">
      <w:pPr>
        <w:autoSpaceDE w:val="0"/>
        <w:autoSpaceDN w:val="0"/>
        <w:adjustRightInd w:val="0"/>
        <w:jc w:val="center"/>
        <w:rPr>
          <w:rFonts w:ascii="Bookman Old Style" w:hAnsi="Bookman Old Style" w:cs="Arial"/>
          <w:color w:val="auto"/>
        </w:rPr>
      </w:pPr>
      <w:r>
        <w:rPr>
          <w:rFonts w:ascii="Bookman Old Style" w:eastAsia="Arial Unicode MS" w:hAnsi="Bookman Old Style" w:cs="Arial Unicode MS"/>
        </w:rPr>
        <w:t xml:space="preserve">    </w:t>
      </w:r>
    </w:p>
    <w:p w:rsidR="0039344C" w:rsidRPr="00FA20B5" w:rsidRDefault="0039344C" w:rsidP="0039344C">
      <w:pPr>
        <w:autoSpaceDE w:val="0"/>
        <w:autoSpaceDN w:val="0"/>
        <w:adjustRightInd w:val="0"/>
        <w:jc w:val="center"/>
        <w:rPr>
          <w:rFonts w:ascii="Bookman Old Style" w:hAnsi="Bookman Old Style" w:cs="Arial"/>
          <w:color w:val="auto"/>
        </w:rPr>
      </w:pPr>
    </w:p>
    <w:p w:rsidR="0039344C" w:rsidRPr="00FA20B5" w:rsidRDefault="0039344C" w:rsidP="0039344C">
      <w:pPr>
        <w:autoSpaceDE w:val="0"/>
        <w:autoSpaceDN w:val="0"/>
        <w:adjustRightInd w:val="0"/>
        <w:jc w:val="center"/>
        <w:rPr>
          <w:rFonts w:ascii="Verdana" w:hAnsi="Verdana" w:cs="Arial"/>
          <w:color w:val="auto"/>
        </w:rPr>
      </w:pPr>
    </w:p>
    <w:p w:rsidR="0039344C" w:rsidRPr="00FA20B5" w:rsidRDefault="0039344C" w:rsidP="0039344C">
      <w:pPr>
        <w:autoSpaceDE w:val="0"/>
        <w:autoSpaceDN w:val="0"/>
        <w:adjustRightInd w:val="0"/>
        <w:jc w:val="center"/>
        <w:rPr>
          <w:rFonts w:ascii="Verdana" w:hAnsi="Verdana" w:cs="Arial"/>
          <w:color w:val="auto"/>
        </w:rPr>
      </w:pPr>
    </w:p>
    <w:p w:rsidR="00E45C07" w:rsidRPr="009816AC" w:rsidRDefault="00E45C07" w:rsidP="005C60EA">
      <w:pPr>
        <w:autoSpaceDE w:val="0"/>
        <w:autoSpaceDN w:val="0"/>
        <w:adjustRightInd w:val="0"/>
        <w:jc w:val="center"/>
        <w:rPr>
          <w:rFonts w:ascii="Bookman Old Style" w:hAnsi="Bookman Old Style" w:cs="Arial"/>
          <w:color w:val="auto"/>
          <w:sz w:val="22"/>
          <w:szCs w:val="22"/>
        </w:rPr>
      </w:pPr>
    </w:p>
    <w:p w:rsidR="005C60EA" w:rsidRPr="009816AC" w:rsidRDefault="005C60EA" w:rsidP="00226985">
      <w:pPr>
        <w:widowControl w:val="0"/>
        <w:autoSpaceDE w:val="0"/>
        <w:autoSpaceDN w:val="0"/>
        <w:adjustRightInd w:val="0"/>
        <w:rPr>
          <w:rFonts w:ascii="Bookman Old Style" w:hAnsi="Bookman Old Style" w:cs="Arial"/>
          <w:b/>
          <w:bCs/>
          <w:noProof/>
          <w:sz w:val="22"/>
          <w:szCs w:val="22"/>
        </w:rPr>
      </w:pPr>
    </w:p>
    <w:p w:rsidR="007304D9" w:rsidRPr="009816AC" w:rsidRDefault="007304D9" w:rsidP="00226985">
      <w:pPr>
        <w:widowControl w:val="0"/>
        <w:autoSpaceDE w:val="0"/>
        <w:autoSpaceDN w:val="0"/>
        <w:adjustRightInd w:val="0"/>
        <w:rPr>
          <w:rFonts w:ascii="Bookman Old Style" w:hAnsi="Bookman Old Style" w:cs="Arial"/>
          <w:b/>
          <w:bCs/>
          <w:noProof/>
          <w:sz w:val="22"/>
          <w:szCs w:val="22"/>
        </w:rPr>
      </w:pPr>
    </w:p>
    <w:p w:rsidR="007304D9" w:rsidRPr="009816AC" w:rsidRDefault="007304D9" w:rsidP="00226985">
      <w:pPr>
        <w:widowControl w:val="0"/>
        <w:autoSpaceDE w:val="0"/>
        <w:autoSpaceDN w:val="0"/>
        <w:adjustRightInd w:val="0"/>
        <w:rPr>
          <w:rFonts w:ascii="Bookman Old Style" w:hAnsi="Bookman Old Style" w:cs="Arial"/>
          <w:b/>
          <w:bCs/>
          <w:noProof/>
          <w:sz w:val="22"/>
          <w:szCs w:val="22"/>
        </w:rPr>
      </w:pPr>
    </w:p>
    <w:p w:rsidR="007304D9" w:rsidRPr="009816AC" w:rsidRDefault="007304D9" w:rsidP="00226985">
      <w:pPr>
        <w:widowControl w:val="0"/>
        <w:autoSpaceDE w:val="0"/>
        <w:autoSpaceDN w:val="0"/>
        <w:adjustRightInd w:val="0"/>
        <w:rPr>
          <w:rFonts w:ascii="Bookman Old Style" w:hAnsi="Bookman Old Style" w:cs="Arial"/>
          <w:b/>
          <w:bCs/>
          <w:noProof/>
          <w:sz w:val="22"/>
          <w:szCs w:val="22"/>
        </w:rPr>
      </w:pPr>
    </w:p>
    <w:p w:rsidR="007304D9" w:rsidRPr="009816AC" w:rsidRDefault="007304D9" w:rsidP="00226985">
      <w:pPr>
        <w:widowControl w:val="0"/>
        <w:autoSpaceDE w:val="0"/>
        <w:autoSpaceDN w:val="0"/>
        <w:adjustRightInd w:val="0"/>
        <w:rPr>
          <w:rFonts w:ascii="Bookman Old Style" w:hAnsi="Bookman Old Style" w:cs="Arial"/>
          <w:b/>
          <w:bCs/>
          <w:noProof/>
          <w:sz w:val="22"/>
          <w:szCs w:val="22"/>
        </w:rPr>
      </w:pPr>
    </w:p>
    <w:p w:rsidR="007304D9" w:rsidRDefault="007304D9" w:rsidP="00226985">
      <w:pPr>
        <w:widowControl w:val="0"/>
        <w:autoSpaceDE w:val="0"/>
        <w:autoSpaceDN w:val="0"/>
        <w:adjustRightInd w:val="0"/>
        <w:rPr>
          <w:rFonts w:ascii="Bookman Old Style" w:hAnsi="Bookman Old Style" w:cs="Arial"/>
          <w:b/>
          <w:bCs/>
          <w:noProof/>
          <w:sz w:val="22"/>
          <w:szCs w:val="22"/>
        </w:rPr>
      </w:pPr>
    </w:p>
    <w:p w:rsidR="003A13BD" w:rsidRDefault="003A13BD" w:rsidP="00226985">
      <w:pPr>
        <w:widowControl w:val="0"/>
        <w:autoSpaceDE w:val="0"/>
        <w:autoSpaceDN w:val="0"/>
        <w:adjustRightInd w:val="0"/>
        <w:rPr>
          <w:rFonts w:ascii="Bookman Old Style" w:hAnsi="Bookman Old Style" w:cs="Arial"/>
          <w:b/>
          <w:bCs/>
          <w:noProof/>
          <w:sz w:val="22"/>
          <w:szCs w:val="22"/>
        </w:rPr>
      </w:pPr>
    </w:p>
    <w:p w:rsidR="003A13BD" w:rsidRDefault="003A13BD" w:rsidP="00226985">
      <w:pPr>
        <w:widowControl w:val="0"/>
        <w:autoSpaceDE w:val="0"/>
        <w:autoSpaceDN w:val="0"/>
        <w:adjustRightInd w:val="0"/>
        <w:rPr>
          <w:rFonts w:ascii="Bookman Old Style" w:hAnsi="Bookman Old Style" w:cs="Arial"/>
          <w:b/>
          <w:bCs/>
          <w:noProof/>
          <w:sz w:val="22"/>
          <w:szCs w:val="22"/>
        </w:rPr>
      </w:pPr>
    </w:p>
    <w:p w:rsidR="003A13BD" w:rsidRDefault="003A13BD" w:rsidP="00226985">
      <w:pPr>
        <w:widowControl w:val="0"/>
        <w:autoSpaceDE w:val="0"/>
        <w:autoSpaceDN w:val="0"/>
        <w:adjustRightInd w:val="0"/>
        <w:rPr>
          <w:rFonts w:ascii="Bookman Old Style" w:hAnsi="Bookman Old Style" w:cs="Arial"/>
          <w:b/>
          <w:bCs/>
          <w:noProof/>
          <w:sz w:val="22"/>
          <w:szCs w:val="22"/>
        </w:rPr>
      </w:pPr>
    </w:p>
    <w:p w:rsidR="003A13BD" w:rsidRPr="009816AC" w:rsidRDefault="003A13BD" w:rsidP="00226985">
      <w:pPr>
        <w:widowControl w:val="0"/>
        <w:autoSpaceDE w:val="0"/>
        <w:autoSpaceDN w:val="0"/>
        <w:adjustRightInd w:val="0"/>
        <w:rPr>
          <w:rFonts w:ascii="Bookman Old Style" w:hAnsi="Bookman Old Style" w:cs="Arial"/>
          <w:b/>
          <w:bCs/>
          <w:noProof/>
          <w:sz w:val="22"/>
          <w:szCs w:val="22"/>
        </w:rPr>
      </w:pPr>
    </w:p>
    <w:p w:rsidR="007304D9" w:rsidRPr="009816AC" w:rsidRDefault="007304D9" w:rsidP="00226985">
      <w:pPr>
        <w:widowControl w:val="0"/>
        <w:autoSpaceDE w:val="0"/>
        <w:autoSpaceDN w:val="0"/>
        <w:adjustRightInd w:val="0"/>
        <w:rPr>
          <w:rFonts w:ascii="Bookman Old Style" w:hAnsi="Bookman Old Style" w:cs="Arial"/>
          <w:b/>
          <w:bCs/>
          <w:noProof/>
          <w:sz w:val="22"/>
          <w:szCs w:val="22"/>
        </w:rPr>
      </w:pPr>
    </w:p>
    <w:p w:rsidR="007304D9" w:rsidRPr="009816AC" w:rsidRDefault="007304D9" w:rsidP="00226985">
      <w:pPr>
        <w:widowControl w:val="0"/>
        <w:autoSpaceDE w:val="0"/>
        <w:autoSpaceDN w:val="0"/>
        <w:adjustRightInd w:val="0"/>
        <w:rPr>
          <w:rFonts w:ascii="Bookman Old Style" w:hAnsi="Bookman Old Style" w:cs="Arial"/>
          <w:b/>
          <w:bCs/>
          <w:noProof/>
          <w:sz w:val="22"/>
          <w:szCs w:val="22"/>
        </w:rPr>
      </w:pPr>
    </w:p>
    <w:p w:rsidR="0018080F" w:rsidRPr="009816AC" w:rsidRDefault="00FA6D5C" w:rsidP="005C60EA">
      <w:pPr>
        <w:widowControl w:val="0"/>
        <w:autoSpaceDE w:val="0"/>
        <w:autoSpaceDN w:val="0"/>
        <w:adjustRightInd w:val="0"/>
        <w:jc w:val="center"/>
        <w:rPr>
          <w:rFonts w:ascii="Bookman Old Style" w:hAnsi="Bookman Old Style" w:cs="Arial"/>
          <w:b/>
          <w:bCs/>
          <w:noProof/>
          <w:sz w:val="22"/>
          <w:szCs w:val="22"/>
        </w:rPr>
      </w:pPr>
      <w:r w:rsidRPr="009816AC">
        <w:rPr>
          <w:rFonts w:ascii="Bookman Old Style" w:hAnsi="Bookman Old Style" w:cs="Arial"/>
          <w:b/>
          <w:bCs/>
          <w:noProof/>
          <w:sz w:val="22"/>
          <w:szCs w:val="22"/>
        </w:rPr>
        <w:lastRenderedPageBreak/>
        <w:t>ANEXO III</w:t>
      </w:r>
    </w:p>
    <w:p w:rsidR="0018080F" w:rsidRPr="009816AC" w:rsidRDefault="0018080F" w:rsidP="0018080F">
      <w:pPr>
        <w:overflowPunct w:val="0"/>
        <w:autoSpaceDE w:val="0"/>
        <w:autoSpaceDN w:val="0"/>
        <w:adjustRightInd w:val="0"/>
        <w:jc w:val="center"/>
        <w:textAlignment w:val="baseline"/>
        <w:rPr>
          <w:rFonts w:ascii="Bookman Old Style" w:hAnsi="Bookman Old Style" w:cs="Arial"/>
          <w:b/>
          <w:sz w:val="22"/>
          <w:szCs w:val="22"/>
          <w:lang w:eastAsia="ar-SA"/>
        </w:rPr>
      </w:pPr>
      <w:r w:rsidRPr="009816AC">
        <w:rPr>
          <w:rFonts w:ascii="Bookman Old Style" w:hAnsi="Bookman Old Style" w:cs="Arial"/>
          <w:b/>
          <w:sz w:val="22"/>
          <w:szCs w:val="22"/>
          <w:lang w:eastAsia="ar-SA"/>
        </w:rPr>
        <w:t>MINUTA DA ATA DE REGISTRO DE PREÇOS</w:t>
      </w: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p>
    <w:p w:rsidR="0018080F" w:rsidRPr="009816AC" w:rsidRDefault="0018080F" w:rsidP="0018080F">
      <w:pPr>
        <w:widowControl w:val="0"/>
        <w:autoSpaceDE w:val="0"/>
        <w:autoSpaceDN w:val="0"/>
        <w:adjustRightInd w:val="0"/>
        <w:jc w:val="both"/>
        <w:rPr>
          <w:rFonts w:ascii="Bookman Old Style" w:hAnsi="Bookman Old Style" w:cs="Arial"/>
          <w:sz w:val="22"/>
          <w:szCs w:val="22"/>
          <w:lang w:eastAsia="ar-SA"/>
        </w:rPr>
      </w:pPr>
      <w:r w:rsidRPr="009816AC">
        <w:rPr>
          <w:rFonts w:ascii="Bookman Old Style" w:hAnsi="Bookman Old Style" w:cs="Arial"/>
          <w:b/>
          <w:color w:val="auto"/>
          <w:sz w:val="22"/>
          <w:szCs w:val="22"/>
          <w:lang w:eastAsia="ar-SA"/>
        </w:rPr>
        <w:t>O</w:t>
      </w:r>
      <w:r w:rsidRPr="009816AC">
        <w:rPr>
          <w:rFonts w:ascii="Bookman Old Style" w:hAnsi="Bookman Old Style" w:cs="Arial"/>
          <w:b/>
          <w:noProof/>
          <w:color w:val="auto"/>
          <w:sz w:val="22"/>
          <w:szCs w:val="22"/>
        </w:rPr>
        <w:t xml:space="preserve"> Município de </w:t>
      </w:r>
      <w:r w:rsidR="007A1B04" w:rsidRPr="009816AC">
        <w:rPr>
          <w:rFonts w:ascii="Bookman Old Style" w:hAnsi="Bookman Old Style" w:cs="Arial"/>
          <w:b/>
          <w:noProof/>
          <w:color w:val="auto"/>
          <w:sz w:val="22"/>
          <w:szCs w:val="22"/>
        </w:rPr>
        <w:t>Liberdade</w:t>
      </w:r>
      <w:r w:rsidRPr="009816AC">
        <w:rPr>
          <w:rFonts w:ascii="Bookman Old Style" w:hAnsi="Bookman Old Style" w:cs="Arial"/>
          <w:noProof/>
          <w:color w:val="auto"/>
          <w:sz w:val="22"/>
          <w:szCs w:val="22"/>
        </w:rPr>
        <w:t xml:space="preserve">, pessoa jurídica  de direito Público, com sede na </w:t>
      </w:r>
      <w:r w:rsidR="006A4369" w:rsidRPr="009816AC">
        <w:rPr>
          <w:rFonts w:ascii="Bookman Old Style" w:hAnsi="Bookman Old Style" w:cs="Arial"/>
          <w:color w:val="auto"/>
          <w:sz w:val="22"/>
          <w:szCs w:val="22"/>
        </w:rPr>
        <w:t>Rua Geraldo Magela de Barros Mendes, nº 121, Centro</w:t>
      </w:r>
      <w:r w:rsidRPr="009816AC">
        <w:rPr>
          <w:rFonts w:ascii="Bookman Old Style" w:hAnsi="Bookman Old Style" w:cs="Arial"/>
          <w:bCs/>
          <w:noProof/>
          <w:color w:val="auto"/>
          <w:sz w:val="22"/>
          <w:szCs w:val="22"/>
        </w:rPr>
        <w:t xml:space="preserve">, do município </w:t>
      </w:r>
      <w:r w:rsidR="007A1B04" w:rsidRPr="009816AC">
        <w:rPr>
          <w:rFonts w:ascii="Bookman Old Style" w:hAnsi="Bookman Old Style" w:cs="Arial"/>
          <w:bCs/>
          <w:noProof/>
          <w:color w:val="auto"/>
          <w:sz w:val="22"/>
          <w:szCs w:val="22"/>
        </w:rPr>
        <w:t>Liberdade</w:t>
      </w:r>
      <w:r w:rsidRPr="009816AC">
        <w:rPr>
          <w:rFonts w:ascii="Bookman Old Style" w:hAnsi="Bookman Old Style" w:cs="Arial"/>
          <w:bCs/>
          <w:noProof/>
          <w:color w:val="auto"/>
          <w:sz w:val="22"/>
          <w:szCs w:val="22"/>
        </w:rPr>
        <w:t xml:space="preserve"> - MG</w:t>
      </w:r>
      <w:r w:rsidRPr="009816AC">
        <w:rPr>
          <w:rFonts w:ascii="Bookman Old Style" w:hAnsi="Bookman Old Style" w:cs="Arial"/>
          <w:noProof/>
          <w:color w:val="auto"/>
          <w:sz w:val="22"/>
          <w:szCs w:val="22"/>
        </w:rPr>
        <w:t xml:space="preserve">, inscrita no CNPJ  sob n º </w:t>
      </w:r>
      <w:r w:rsidR="006A4369" w:rsidRPr="009816AC">
        <w:rPr>
          <w:rFonts w:ascii="Bookman Old Style" w:hAnsi="Bookman Old Style"/>
          <w:noProof/>
          <w:color w:val="auto"/>
          <w:sz w:val="22"/>
          <w:szCs w:val="22"/>
        </w:rPr>
        <w:t>18.029.165/0001-51</w:t>
      </w:r>
      <w:r w:rsidRPr="009816AC">
        <w:rPr>
          <w:rFonts w:ascii="Bookman Old Style" w:hAnsi="Bookman Old Style" w:cs="Arial"/>
          <w:b/>
          <w:bCs/>
          <w:noProof/>
          <w:color w:val="auto"/>
          <w:sz w:val="22"/>
          <w:szCs w:val="22"/>
        </w:rPr>
        <w:t xml:space="preserve">, </w:t>
      </w:r>
      <w:r w:rsidRPr="009816AC">
        <w:rPr>
          <w:rFonts w:ascii="Bookman Old Style" w:hAnsi="Bookman Old Style" w:cs="Arial"/>
          <w:noProof/>
          <w:color w:val="auto"/>
          <w:sz w:val="22"/>
          <w:szCs w:val="22"/>
        </w:rPr>
        <w:t>neste ato representado pelo seu Prefeito Municipal</w:t>
      </w:r>
      <w:r w:rsidRPr="009816AC">
        <w:rPr>
          <w:rFonts w:ascii="Bookman Old Style" w:hAnsi="Bookman Old Style" w:cs="Arial"/>
          <w:noProof/>
          <w:sz w:val="22"/>
          <w:szCs w:val="22"/>
        </w:rPr>
        <w:t xml:space="preserve">, </w:t>
      </w:r>
      <w:r w:rsidR="00310CD2" w:rsidRPr="009816AC">
        <w:rPr>
          <w:rFonts w:ascii="Bookman Old Style" w:hAnsi="Bookman Old Style" w:cs="Arial"/>
          <w:b/>
          <w:noProof/>
          <w:sz w:val="22"/>
          <w:szCs w:val="22"/>
        </w:rPr>
        <w:t xml:space="preserve">Sr. </w:t>
      </w:r>
      <w:r w:rsidR="007304D9" w:rsidRPr="009816AC">
        <w:rPr>
          <w:rFonts w:ascii="Bookman Old Style" w:hAnsi="Bookman Old Style"/>
          <w:b/>
          <w:bCs/>
          <w:caps/>
          <w:noProof/>
          <w:sz w:val="22"/>
          <w:szCs w:val="22"/>
        </w:rPr>
        <w:t>WALTER DE ASSIS TOLEDO JUNIOR</w:t>
      </w:r>
      <w:r w:rsidR="006A4369" w:rsidRPr="009816AC">
        <w:rPr>
          <w:rFonts w:ascii="Bookman Old Style" w:hAnsi="Bookman Old Style"/>
          <w:noProof/>
          <w:sz w:val="22"/>
          <w:szCs w:val="22"/>
        </w:rPr>
        <w:t>, brasileir</w:t>
      </w:r>
      <w:r w:rsidR="00F754FB" w:rsidRPr="009816AC">
        <w:rPr>
          <w:rFonts w:ascii="Bookman Old Style" w:hAnsi="Bookman Old Style"/>
          <w:noProof/>
          <w:sz w:val="22"/>
          <w:szCs w:val="22"/>
        </w:rPr>
        <w:t>o</w:t>
      </w:r>
      <w:r w:rsidR="006A4369" w:rsidRPr="009816AC">
        <w:rPr>
          <w:rFonts w:ascii="Bookman Old Style" w:hAnsi="Bookman Old Style"/>
          <w:noProof/>
          <w:sz w:val="22"/>
          <w:szCs w:val="22"/>
        </w:rPr>
        <w:t xml:space="preserve">, </w:t>
      </w:r>
      <w:r w:rsidR="00F754FB" w:rsidRPr="009816AC">
        <w:rPr>
          <w:rFonts w:ascii="Bookman Old Style" w:hAnsi="Bookman Old Style"/>
          <w:noProof/>
          <w:sz w:val="22"/>
          <w:szCs w:val="22"/>
        </w:rPr>
        <w:t>casado, advogado</w:t>
      </w:r>
      <w:r w:rsidR="006A4369" w:rsidRPr="009816AC">
        <w:rPr>
          <w:rFonts w:ascii="Bookman Old Style" w:hAnsi="Bookman Old Style"/>
          <w:noProof/>
          <w:sz w:val="22"/>
          <w:szCs w:val="22"/>
        </w:rPr>
        <w:t>, cadastrado no CPF sob o n</w:t>
      </w:r>
      <w:r w:rsidR="006A4369" w:rsidRPr="009816AC">
        <w:rPr>
          <w:rFonts w:ascii="Bookman Old Style" w:hAnsi="Bookman Old Style"/>
          <w:noProof/>
          <w:sz w:val="22"/>
          <w:szCs w:val="22"/>
          <w:u w:val="single"/>
          <w:vertAlign w:val="superscript"/>
        </w:rPr>
        <w:t>o</w:t>
      </w:r>
      <w:r w:rsidR="006A4369" w:rsidRPr="009816AC">
        <w:rPr>
          <w:rFonts w:ascii="Bookman Old Style" w:hAnsi="Bookman Old Style"/>
          <w:noProof/>
          <w:sz w:val="22"/>
          <w:szCs w:val="22"/>
        </w:rPr>
        <w:t xml:space="preserve"> </w:t>
      </w:r>
      <w:r w:rsidR="00F754FB" w:rsidRPr="009816AC">
        <w:rPr>
          <w:rFonts w:ascii="Bookman Old Style" w:hAnsi="Bookman Old Style"/>
          <w:noProof/>
          <w:sz w:val="22"/>
          <w:szCs w:val="22"/>
        </w:rPr>
        <w:t>413.523.606-59</w:t>
      </w:r>
      <w:r w:rsidRPr="009816AC">
        <w:rPr>
          <w:rFonts w:ascii="Bookman Old Style" w:hAnsi="Bookman Old Style" w:cs="Arial"/>
          <w:sz w:val="22"/>
          <w:szCs w:val="22"/>
          <w:lang w:eastAsia="ar-SA"/>
        </w:rPr>
        <w:t xml:space="preserve">, doravante denominado </w:t>
      </w:r>
      <w:r w:rsidRPr="009816AC">
        <w:rPr>
          <w:rFonts w:ascii="Bookman Old Style" w:hAnsi="Bookman Old Style" w:cs="Arial"/>
          <w:b/>
          <w:sz w:val="22"/>
          <w:szCs w:val="22"/>
          <w:lang w:eastAsia="ar-SA"/>
        </w:rPr>
        <w:t>MUNICÍPIO</w:t>
      </w:r>
      <w:r w:rsidRPr="009816AC">
        <w:rPr>
          <w:rFonts w:ascii="Bookman Old Style" w:hAnsi="Bookman Old Style" w:cs="Arial"/>
          <w:sz w:val="22"/>
          <w:szCs w:val="22"/>
          <w:lang w:eastAsia="ar-SA"/>
        </w:rPr>
        <w:t xml:space="preserve">, e a empresa ______________________________, estabelecida na ________________________, n° ___, CNPJ n° _____________________________, neste ato representada pelo </w:t>
      </w:r>
      <w:proofErr w:type="spellStart"/>
      <w:r w:rsidRPr="009816AC">
        <w:rPr>
          <w:rFonts w:ascii="Bookman Old Style" w:hAnsi="Bookman Old Style" w:cs="Arial"/>
          <w:sz w:val="22"/>
          <w:szCs w:val="22"/>
          <w:lang w:eastAsia="ar-SA"/>
        </w:rPr>
        <w:t>Sr</w:t>
      </w:r>
      <w:proofErr w:type="spellEnd"/>
      <w:r w:rsidRPr="009816AC">
        <w:rPr>
          <w:rFonts w:ascii="Bookman Old Style" w:hAnsi="Bookman Old Style" w:cs="Arial"/>
          <w:sz w:val="22"/>
          <w:szCs w:val="22"/>
          <w:lang w:eastAsia="ar-SA"/>
        </w:rPr>
        <w:t xml:space="preserve">(a) ___________________, portador da carteira de identidade RG n° ______________, inscrito no CPF sob o n° ___________, doravante denominada </w:t>
      </w:r>
      <w:r w:rsidRPr="009816AC">
        <w:rPr>
          <w:rFonts w:ascii="Bookman Old Style" w:hAnsi="Bookman Old Style" w:cs="Arial"/>
          <w:b/>
          <w:sz w:val="22"/>
          <w:szCs w:val="22"/>
          <w:lang w:eastAsia="ar-SA"/>
        </w:rPr>
        <w:t>PROMITENTE FORNECEDORA</w:t>
      </w:r>
      <w:r w:rsidRPr="009816AC">
        <w:rPr>
          <w:rFonts w:ascii="Bookman Old Style" w:hAnsi="Bookman Old Style" w:cs="Arial"/>
          <w:sz w:val="22"/>
          <w:szCs w:val="22"/>
          <w:lang w:eastAsia="ar-SA"/>
        </w:rPr>
        <w:t>.</w:t>
      </w:r>
    </w:p>
    <w:p w:rsidR="0018080F" w:rsidRPr="009816AC" w:rsidRDefault="0018080F" w:rsidP="0018080F">
      <w:pPr>
        <w:widowControl w:val="0"/>
        <w:autoSpaceDE w:val="0"/>
        <w:autoSpaceDN w:val="0"/>
        <w:adjustRightInd w:val="0"/>
        <w:jc w:val="both"/>
        <w:rPr>
          <w:rFonts w:ascii="Bookman Old Style" w:hAnsi="Bookman Old Style" w:cs="Arial"/>
          <w:sz w:val="22"/>
          <w:szCs w:val="22"/>
          <w:lang w:eastAsia="ar-SA"/>
        </w:rPr>
      </w:pPr>
    </w:p>
    <w:p w:rsidR="0018080F" w:rsidRPr="009816AC" w:rsidRDefault="0018080F" w:rsidP="0018080F">
      <w:pPr>
        <w:widowControl w:val="0"/>
        <w:autoSpaceDE w:val="0"/>
        <w:autoSpaceDN w:val="0"/>
        <w:adjustRightInd w:val="0"/>
        <w:jc w:val="both"/>
        <w:rPr>
          <w:rFonts w:ascii="Bookman Old Style" w:hAnsi="Bookman Old Style" w:cs="Arial"/>
          <w:noProof/>
          <w:sz w:val="22"/>
          <w:szCs w:val="22"/>
        </w:rPr>
      </w:pPr>
      <w:r w:rsidRPr="009816AC">
        <w:rPr>
          <w:rFonts w:ascii="Bookman Old Style" w:hAnsi="Bookman Old Style" w:cs="Arial"/>
          <w:b/>
          <w:bCs/>
          <w:noProof/>
          <w:sz w:val="22"/>
          <w:szCs w:val="22"/>
        </w:rPr>
        <w:t>EMBASAMENTO</w:t>
      </w:r>
      <w:r w:rsidRPr="009816AC">
        <w:rPr>
          <w:rFonts w:ascii="Bookman Old Style" w:hAnsi="Bookman Old Style" w:cs="Arial"/>
          <w:sz w:val="22"/>
          <w:szCs w:val="22"/>
          <w:lang w:eastAsia="ar-SA"/>
        </w:rPr>
        <w:t>: nos termos do art. 15 da Lei Federal n° 8.666/93, com as alterações nela inseridas pela Lei Federal n° 8.883/94, Lei Federal n° 10.520/</w:t>
      </w:r>
      <w:r w:rsidR="00C21187" w:rsidRPr="009816AC">
        <w:rPr>
          <w:rFonts w:ascii="Bookman Old Style" w:hAnsi="Bookman Old Style" w:cs="Arial"/>
          <w:sz w:val="22"/>
          <w:szCs w:val="22"/>
          <w:lang w:eastAsia="ar-SA"/>
        </w:rPr>
        <w:t xml:space="preserve">2002, </w:t>
      </w:r>
      <w:r w:rsidR="00C21187" w:rsidRPr="009816AC">
        <w:rPr>
          <w:rFonts w:ascii="Bookman Old Style" w:hAnsi="Bookman Old Style" w:cs="Arial"/>
          <w:color w:val="auto"/>
          <w:sz w:val="22"/>
          <w:szCs w:val="22"/>
          <w:lang w:eastAsia="ar-SA"/>
        </w:rPr>
        <w:t>D</w:t>
      </w:r>
      <w:r w:rsidR="00310CD2" w:rsidRPr="009816AC">
        <w:rPr>
          <w:rFonts w:ascii="Bookman Old Style" w:hAnsi="Bookman Old Style" w:cs="Arial"/>
          <w:color w:val="auto"/>
          <w:sz w:val="22"/>
          <w:szCs w:val="22"/>
          <w:lang w:eastAsia="ar-SA"/>
        </w:rPr>
        <w:t>ecreto Municipal</w:t>
      </w:r>
      <w:r w:rsidR="00836EE2" w:rsidRPr="009816AC">
        <w:rPr>
          <w:rFonts w:ascii="Bookman Old Style" w:hAnsi="Bookman Old Style" w:cs="Arial"/>
          <w:color w:val="auto"/>
          <w:sz w:val="22"/>
          <w:szCs w:val="22"/>
          <w:lang w:eastAsia="ar-SA"/>
        </w:rPr>
        <w:t xml:space="preserve"> </w:t>
      </w:r>
      <w:r w:rsidRPr="009816AC">
        <w:rPr>
          <w:rFonts w:ascii="Bookman Old Style" w:hAnsi="Bookman Old Style" w:cs="Arial"/>
          <w:sz w:val="22"/>
          <w:szCs w:val="22"/>
          <w:lang w:eastAsia="ar-SA"/>
        </w:rPr>
        <w:t>e demais normas legais aplicáveis e considerando o resultado do</w:t>
      </w:r>
      <w:r w:rsidR="00F62373" w:rsidRPr="009816AC">
        <w:rPr>
          <w:rFonts w:ascii="Bookman Old Style" w:hAnsi="Bookman Old Style" w:cs="Arial"/>
          <w:sz w:val="22"/>
          <w:szCs w:val="22"/>
          <w:lang w:eastAsia="ar-SA"/>
        </w:rPr>
        <w:t xml:space="preserve"> </w:t>
      </w:r>
      <w:r w:rsidR="00EC51CE" w:rsidRPr="003A13BD">
        <w:rPr>
          <w:rFonts w:ascii="Bookman Old Style" w:hAnsi="Bookman Old Style" w:cs="Arial"/>
          <w:b/>
          <w:color w:val="auto"/>
          <w:sz w:val="22"/>
          <w:szCs w:val="22"/>
          <w:lang w:eastAsia="ar-SA"/>
        </w:rPr>
        <w:t xml:space="preserve">PROCESSO DE LICITAÇÃO </w:t>
      </w:r>
      <w:r w:rsidR="00E45C07" w:rsidRPr="003A13BD">
        <w:rPr>
          <w:rFonts w:ascii="Bookman Old Style" w:hAnsi="Bookman Old Style" w:cs="Arial"/>
          <w:b/>
          <w:color w:val="auto"/>
          <w:sz w:val="22"/>
          <w:szCs w:val="22"/>
          <w:lang w:eastAsia="ar-SA"/>
        </w:rPr>
        <w:t>N</w:t>
      </w:r>
      <w:r w:rsidR="004B090D" w:rsidRPr="003A13BD">
        <w:rPr>
          <w:rFonts w:ascii="Bookman Old Style" w:hAnsi="Bookman Old Style" w:cs="Arial"/>
          <w:b/>
          <w:color w:val="auto"/>
          <w:sz w:val="22"/>
          <w:szCs w:val="22"/>
          <w:lang w:eastAsia="ar-SA"/>
        </w:rPr>
        <w:t>°</w:t>
      </w:r>
      <w:r w:rsidR="00EC51CE" w:rsidRPr="003A13BD">
        <w:rPr>
          <w:rFonts w:ascii="Bookman Old Style" w:hAnsi="Bookman Old Style" w:cs="Arial"/>
          <w:b/>
          <w:color w:val="auto"/>
          <w:sz w:val="22"/>
          <w:szCs w:val="22"/>
          <w:lang w:eastAsia="ar-SA"/>
        </w:rPr>
        <w:t>00</w:t>
      </w:r>
      <w:r w:rsidR="003A13BD" w:rsidRPr="003A13BD">
        <w:rPr>
          <w:rFonts w:ascii="Bookman Old Style" w:hAnsi="Bookman Old Style" w:cs="Arial"/>
          <w:b/>
          <w:color w:val="auto"/>
          <w:sz w:val="22"/>
          <w:szCs w:val="22"/>
          <w:lang w:eastAsia="ar-SA"/>
        </w:rPr>
        <w:t>8</w:t>
      </w:r>
      <w:r w:rsidR="00EC51CE" w:rsidRPr="003A13BD">
        <w:rPr>
          <w:rFonts w:ascii="Bookman Old Style" w:hAnsi="Bookman Old Style" w:cs="Arial"/>
          <w:b/>
          <w:color w:val="auto"/>
          <w:sz w:val="22"/>
          <w:szCs w:val="22"/>
          <w:lang w:eastAsia="ar-SA"/>
        </w:rPr>
        <w:t>/202</w:t>
      </w:r>
      <w:r w:rsidR="007A6DC9" w:rsidRPr="003A13BD">
        <w:rPr>
          <w:rFonts w:ascii="Bookman Old Style" w:hAnsi="Bookman Old Style" w:cs="Arial"/>
          <w:b/>
          <w:color w:val="auto"/>
          <w:sz w:val="22"/>
          <w:szCs w:val="22"/>
          <w:lang w:eastAsia="ar-SA"/>
        </w:rPr>
        <w:t>2</w:t>
      </w:r>
      <w:r w:rsidRPr="003A13BD">
        <w:rPr>
          <w:rFonts w:ascii="Bookman Old Style" w:hAnsi="Bookman Old Style" w:cs="Arial"/>
          <w:color w:val="auto"/>
          <w:sz w:val="22"/>
          <w:szCs w:val="22"/>
          <w:lang w:eastAsia="ar-SA"/>
        </w:rPr>
        <w:t xml:space="preserve">, modalidade </w:t>
      </w:r>
      <w:r w:rsidRPr="003A13BD">
        <w:rPr>
          <w:rFonts w:ascii="Bookman Old Style" w:hAnsi="Bookman Old Style" w:cs="Arial"/>
          <w:b/>
          <w:color w:val="auto"/>
          <w:sz w:val="22"/>
          <w:szCs w:val="22"/>
          <w:lang w:eastAsia="ar-SA"/>
        </w:rPr>
        <w:t>PREGÃO PRESENCIAL N°</w:t>
      </w:r>
      <w:r w:rsidR="00EC51CE" w:rsidRPr="003A13BD">
        <w:rPr>
          <w:rFonts w:ascii="Bookman Old Style" w:hAnsi="Bookman Old Style" w:cs="Arial"/>
          <w:b/>
          <w:color w:val="auto"/>
          <w:sz w:val="22"/>
          <w:szCs w:val="22"/>
          <w:lang w:eastAsia="ar-SA"/>
        </w:rPr>
        <w:t>00</w:t>
      </w:r>
      <w:r w:rsidR="003A13BD" w:rsidRPr="003A13BD">
        <w:rPr>
          <w:rFonts w:ascii="Bookman Old Style" w:hAnsi="Bookman Old Style" w:cs="Arial"/>
          <w:b/>
          <w:color w:val="auto"/>
          <w:sz w:val="22"/>
          <w:szCs w:val="22"/>
          <w:lang w:eastAsia="ar-SA"/>
        </w:rPr>
        <w:t>4</w:t>
      </w:r>
      <w:r w:rsidR="00EC51CE" w:rsidRPr="003A13BD">
        <w:rPr>
          <w:rFonts w:ascii="Bookman Old Style" w:hAnsi="Bookman Old Style" w:cs="Arial"/>
          <w:b/>
          <w:color w:val="auto"/>
          <w:sz w:val="22"/>
          <w:szCs w:val="22"/>
          <w:lang w:eastAsia="ar-SA"/>
        </w:rPr>
        <w:t>/202</w:t>
      </w:r>
      <w:r w:rsidR="007A6DC9" w:rsidRPr="003A13BD">
        <w:rPr>
          <w:rFonts w:ascii="Bookman Old Style" w:hAnsi="Bookman Old Style" w:cs="Arial"/>
          <w:b/>
          <w:color w:val="auto"/>
          <w:sz w:val="22"/>
          <w:szCs w:val="22"/>
          <w:lang w:eastAsia="ar-SA"/>
        </w:rPr>
        <w:t>2</w:t>
      </w:r>
      <w:r w:rsidRPr="003A13BD">
        <w:rPr>
          <w:rFonts w:ascii="Bookman Old Style" w:hAnsi="Bookman Old Style" w:cs="Arial"/>
          <w:b/>
          <w:color w:val="auto"/>
          <w:sz w:val="22"/>
          <w:szCs w:val="22"/>
          <w:lang w:eastAsia="ar-SA"/>
        </w:rPr>
        <w:t xml:space="preserve">, </w:t>
      </w:r>
      <w:r w:rsidRPr="003A13BD">
        <w:rPr>
          <w:rFonts w:ascii="Bookman Old Style" w:hAnsi="Bookman Old Style" w:cs="Arial"/>
          <w:color w:val="auto"/>
          <w:sz w:val="22"/>
          <w:szCs w:val="22"/>
          <w:lang w:eastAsia="ar-SA"/>
        </w:rPr>
        <w:t xml:space="preserve">para </w:t>
      </w:r>
      <w:r w:rsidRPr="003A13BD">
        <w:rPr>
          <w:rFonts w:ascii="Bookman Old Style" w:hAnsi="Bookman Old Style" w:cs="Arial"/>
          <w:b/>
          <w:color w:val="auto"/>
          <w:sz w:val="22"/>
          <w:szCs w:val="22"/>
          <w:lang w:eastAsia="ar-SA"/>
        </w:rPr>
        <w:t>REGISTRO DE PREÇOS</w:t>
      </w:r>
      <w:r w:rsidRPr="003A13BD">
        <w:rPr>
          <w:rFonts w:ascii="Bookman Old Style" w:hAnsi="Bookman Old Style" w:cs="Arial"/>
          <w:color w:val="auto"/>
          <w:sz w:val="22"/>
          <w:szCs w:val="22"/>
          <w:lang w:eastAsia="ar-SA"/>
        </w:rPr>
        <w:t>, conforme consta do processo administrativo</w:t>
      </w:r>
      <w:r w:rsidR="00836EE2" w:rsidRPr="003A13BD">
        <w:rPr>
          <w:rFonts w:ascii="Bookman Old Style" w:hAnsi="Bookman Old Style" w:cs="Arial"/>
          <w:sz w:val="22"/>
          <w:szCs w:val="22"/>
          <w:lang w:eastAsia="ar-SA"/>
        </w:rPr>
        <w:t xml:space="preserve"> próprio, </w:t>
      </w:r>
      <w:r w:rsidRPr="003A13BD">
        <w:rPr>
          <w:rFonts w:ascii="Bookman Old Style" w:hAnsi="Bookman Old Style" w:cs="Arial"/>
          <w:sz w:val="22"/>
          <w:szCs w:val="22"/>
          <w:lang w:eastAsia="ar-SA"/>
        </w:rPr>
        <w:t>firmam á presente Ata de Registro de Preços, obedecidas às</w:t>
      </w:r>
      <w:r w:rsidRPr="009816AC">
        <w:rPr>
          <w:rFonts w:ascii="Bookman Old Style" w:hAnsi="Bookman Old Style" w:cs="Arial"/>
          <w:sz w:val="22"/>
          <w:szCs w:val="22"/>
          <w:lang w:eastAsia="ar-SA"/>
        </w:rPr>
        <w:t xml:space="preserve"> disposições da Lei n° 8.666/93, suas alterações posteriores e as condições seguintes:</w:t>
      </w:r>
    </w:p>
    <w:p w:rsidR="0018080F" w:rsidRPr="009816AC" w:rsidRDefault="0018080F" w:rsidP="0018080F">
      <w:pPr>
        <w:suppressAutoHyphens/>
        <w:jc w:val="both"/>
        <w:rPr>
          <w:rFonts w:ascii="Bookman Old Style" w:hAnsi="Bookman Old Style" w:cs="Arial"/>
          <w:sz w:val="22"/>
          <w:szCs w:val="22"/>
          <w:lang w:eastAsia="ar-SA"/>
        </w:rPr>
      </w:pPr>
    </w:p>
    <w:p w:rsidR="0018080F" w:rsidRPr="009816AC" w:rsidRDefault="0018080F" w:rsidP="0018080F">
      <w:pPr>
        <w:suppressAutoHyphens/>
        <w:jc w:val="both"/>
        <w:rPr>
          <w:rFonts w:ascii="Bookman Old Style" w:hAnsi="Bookman Old Style" w:cs="Arial"/>
          <w:b/>
          <w:sz w:val="22"/>
          <w:szCs w:val="22"/>
          <w:lang w:eastAsia="ar-SA"/>
        </w:rPr>
      </w:pPr>
      <w:r w:rsidRPr="009816AC">
        <w:rPr>
          <w:rFonts w:ascii="Bookman Old Style" w:hAnsi="Bookman Old Style" w:cs="Arial"/>
          <w:b/>
          <w:sz w:val="22"/>
          <w:szCs w:val="22"/>
          <w:lang w:eastAsia="ar-SA"/>
        </w:rPr>
        <w:t>CLÁUSULA I - DO OBJETO E DO VALOR</w:t>
      </w:r>
    </w:p>
    <w:p w:rsidR="0018080F" w:rsidRPr="009816AC" w:rsidRDefault="0018080F" w:rsidP="0018080F">
      <w:pPr>
        <w:suppressAutoHyphens/>
        <w:jc w:val="both"/>
        <w:rPr>
          <w:rFonts w:ascii="Bookman Old Style" w:hAnsi="Bookman Old Style" w:cs="Arial"/>
          <w:sz w:val="22"/>
          <w:szCs w:val="22"/>
          <w:lang w:eastAsia="ar-SA"/>
        </w:rPr>
      </w:pPr>
    </w:p>
    <w:p w:rsidR="0018080F" w:rsidRPr="009816AC" w:rsidRDefault="0018080F" w:rsidP="0018080F">
      <w:pPr>
        <w:numPr>
          <w:ilvl w:val="1"/>
          <w:numId w:val="4"/>
        </w:numPr>
        <w:tabs>
          <w:tab w:val="clear" w:pos="720"/>
        </w:tabs>
        <w:suppressAutoHyphens/>
        <w:ind w:left="0" w:firstLine="0"/>
        <w:jc w:val="both"/>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 Através da presente ata ficam registrados os seguintes preços, para futuras aquisições </w:t>
      </w:r>
      <w:r w:rsidR="00310CD2" w:rsidRPr="009816AC">
        <w:rPr>
          <w:rFonts w:ascii="Bookman Old Style" w:hAnsi="Bookman Old Style" w:cs="Arial"/>
          <w:sz w:val="22"/>
          <w:szCs w:val="22"/>
          <w:lang w:eastAsia="ar-SA"/>
        </w:rPr>
        <w:t xml:space="preserve">de </w:t>
      </w:r>
      <w:r w:rsidR="00D27CA0" w:rsidRPr="009816AC">
        <w:rPr>
          <w:rFonts w:ascii="Bookman Old Style" w:hAnsi="Bookman Old Style" w:cs="Arial"/>
          <w:sz w:val="22"/>
          <w:szCs w:val="22"/>
          <w:lang w:eastAsia="ar-SA"/>
        </w:rPr>
        <w:t>c</w:t>
      </w:r>
      <w:r w:rsidR="00D27CA0" w:rsidRPr="009816AC">
        <w:rPr>
          <w:rFonts w:ascii="Bookman Old Style" w:hAnsi="Bookman Old Style"/>
          <w:sz w:val="22"/>
          <w:szCs w:val="22"/>
        </w:rPr>
        <w:t>ombustíveis para abastecimento dos veículos da frota de Municipal</w:t>
      </w:r>
      <w:r w:rsidR="009C485A" w:rsidRPr="009816AC">
        <w:rPr>
          <w:rFonts w:ascii="Bookman Old Style" w:hAnsi="Bookman Old Style" w:cs="Arial"/>
          <w:sz w:val="22"/>
          <w:szCs w:val="22"/>
          <w:lang w:eastAsia="ar-SA"/>
        </w:rPr>
        <w:t>:</w:t>
      </w:r>
    </w:p>
    <w:p w:rsidR="009C485A" w:rsidRPr="009816AC" w:rsidRDefault="009C485A" w:rsidP="009C485A">
      <w:pPr>
        <w:suppressAutoHyphens/>
        <w:jc w:val="both"/>
        <w:rPr>
          <w:rFonts w:ascii="Bookman Old Style" w:hAnsi="Bookman Old Style" w:cs="Arial"/>
          <w:sz w:val="22"/>
          <w:szCs w:val="22"/>
          <w:lang w:eastAsia="ar-SA"/>
        </w:rPr>
      </w:pPr>
    </w:p>
    <w:p w:rsidR="0018080F" w:rsidRPr="009816AC" w:rsidRDefault="00201729" w:rsidP="0018080F">
      <w:pPr>
        <w:tabs>
          <w:tab w:val="left" w:pos="6449"/>
          <w:tab w:val="left" w:pos="9709"/>
        </w:tabs>
        <w:overflowPunct w:val="0"/>
        <w:autoSpaceDE w:val="0"/>
        <w:autoSpaceDN w:val="0"/>
        <w:adjustRightInd w:val="0"/>
        <w:jc w:val="both"/>
        <w:textAlignment w:val="baseline"/>
        <w:rPr>
          <w:rFonts w:ascii="Bookman Old Style" w:hAnsi="Bookman Old Style" w:cs="Arial"/>
          <w:i/>
          <w:color w:val="auto"/>
          <w:sz w:val="22"/>
          <w:szCs w:val="22"/>
          <w:lang w:eastAsia="ar-SA"/>
        </w:rPr>
      </w:pPr>
      <w:r w:rsidRPr="009816AC">
        <w:rPr>
          <w:rFonts w:ascii="Bookman Old Style" w:hAnsi="Bookman Old Style" w:cs="Arial"/>
          <w:i/>
          <w:color w:val="auto"/>
          <w:sz w:val="22"/>
          <w:szCs w:val="22"/>
          <w:lang w:eastAsia="ar-SA"/>
        </w:rPr>
        <w:t>(</w:t>
      </w:r>
      <w:proofErr w:type="gramStart"/>
      <w:r w:rsidRPr="009816AC">
        <w:rPr>
          <w:rFonts w:ascii="Bookman Old Style" w:hAnsi="Bookman Old Style" w:cs="Arial"/>
          <w:i/>
          <w:color w:val="auto"/>
          <w:sz w:val="22"/>
          <w:szCs w:val="22"/>
          <w:lang w:eastAsia="ar-SA"/>
        </w:rPr>
        <w:t>inserir</w:t>
      </w:r>
      <w:proofErr w:type="gramEnd"/>
      <w:r w:rsidRPr="009816AC">
        <w:rPr>
          <w:rFonts w:ascii="Bookman Old Style" w:hAnsi="Bookman Old Style" w:cs="Arial"/>
          <w:i/>
          <w:color w:val="auto"/>
          <w:sz w:val="22"/>
          <w:szCs w:val="22"/>
          <w:lang w:eastAsia="ar-SA"/>
        </w:rPr>
        <w:t xml:space="preserve"> a tabela com os itens e valor a ser registrado)</w:t>
      </w:r>
    </w:p>
    <w:p w:rsidR="00201729" w:rsidRPr="009816AC" w:rsidRDefault="00201729" w:rsidP="0018080F">
      <w:pPr>
        <w:tabs>
          <w:tab w:val="left" w:pos="6449"/>
          <w:tab w:val="left" w:pos="9709"/>
        </w:tabs>
        <w:overflowPunct w:val="0"/>
        <w:autoSpaceDE w:val="0"/>
        <w:autoSpaceDN w:val="0"/>
        <w:adjustRightInd w:val="0"/>
        <w:jc w:val="both"/>
        <w:textAlignment w:val="baseline"/>
        <w:rPr>
          <w:rFonts w:ascii="Bookman Old Style" w:hAnsi="Bookman Old Style" w:cs="Arial"/>
          <w:color w:val="auto"/>
          <w:sz w:val="22"/>
          <w:szCs w:val="22"/>
          <w:lang w:eastAsia="ar-SA"/>
        </w:rPr>
      </w:pPr>
    </w:p>
    <w:p w:rsidR="0018080F" w:rsidRPr="009816AC" w:rsidRDefault="0018080F" w:rsidP="0018080F">
      <w:pPr>
        <w:tabs>
          <w:tab w:val="left" w:pos="6449"/>
          <w:tab w:val="left" w:pos="9709"/>
        </w:tabs>
        <w:overflowPunct w:val="0"/>
        <w:autoSpaceDE w:val="0"/>
        <w:autoSpaceDN w:val="0"/>
        <w:adjustRightInd w:val="0"/>
        <w:jc w:val="both"/>
        <w:textAlignment w:val="baseline"/>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1.2 – </w:t>
      </w:r>
      <w:r w:rsidRPr="009816AC">
        <w:rPr>
          <w:rFonts w:ascii="Bookman Old Style" w:hAnsi="Bookman Old Style" w:cs="Arial"/>
          <w:sz w:val="22"/>
          <w:szCs w:val="22"/>
        </w:rPr>
        <w:t xml:space="preserve">O </w:t>
      </w:r>
      <w:r w:rsidRPr="009816AC">
        <w:rPr>
          <w:rFonts w:ascii="Bookman Old Style" w:hAnsi="Bookman Old Style" w:cs="Arial"/>
          <w:b/>
          <w:bCs/>
          <w:sz w:val="22"/>
          <w:szCs w:val="22"/>
        </w:rPr>
        <w:t xml:space="preserve">MUNICÍPIO </w:t>
      </w:r>
      <w:r w:rsidRPr="009816AC">
        <w:rPr>
          <w:rFonts w:ascii="Bookman Old Style" w:hAnsi="Bookman Old Style" w:cs="Arial"/>
          <w:sz w:val="22"/>
          <w:szCs w:val="22"/>
        </w:rPr>
        <w:t xml:space="preserve">não se obriga a adquirir os </w:t>
      </w:r>
      <w:r w:rsidR="00201729" w:rsidRPr="009816AC">
        <w:rPr>
          <w:rFonts w:ascii="Bookman Old Style" w:hAnsi="Bookman Old Style" w:cs="Arial"/>
          <w:sz w:val="22"/>
          <w:szCs w:val="22"/>
        </w:rPr>
        <w:t>produtos</w:t>
      </w:r>
      <w:r w:rsidRPr="009816AC">
        <w:rPr>
          <w:rFonts w:ascii="Bookman Old Style" w:hAnsi="Bookman Old Style" w:cs="Arial"/>
          <w:sz w:val="22"/>
          <w:szCs w:val="22"/>
        </w:rPr>
        <w:t xml:space="preserve"> dos licitantes vencedores, nem nas quantidades indicadas no </w:t>
      </w:r>
      <w:r w:rsidRPr="009816AC">
        <w:rPr>
          <w:rFonts w:ascii="Bookman Old Style" w:hAnsi="Bookman Old Style" w:cs="Arial"/>
          <w:b/>
          <w:bCs/>
          <w:sz w:val="22"/>
          <w:szCs w:val="22"/>
        </w:rPr>
        <w:t xml:space="preserve">TERMO DE REFERÊNCIA – ANEXO II, </w:t>
      </w:r>
      <w:r w:rsidRPr="009816AC">
        <w:rPr>
          <w:rFonts w:ascii="Bookman Old Style" w:hAnsi="Bookman Old Style" w:cs="Arial"/>
          <w:sz w:val="22"/>
          <w:szCs w:val="22"/>
        </w:rPr>
        <w:t xml:space="preserve">podendo até realizar licitação específica para aquisição de um ou de mais itens, hipótese em que, em igualdade de condições, o beneficiário do registro terá preferência, </w:t>
      </w:r>
      <w:r w:rsidR="008A317C" w:rsidRPr="009816AC">
        <w:rPr>
          <w:rFonts w:ascii="Bookman Old Style" w:hAnsi="Bookman Old Style" w:cs="Arial"/>
          <w:sz w:val="22"/>
          <w:szCs w:val="22"/>
        </w:rPr>
        <w:t>respeitada a</w:t>
      </w:r>
      <w:r w:rsidRPr="009816AC">
        <w:rPr>
          <w:rFonts w:ascii="Bookman Old Style" w:hAnsi="Bookman Old Style" w:cs="Arial"/>
          <w:sz w:val="22"/>
          <w:szCs w:val="22"/>
        </w:rPr>
        <w:t xml:space="preserve"> legislação relativa às licitações.</w:t>
      </w:r>
    </w:p>
    <w:p w:rsidR="0018080F" w:rsidRPr="009816AC" w:rsidRDefault="0018080F" w:rsidP="0018080F">
      <w:pPr>
        <w:tabs>
          <w:tab w:val="left" w:pos="6449"/>
          <w:tab w:val="left" w:pos="9709"/>
        </w:tabs>
        <w:overflowPunct w:val="0"/>
        <w:autoSpaceDE w:val="0"/>
        <w:autoSpaceDN w:val="0"/>
        <w:adjustRightInd w:val="0"/>
        <w:jc w:val="both"/>
        <w:textAlignment w:val="baseline"/>
        <w:rPr>
          <w:rFonts w:ascii="Bookman Old Style" w:hAnsi="Bookman Old Style" w:cs="Arial"/>
          <w:sz w:val="22"/>
          <w:szCs w:val="22"/>
          <w:lang w:eastAsia="ar-SA"/>
        </w:rPr>
      </w:pPr>
    </w:p>
    <w:p w:rsidR="0018080F" w:rsidRPr="009816AC" w:rsidRDefault="0018080F" w:rsidP="0018080F">
      <w:pPr>
        <w:tabs>
          <w:tab w:val="left" w:pos="6449"/>
          <w:tab w:val="left" w:pos="9709"/>
        </w:tabs>
        <w:overflowPunct w:val="0"/>
        <w:autoSpaceDE w:val="0"/>
        <w:autoSpaceDN w:val="0"/>
        <w:adjustRightInd w:val="0"/>
        <w:jc w:val="both"/>
        <w:textAlignment w:val="baseline"/>
        <w:rPr>
          <w:rFonts w:ascii="Bookman Old Style" w:hAnsi="Bookman Old Style" w:cs="Arial"/>
          <w:b/>
          <w:sz w:val="22"/>
          <w:szCs w:val="22"/>
          <w:lang w:eastAsia="ar-SA"/>
        </w:rPr>
      </w:pPr>
      <w:r w:rsidRPr="009816AC">
        <w:rPr>
          <w:rFonts w:ascii="Bookman Old Style" w:hAnsi="Bookman Old Style" w:cs="Arial"/>
          <w:b/>
          <w:sz w:val="22"/>
          <w:szCs w:val="22"/>
          <w:lang w:eastAsia="ar-SA"/>
        </w:rPr>
        <w:t>CLÁUSULA II – DA VALIDADE DO REGISTRO DE PREÇOS</w:t>
      </w:r>
    </w:p>
    <w:p w:rsidR="0018080F" w:rsidRPr="009816AC" w:rsidRDefault="0018080F" w:rsidP="0018080F">
      <w:pPr>
        <w:tabs>
          <w:tab w:val="left" w:pos="6449"/>
          <w:tab w:val="left" w:pos="9709"/>
        </w:tabs>
        <w:overflowPunct w:val="0"/>
        <w:autoSpaceDE w:val="0"/>
        <w:autoSpaceDN w:val="0"/>
        <w:adjustRightInd w:val="0"/>
        <w:jc w:val="both"/>
        <w:textAlignment w:val="baseline"/>
        <w:rPr>
          <w:rFonts w:ascii="Bookman Old Style" w:hAnsi="Bookman Old Style" w:cs="Arial"/>
          <w:sz w:val="22"/>
          <w:szCs w:val="22"/>
          <w:lang w:eastAsia="ar-SA"/>
        </w:rPr>
      </w:pPr>
    </w:p>
    <w:p w:rsidR="0018080F" w:rsidRPr="009816AC" w:rsidRDefault="0018080F" w:rsidP="0018080F">
      <w:pPr>
        <w:tabs>
          <w:tab w:val="left" w:pos="6449"/>
          <w:tab w:val="left" w:pos="9709"/>
        </w:tabs>
        <w:overflowPunct w:val="0"/>
        <w:autoSpaceDE w:val="0"/>
        <w:autoSpaceDN w:val="0"/>
        <w:adjustRightInd w:val="0"/>
        <w:jc w:val="both"/>
        <w:textAlignment w:val="baseline"/>
        <w:rPr>
          <w:rFonts w:ascii="Bookman Old Style" w:hAnsi="Bookman Old Style" w:cs="Arial"/>
          <w:color w:val="FF0000"/>
          <w:sz w:val="22"/>
          <w:szCs w:val="22"/>
          <w:lang w:eastAsia="ar-SA"/>
        </w:rPr>
      </w:pPr>
      <w:r w:rsidRPr="009816AC">
        <w:rPr>
          <w:rFonts w:ascii="Bookman Old Style" w:hAnsi="Bookman Old Style" w:cs="Arial"/>
          <w:sz w:val="22"/>
          <w:szCs w:val="22"/>
          <w:lang w:eastAsia="ar-SA"/>
        </w:rPr>
        <w:t xml:space="preserve">2.1 – </w:t>
      </w:r>
      <w:r w:rsidRPr="009816AC">
        <w:rPr>
          <w:rFonts w:ascii="Bookman Old Style" w:hAnsi="Bookman Old Style" w:cs="Arial"/>
          <w:sz w:val="22"/>
          <w:szCs w:val="22"/>
        </w:rPr>
        <w:t xml:space="preserve">O prazo de vigência do registro de preços será </w:t>
      </w:r>
      <w:r w:rsidRPr="009816AC">
        <w:rPr>
          <w:rFonts w:ascii="Bookman Old Style" w:hAnsi="Bookman Old Style" w:cs="Arial"/>
          <w:color w:val="000000" w:themeColor="text1"/>
          <w:sz w:val="22"/>
          <w:szCs w:val="22"/>
        </w:rPr>
        <w:t xml:space="preserve">de </w:t>
      </w:r>
      <w:r w:rsidR="005235BC" w:rsidRPr="009816AC">
        <w:rPr>
          <w:rFonts w:ascii="Bookman Old Style" w:hAnsi="Bookman Old Style" w:cs="Arial"/>
          <w:color w:val="000000" w:themeColor="text1"/>
          <w:sz w:val="22"/>
          <w:szCs w:val="22"/>
        </w:rPr>
        <w:t>12 (doze</w:t>
      </w:r>
      <w:r w:rsidRPr="009816AC">
        <w:rPr>
          <w:rFonts w:ascii="Bookman Old Style" w:hAnsi="Bookman Old Style" w:cs="Arial"/>
          <w:color w:val="000000" w:themeColor="text1"/>
          <w:sz w:val="22"/>
          <w:szCs w:val="22"/>
        </w:rPr>
        <w:t>) meses,</w:t>
      </w:r>
      <w:r w:rsidRPr="009816AC">
        <w:rPr>
          <w:rFonts w:ascii="Bookman Old Style" w:hAnsi="Bookman Old Style" w:cs="Arial"/>
          <w:sz w:val="22"/>
          <w:szCs w:val="22"/>
        </w:rPr>
        <w:t xml:space="preserve"> contados da data da assinatura da </w:t>
      </w:r>
      <w:r w:rsidRPr="009816AC">
        <w:rPr>
          <w:rFonts w:ascii="Bookman Old Style" w:hAnsi="Bookman Old Style" w:cs="Arial"/>
          <w:b/>
          <w:bCs/>
          <w:sz w:val="22"/>
          <w:szCs w:val="22"/>
        </w:rPr>
        <w:t xml:space="preserve">ATA DE REGISTRO DE PREÇOS - ANEXO III </w:t>
      </w:r>
      <w:r w:rsidRPr="009816AC">
        <w:rPr>
          <w:rFonts w:ascii="Bookman Old Style" w:hAnsi="Bookman Old Style" w:cs="Arial"/>
          <w:sz w:val="22"/>
          <w:szCs w:val="22"/>
        </w:rPr>
        <w:t>do edital.</w:t>
      </w:r>
    </w:p>
    <w:p w:rsidR="008C39BF" w:rsidRPr="009816AC" w:rsidRDefault="008C39BF" w:rsidP="0018080F">
      <w:pPr>
        <w:tabs>
          <w:tab w:val="left" w:pos="6449"/>
          <w:tab w:val="left" w:pos="9709"/>
        </w:tabs>
        <w:overflowPunct w:val="0"/>
        <w:autoSpaceDE w:val="0"/>
        <w:autoSpaceDN w:val="0"/>
        <w:adjustRightInd w:val="0"/>
        <w:jc w:val="both"/>
        <w:textAlignment w:val="baseline"/>
        <w:rPr>
          <w:rFonts w:ascii="Bookman Old Style" w:hAnsi="Bookman Old Style" w:cs="Arial"/>
          <w:sz w:val="22"/>
          <w:szCs w:val="22"/>
          <w:lang w:eastAsia="ar-SA"/>
        </w:rPr>
      </w:pPr>
    </w:p>
    <w:p w:rsidR="0018080F" w:rsidRPr="009816AC" w:rsidRDefault="0018080F" w:rsidP="0018080F">
      <w:pPr>
        <w:tabs>
          <w:tab w:val="left" w:pos="6449"/>
          <w:tab w:val="left" w:pos="9709"/>
        </w:tabs>
        <w:overflowPunct w:val="0"/>
        <w:autoSpaceDE w:val="0"/>
        <w:autoSpaceDN w:val="0"/>
        <w:adjustRightInd w:val="0"/>
        <w:jc w:val="both"/>
        <w:textAlignment w:val="baseline"/>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2.3 – Em cada aquisição decorrentes desta Ata, serão observados, quanto ao preço, as cláusulas e condições constantes do </w:t>
      </w:r>
      <w:r w:rsidRPr="009816AC">
        <w:rPr>
          <w:rFonts w:ascii="Bookman Old Style" w:hAnsi="Bookman Old Style" w:cs="Arial"/>
          <w:color w:val="auto"/>
          <w:sz w:val="22"/>
          <w:szCs w:val="22"/>
          <w:lang w:eastAsia="ar-SA"/>
        </w:rPr>
        <w:t xml:space="preserve">Edital do Pregão Presencial para Registro de Preços n° </w:t>
      </w:r>
      <w:r w:rsidR="00EC51CE" w:rsidRPr="003A13BD">
        <w:rPr>
          <w:rFonts w:ascii="Bookman Old Style" w:hAnsi="Bookman Old Style" w:cs="Arial"/>
          <w:color w:val="auto"/>
          <w:sz w:val="22"/>
          <w:szCs w:val="22"/>
          <w:lang w:eastAsia="ar-SA"/>
        </w:rPr>
        <w:t>00</w:t>
      </w:r>
      <w:r w:rsidR="003A13BD" w:rsidRPr="003A13BD">
        <w:rPr>
          <w:rFonts w:ascii="Bookman Old Style" w:hAnsi="Bookman Old Style" w:cs="Arial"/>
          <w:color w:val="auto"/>
          <w:sz w:val="22"/>
          <w:szCs w:val="22"/>
          <w:lang w:eastAsia="ar-SA"/>
        </w:rPr>
        <w:t>4</w:t>
      </w:r>
      <w:r w:rsidR="00EC51CE" w:rsidRPr="003A13BD">
        <w:rPr>
          <w:rFonts w:ascii="Bookman Old Style" w:hAnsi="Bookman Old Style" w:cs="Arial"/>
          <w:color w:val="auto"/>
          <w:sz w:val="22"/>
          <w:szCs w:val="22"/>
          <w:lang w:eastAsia="ar-SA"/>
        </w:rPr>
        <w:t>/202</w:t>
      </w:r>
      <w:r w:rsidR="007A6DC9" w:rsidRPr="003A13BD">
        <w:rPr>
          <w:rFonts w:ascii="Bookman Old Style" w:hAnsi="Bookman Old Style" w:cs="Arial"/>
          <w:color w:val="auto"/>
          <w:sz w:val="22"/>
          <w:szCs w:val="22"/>
          <w:lang w:eastAsia="ar-SA"/>
        </w:rPr>
        <w:t>2</w:t>
      </w:r>
      <w:r w:rsidRPr="003A13BD">
        <w:rPr>
          <w:rFonts w:ascii="Bookman Old Style" w:hAnsi="Bookman Old Style" w:cs="Arial"/>
          <w:sz w:val="22"/>
          <w:szCs w:val="22"/>
          <w:lang w:eastAsia="ar-SA"/>
        </w:rPr>
        <w:t>, que</w:t>
      </w:r>
      <w:r w:rsidRPr="009816AC">
        <w:rPr>
          <w:rFonts w:ascii="Bookman Old Style" w:hAnsi="Bookman Old Style" w:cs="Arial"/>
          <w:sz w:val="22"/>
          <w:szCs w:val="22"/>
          <w:lang w:eastAsia="ar-SA"/>
        </w:rPr>
        <w:t xml:space="preserve"> a precedeu e integra o presente instrumento de compromisso, independente de transcrição, por ser de pleno conhecimento das partes. </w:t>
      </w:r>
    </w:p>
    <w:p w:rsidR="0018080F" w:rsidRDefault="0018080F" w:rsidP="0018080F">
      <w:pPr>
        <w:suppressAutoHyphens/>
        <w:jc w:val="both"/>
        <w:rPr>
          <w:rFonts w:ascii="Bookman Old Style" w:hAnsi="Bookman Old Style" w:cs="Arial"/>
          <w:b/>
          <w:sz w:val="22"/>
          <w:szCs w:val="22"/>
          <w:lang w:eastAsia="ar-SA"/>
        </w:rPr>
      </w:pPr>
    </w:p>
    <w:p w:rsidR="00A07887" w:rsidRDefault="00A07887" w:rsidP="0018080F">
      <w:pPr>
        <w:suppressAutoHyphens/>
        <w:jc w:val="both"/>
        <w:rPr>
          <w:rFonts w:ascii="Bookman Old Style" w:hAnsi="Bookman Old Style" w:cs="Arial"/>
          <w:b/>
          <w:sz w:val="22"/>
          <w:szCs w:val="22"/>
          <w:lang w:eastAsia="ar-SA"/>
        </w:rPr>
      </w:pPr>
    </w:p>
    <w:p w:rsidR="00D17356" w:rsidRPr="009816AC" w:rsidRDefault="00D17356" w:rsidP="0018080F">
      <w:pPr>
        <w:suppressAutoHyphens/>
        <w:jc w:val="both"/>
        <w:rPr>
          <w:rFonts w:ascii="Bookman Old Style" w:hAnsi="Bookman Old Style" w:cs="Arial"/>
          <w:b/>
          <w:sz w:val="22"/>
          <w:szCs w:val="22"/>
          <w:lang w:eastAsia="ar-SA"/>
        </w:rPr>
      </w:pPr>
    </w:p>
    <w:p w:rsidR="0018080F" w:rsidRDefault="0018080F" w:rsidP="0018080F">
      <w:pPr>
        <w:suppressAutoHyphens/>
        <w:jc w:val="both"/>
        <w:rPr>
          <w:rFonts w:ascii="Bookman Old Style" w:hAnsi="Bookman Old Style" w:cs="Arial"/>
          <w:b/>
          <w:sz w:val="22"/>
          <w:szCs w:val="22"/>
          <w:lang w:eastAsia="ar-SA"/>
        </w:rPr>
      </w:pPr>
      <w:r w:rsidRPr="009816AC">
        <w:rPr>
          <w:rFonts w:ascii="Bookman Old Style" w:hAnsi="Bookman Old Style" w:cs="Arial"/>
          <w:b/>
          <w:sz w:val="22"/>
          <w:szCs w:val="22"/>
          <w:lang w:eastAsia="ar-SA"/>
        </w:rPr>
        <w:lastRenderedPageBreak/>
        <w:t>CLÁUS</w:t>
      </w:r>
      <w:r w:rsidR="00310CD2" w:rsidRPr="009816AC">
        <w:rPr>
          <w:rFonts w:ascii="Bookman Old Style" w:hAnsi="Bookman Old Style" w:cs="Arial"/>
          <w:b/>
          <w:sz w:val="22"/>
          <w:szCs w:val="22"/>
          <w:lang w:eastAsia="ar-SA"/>
        </w:rPr>
        <w:t>ULA III - DAS CONDIÇÕES E FORMA</w:t>
      </w:r>
      <w:r w:rsidRPr="009816AC">
        <w:rPr>
          <w:rFonts w:ascii="Bookman Old Style" w:hAnsi="Bookman Old Style" w:cs="Arial"/>
          <w:b/>
          <w:sz w:val="22"/>
          <w:szCs w:val="22"/>
          <w:lang w:eastAsia="ar-SA"/>
        </w:rPr>
        <w:t xml:space="preserve"> DE PAGAMENTO</w:t>
      </w:r>
    </w:p>
    <w:p w:rsidR="00A07887" w:rsidRPr="009816AC" w:rsidRDefault="00A07887" w:rsidP="0018080F">
      <w:pPr>
        <w:suppressAutoHyphens/>
        <w:jc w:val="both"/>
        <w:rPr>
          <w:rFonts w:ascii="Bookman Old Style" w:hAnsi="Bookman Old Style" w:cs="Arial"/>
          <w:b/>
          <w:sz w:val="22"/>
          <w:szCs w:val="22"/>
          <w:lang w:eastAsia="ar-SA"/>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9.1 - A licitante contratada deverá apresentar a documentação para a cobrança respectiva ao </w:t>
      </w:r>
      <w:r w:rsidRPr="009816AC">
        <w:rPr>
          <w:rFonts w:ascii="Bookman Old Style" w:hAnsi="Bookman Old Style" w:cs="Arial"/>
          <w:b/>
          <w:bCs/>
          <w:sz w:val="22"/>
          <w:szCs w:val="22"/>
        </w:rPr>
        <w:t>Departamento de compras</w:t>
      </w:r>
      <w:r w:rsidRPr="009816AC">
        <w:rPr>
          <w:rFonts w:ascii="Bookman Old Style" w:hAnsi="Bookman Old Style" w:cs="Arial"/>
          <w:sz w:val="22"/>
          <w:szCs w:val="22"/>
        </w:rPr>
        <w:t>, até o 5º (quinto) dia útil posterior à data final do período de adimplemento da obrigação.</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color w:val="auto"/>
          <w:sz w:val="22"/>
          <w:szCs w:val="22"/>
        </w:rPr>
      </w:pPr>
      <w:r w:rsidRPr="009816AC">
        <w:rPr>
          <w:rFonts w:ascii="Bookman Old Style" w:hAnsi="Bookman Old Style" w:cs="Arial"/>
          <w:color w:val="auto"/>
          <w:sz w:val="22"/>
          <w:szCs w:val="22"/>
        </w:rPr>
        <w:t xml:space="preserve">9.2 - Os documentos fiscais de cobrança deverão ser emitidos contra a Prefeitura Municipal de </w:t>
      </w:r>
      <w:r w:rsidR="007A1B04" w:rsidRPr="009816AC">
        <w:rPr>
          <w:rFonts w:ascii="Bookman Old Style" w:hAnsi="Bookman Old Style" w:cs="Arial"/>
          <w:color w:val="auto"/>
          <w:sz w:val="22"/>
          <w:szCs w:val="22"/>
        </w:rPr>
        <w:t>Liberdade</w:t>
      </w:r>
      <w:r w:rsidR="00812D7F" w:rsidRPr="009816AC">
        <w:rPr>
          <w:rFonts w:ascii="Bookman Old Style" w:hAnsi="Bookman Old Style" w:cs="Arial"/>
          <w:color w:val="auto"/>
          <w:sz w:val="22"/>
          <w:szCs w:val="22"/>
        </w:rPr>
        <w:t>, CNPJ nº</w:t>
      </w:r>
      <w:r w:rsidR="00836EE2" w:rsidRPr="009816AC">
        <w:rPr>
          <w:rFonts w:ascii="Bookman Old Style" w:hAnsi="Bookman Old Style" w:cs="Arial"/>
          <w:color w:val="auto"/>
          <w:sz w:val="22"/>
          <w:szCs w:val="22"/>
        </w:rPr>
        <w:t xml:space="preserve"> </w:t>
      </w:r>
      <w:r w:rsidR="003C79D7" w:rsidRPr="009816AC">
        <w:rPr>
          <w:rFonts w:ascii="Bookman Old Style" w:hAnsi="Bookman Old Style"/>
          <w:noProof/>
          <w:color w:val="auto"/>
          <w:sz w:val="22"/>
          <w:szCs w:val="22"/>
        </w:rPr>
        <w:t>18.029.165/0001-51</w:t>
      </w:r>
      <w:r w:rsidRPr="009816AC">
        <w:rPr>
          <w:rFonts w:ascii="Bookman Old Style" w:hAnsi="Bookman Old Style" w:cs="Arial"/>
          <w:color w:val="auto"/>
          <w:sz w:val="22"/>
          <w:szCs w:val="22"/>
        </w:rPr>
        <w:t xml:space="preserve">, situada na </w:t>
      </w:r>
      <w:r w:rsidR="003C79D7" w:rsidRPr="009816AC">
        <w:rPr>
          <w:rFonts w:ascii="Bookman Old Style" w:hAnsi="Bookman Old Style" w:cs="Arial"/>
          <w:color w:val="auto"/>
          <w:sz w:val="22"/>
          <w:szCs w:val="22"/>
        </w:rPr>
        <w:t xml:space="preserve">Geraldo Magela de Barros Mendes, nº 121, Centro </w:t>
      </w:r>
      <w:r w:rsidRPr="009816AC">
        <w:rPr>
          <w:rFonts w:ascii="Bookman Old Style" w:hAnsi="Bookman Old Style" w:cs="Arial"/>
          <w:color w:val="auto"/>
          <w:sz w:val="22"/>
          <w:szCs w:val="22"/>
        </w:rPr>
        <w:t xml:space="preserve">- </w:t>
      </w:r>
      <w:r w:rsidR="007A1B04" w:rsidRPr="009816AC">
        <w:rPr>
          <w:rFonts w:ascii="Bookman Old Style" w:hAnsi="Bookman Old Style" w:cs="Arial"/>
          <w:color w:val="auto"/>
          <w:sz w:val="22"/>
          <w:szCs w:val="22"/>
        </w:rPr>
        <w:t>Liberdade</w:t>
      </w:r>
      <w:r w:rsidRPr="009816AC">
        <w:rPr>
          <w:rFonts w:ascii="Bookman Old Style" w:hAnsi="Bookman Old Style" w:cs="Arial"/>
          <w:color w:val="auto"/>
          <w:sz w:val="22"/>
          <w:szCs w:val="22"/>
        </w:rPr>
        <w:t xml:space="preserve"> – MG. </w:t>
      </w:r>
    </w:p>
    <w:p w:rsidR="0018080F" w:rsidRPr="009816AC" w:rsidRDefault="0018080F" w:rsidP="0018080F">
      <w:pPr>
        <w:autoSpaceDE w:val="0"/>
        <w:autoSpaceDN w:val="0"/>
        <w:adjustRightInd w:val="0"/>
        <w:jc w:val="both"/>
        <w:rPr>
          <w:rFonts w:ascii="Bookman Old Style" w:hAnsi="Bookman Old Style" w:cs="Arial"/>
          <w:color w:val="FF0000"/>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9.3 - O pagamento será efetuado pela </w:t>
      </w: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Pr="009816AC">
        <w:rPr>
          <w:rFonts w:ascii="Bookman Old Style" w:hAnsi="Bookman Old Style" w:cs="Arial"/>
          <w:sz w:val="22"/>
          <w:szCs w:val="22"/>
        </w:rPr>
        <w:t>, até o 30º (trigésimo) dia corrido, a contar da data final do período de adimplemento da obrigação, cumpridas as formalidades legais e contratuais previstas.</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pStyle w:val="Default"/>
        <w:ind w:right="-28"/>
        <w:jc w:val="both"/>
        <w:rPr>
          <w:rFonts w:ascii="Bookman Old Style" w:hAnsi="Bookman Old Style"/>
          <w:sz w:val="22"/>
          <w:szCs w:val="22"/>
        </w:rPr>
      </w:pPr>
      <w:r w:rsidRPr="009816AC">
        <w:rPr>
          <w:rFonts w:ascii="Bookman Old Style" w:hAnsi="Bookman Old Style"/>
          <w:bCs/>
          <w:sz w:val="22"/>
          <w:szCs w:val="22"/>
        </w:rPr>
        <w:t>9.4. -</w:t>
      </w:r>
      <w:r w:rsidRPr="009816AC">
        <w:rPr>
          <w:rFonts w:ascii="Bookman Old Style" w:hAnsi="Bookman Old Style"/>
          <w:sz w:val="22"/>
          <w:szCs w:val="22"/>
        </w:rPr>
        <w:t xml:space="preserve">A retenção dos tributos não será efetuada caso a Contratada apresente, junto com sua nota fiscal, a comprovação de que é optante do Sistema Integrado de Pagamento de Impostos e Contribuições das Microempresas e Empresas de Pequeno Porte – SIMPLES. </w:t>
      </w:r>
    </w:p>
    <w:p w:rsidR="0018080F" w:rsidRPr="009816AC" w:rsidRDefault="0018080F" w:rsidP="0018080F">
      <w:pPr>
        <w:pStyle w:val="Default"/>
        <w:ind w:right="-28"/>
        <w:jc w:val="both"/>
        <w:rPr>
          <w:rFonts w:ascii="Bookman Old Style" w:hAnsi="Bookman Old Style"/>
          <w:sz w:val="22"/>
          <w:szCs w:val="22"/>
        </w:rPr>
      </w:pPr>
    </w:p>
    <w:p w:rsidR="0018080F" w:rsidRPr="009816AC" w:rsidRDefault="0018080F" w:rsidP="0018080F">
      <w:pPr>
        <w:pStyle w:val="Default"/>
        <w:ind w:right="-28"/>
        <w:jc w:val="both"/>
        <w:rPr>
          <w:rFonts w:ascii="Bookman Old Style" w:hAnsi="Bookman Old Style"/>
          <w:sz w:val="22"/>
          <w:szCs w:val="22"/>
        </w:rPr>
      </w:pPr>
      <w:r w:rsidRPr="009816AC">
        <w:rPr>
          <w:rFonts w:ascii="Bookman Old Style" w:hAnsi="Bookman Old Style"/>
          <w:sz w:val="22"/>
          <w:szCs w:val="22"/>
        </w:rPr>
        <w:t>9.5</w:t>
      </w:r>
      <w:r w:rsidR="008C39BF" w:rsidRPr="009816AC">
        <w:rPr>
          <w:rFonts w:ascii="Bookman Old Style" w:hAnsi="Bookman Old Style"/>
          <w:sz w:val="22"/>
          <w:szCs w:val="22"/>
        </w:rPr>
        <w:t xml:space="preserve">. </w:t>
      </w:r>
      <w:r w:rsidRPr="009816AC">
        <w:rPr>
          <w:rFonts w:ascii="Bookman Old Style" w:hAnsi="Bookman Old Style"/>
          <w:bCs/>
          <w:sz w:val="22"/>
          <w:szCs w:val="22"/>
        </w:rPr>
        <w:t>-</w:t>
      </w:r>
      <w:r w:rsidR="008C39BF" w:rsidRPr="009816AC">
        <w:rPr>
          <w:rFonts w:ascii="Bookman Old Style" w:hAnsi="Bookman Old Style"/>
          <w:bCs/>
          <w:sz w:val="22"/>
          <w:szCs w:val="22"/>
        </w:rPr>
        <w:t xml:space="preserve"> </w:t>
      </w:r>
      <w:r w:rsidRPr="009816AC">
        <w:rPr>
          <w:rFonts w:ascii="Bookman Old Style" w:hAnsi="Bookman Old Style"/>
          <w:sz w:val="22"/>
          <w:szCs w:val="22"/>
        </w:rPr>
        <w:t xml:space="preserve">Se, quando da efetivação do pagamento, os documentos comprobatórios de situação regular em relação à Fazenda Federal, INSS, FGTS e Trabalhistas apresentados em atendimento às exigências de habilitação, estiverem com a validade expirada, o pagamento ficará retido até a apresentação de novos documentos dentro do prazo de validade.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9.6. - Na hipótese de o documento de cobrança apresentar erros, fica suspenso o prazo para pagamento, prosseguindo-se a contagem somente após a apresentação da nova documentação isenta de erros. </w:t>
      </w:r>
    </w:p>
    <w:p w:rsidR="0018080F" w:rsidRPr="009816AC" w:rsidRDefault="0018080F" w:rsidP="0018080F">
      <w:pPr>
        <w:autoSpaceDE w:val="0"/>
        <w:autoSpaceDN w:val="0"/>
        <w:adjustRightInd w:val="0"/>
        <w:jc w:val="both"/>
        <w:rPr>
          <w:rFonts w:ascii="Bookman Old Style" w:hAnsi="Bookman Old Style" w:cs="Arial"/>
          <w:sz w:val="22"/>
          <w:szCs w:val="22"/>
        </w:rPr>
      </w:pPr>
    </w:p>
    <w:p w:rsidR="0018080F" w:rsidRPr="009816AC" w:rsidRDefault="0018080F" w:rsidP="0018080F">
      <w:pPr>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9.7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rsidR="005235BC" w:rsidRPr="009816AC" w:rsidRDefault="005235BC" w:rsidP="0018080F">
      <w:pPr>
        <w:suppressAutoHyphens/>
        <w:jc w:val="both"/>
        <w:rPr>
          <w:rFonts w:ascii="Bookman Old Style" w:hAnsi="Bookman Old Style" w:cs="Arial"/>
          <w:sz w:val="22"/>
          <w:szCs w:val="22"/>
          <w:lang w:eastAsia="ar-SA"/>
        </w:rPr>
      </w:pPr>
    </w:p>
    <w:p w:rsidR="005235BC" w:rsidRPr="009816AC" w:rsidRDefault="005235BC" w:rsidP="005235BC">
      <w:pPr>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9.8 - Nos casos de eventuais atrasos de pagamento não justificados, provocados exclusivamente pela Administração, o valor devido deverá ser </w:t>
      </w:r>
      <w:r w:rsidR="008C39BF" w:rsidRPr="009816AC">
        <w:rPr>
          <w:rFonts w:ascii="Bookman Old Style" w:hAnsi="Bookman Old Style" w:cs="Arial"/>
          <w:sz w:val="22"/>
          <w:szCs w:val="22"/>
          <w:lang w:eastAsia="ar-SA"/>
        </w:rPr>
        <w:t>acrescido de</w:t>
      </w:r>
      <w:r w:rsidRPr="009816AC">
        <w:rPr>
          <w:rFonts w:ascii="Bookman Old Style" w:hAnsi="Bookman Old Style" w:cs="Arial"/>
          <w:sz w:val="22"/>
          <w:szCs w:val="22"/>
          <w:lang w:eastAsia="ar-SA"/>
        </w:rPr>
        <w:t xml:space="preserve"> atualização financeira, e sua apuração se fará desde a data de seu vencimento até a data do efetivo pagamento, em que os juros de mora serão calculados à taxa de 0,5% (meio por cento) ao mês, ou 6% (seis por cento) ao ano, mediante aplicação da seguinte formula:  </w:t>
      </w:r>
    </w:p>
    <w:p w:rsidR="005235BC" w:rsidRPr="009816AC" w:rsidRDefault="005235BC" w:rsidP="005235BC">
      <w:pPr>
        <w:suppressAutoHyphens/>
        <w:jc w:val="both"/>
        <w:rPr>
          <w:rFonts w:ascii="Bookman Old Style" w:hAnsi="Bookman Old Style" w:cs="Arial"/>
          <w:sz w:val="22"/>
          <w:szCs w:val="22"/>
          <w:lang w:eastAsia="ar-SA"/>
        </w:rPr>
      </w:pPr>
    </w:p>
    <w:p w:rsidR="005235BC" w:rsidRPr="009816AC" w:rsidRDefault="005235BC" w:rsidP="005235BC">
      <w:pPr>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I= (TX/100) </w:t>
      </w:r>
    </w:p>
    <w:p w:rsidR="005235BC" w:rsidRPr="009816AC" w:rsidRDefault="005235BC" w:rsidP="005235BC">
      <w:pPr>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EM = I x N x VP, onde: </w:t>
      </w:r>
    </w:p>
    <w:p w:rsidR="005235BC" w:rsidRPr="009816AC" w:rsidRDefault="005235BC" w:rsidP="005235BC">
      <w:pPr>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I = Índice de atualização financeira; </w:t>
      </w:r>
    </w:p>
    <w:p w:rsidR="005235BC" w:rsidRPr="009816AC" w:rsidRDefault="005235BC" w:rsidP="005235BC">
      <w:pPr>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TX = Percentual da taxa de juros de mora anual; </w:t>
      </w:r>
    </w:p>
    <w:p w:rsidR="005235BC" w:rsidRPr="009816AC" w:rsidRDefault="005235BC" w:rsidP="005235BC">
      <w:pPr>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EM = Encargos moratórios; </w:t>
      </w:r>
    </w:p>
    <w:p w:rsidR="005235BC" w:rsidRPr="009816AC" w:rsidRDefault="005235BC" w:rsidP="005235BC">
      <w:pPr>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N = Número de dias entre a data prevista para o pagamento e a do efetivo pagamento; </w:t>
      </w:r>
    </w:p>
    <w:p w:rsidR="005235BC" w:rsidRPr="009816AC" w:rsidRDefault="005235BC" w:rsidP="005235BC">
      <w:pPr>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VP = Valor da parcela em atraso.</w:t>
      </w:r>
      <w:r w:rsidRPr="009816AC">
        <w:rPr>
          <w:rFonts w:ascii="Bookman Old Style" w:hAnsi="Bookman Old Style" w:cs="Arial"/>
          <w:color w:val="FF0000"/>
          <w:sz w:val="22"/>
          <w:szCs w:val="22"/>
          <w:lang w:eastAsia="ar-SA"/>
        </w:rPr>
        <w:t xml:space="preserve"> </w:t>
      </w:r>
    </w:p>
    <w:p w:rsidR="008C39BF" w:rsidRPr="009816AC" w:rsidRDefault="008C39BF" w:rsidP="0018080F">
      <w:pPr>
        <w:autoSpaceDE w:val="0"/>
        <w:autoSpaceDN w:val="0"/>
        <w:adjustRightInd w:val="0"/>
        <w:jc w:val="both"/>
        <w:rPr>
          <w:rFonts w:ascii="Bookman Old Style" w:hAnsi="Bookman Old Style" w:cs="Arial"/>
          <w:sz w:val="22"/>
          <w:szCs w:val="22"/>
        </w:rPr>
      </w:pPr>
    </w:p>
    <w:p w:rsidR="0018080F" w:rsidRPr="009816AC" w:rsidRDefault="00E667F1" w:rsidP="0018080F">
      <w:pPr>
        <w:suppressAutoHyphens/>
        <w:jc w:val="both"/>
        <w:rPr>
          <w:rFonts w:ascii="Bookman Old Style" w:hAnsi="Bookman Old Style" w:cs="Arial"/>
          <w:b/>
          <w:sz w:val="22"/>
          <w:szCs w:val="22"/>
          <w:lang w:eastAsia="ar-SA"/>
        </w:rPr>
      </w:pPr>
      <w:r w:rsidRPr="009816AC">
        <w:rPr>
          <w:rFonts w:ascii="Bookman Old Style" w:hAnsi="Bookman Old Style" w:cs="Arial"/>
          <w:b/>
          <w:sz w:val="22"/>
          <w:szCs w:val="22"/>
          <w:lang w:eastAsia="ar-SA"/>
        </w:rPr>
        <w:lastRenderedPageBreak/>
        <w:t>CLÁUSULA IV – DO FORNECIMENTO</w:t>
      </w:r>
      <w:r w:rsidR="0018080F" w:rsidRPr="009816AC">
        <w:rPr>
          <w:rFonts w:ascii="Bookman Old Style" w:hAnsi="Bookman Old Style" w:cs="Arial"/>
          <w:b/>
          <w:sz w:val="22"/>
          <w:szCs w:val="22"/>
          <w:lang w:eastAsia="ar-SA"/>
        </w:rPr>
        <w:t xml:space="preserve"> E DO PRAZO</w:t>
      </w:r>
    </w:p>
    <w:p w:rsidR="0018080F" w:rsidRPr="009816AC" w:rsidRDefault="0018080F" w:rsidP="0018080F">
      <w:pPr>
        <w:suppressAutoHyphens/>
        <w:jc w:val="both"/>
        <w:rPr>
          <w:rFonts w:ascii="Bookman Old Style" w:hAnsi="Bookman Old Style" w:cs="Arial"/>
          <w:b/>
          <w:sz w:val="22"/>
          <w:szCs w:val="22"/>
          <w:lang w:eastAsia="ar-SA"/>
        </w:rPr>
      </w:pP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4.1 - O prazo de </w:t>
      </w:r>
      <w:r w:rsidR="00D22734" w:rsidRPr="009816AC">
        <w:rPr>
          <w:rFonts w:ascii="Bookman Old Style" w:hAnsi="Bookman Old Style"/>
          <w:color w:val="auto"/>
          <w:sz w:val="22"/>
          <w:szCs w:val="22"/>
        </w:rPr>
        <w:t xml:space="preserve">fornecimento será </w:t>
      </w:r>
      <w:r w:rsidR="007D20E0" w:rsidRPr="009816AC">
        <w:rPr>
          <w:rFonts w:ascii="Bookman Old Style" w:hAnsi="Bookman Old Style"/>
          <w:color w:val="auto"/>
          <w:sz w:val="22"/>
          <w:szCs w:val="22"/>
        </w:rPr>
        <w:t>a partir</w:t>
      </w:r>
      <w:r w:rsidR="00D22734" w:rsidRPr="009816AC">
        <w:rPr>
          <w:rFonts w:ascii="Bookman Old Style" w:hAnsi="Bookman Old Style"/>
          <w:color w:val="auto"/>
          <w:sz w:val="22"/>
          <w:szCs w:val="22"/>
        </w:rPr>
        <w:t xml:space="preserve"> do recebimento da </w:t>
      </w:r>
      <w:r w:rsidRPr="009816AC">
        <w:rPr>
          <w:rFonts w:ascii="Bookman Old Style" w:hAnsi="Bookman Old Style" w:cs="Arial"/>
          <w:sz w:val="22"/>
          <w:szCs w:val="22"/>
          <w:lang w:eastAsia="ar-SA"/>
        </w:rPr>
        <w:t xml:space="preserve">AF </w:t>
      </w:r>
      <w:r w:rsidR="00D22734" w:rsidRPr="009816AC">
        <w:rPr>
          <w:rFonts w:ascii="Bookman Old Style" w:hAnsi="Bookman Old Style" w:cs="Arial"/>
          <w:sz w:val="22"/>
          <w:szCs w:val="22"/>
          <w:lang w:eastAsia="ar-SA"/>
        </w:rPr>
        <w:t xml:space="preserve">- </w:t>
      </w:r>
      <w:r w:rsidRPr="009816AC">
        <w:rPr>
          <w:rFonts w:ascii="Bookman Old Style" w:hAnsi="Bookman Old Style" w:cs="Arial"/>
          <w:sz w:val="22"/>
          <w:szCs w:val="22"/>
          <w:lang w:eastAsia="ar-SA"/>
        </w:rPr>
        <w:t>Autorização de Fornecimento.</w:t>
      </w:r>
    </w:p>
    <w:p w:rsidR="00E667F1" w:rsidRPr="009816AC" w:rsidRDefault="00E667F1" w:rsidP="0018080F">
      <w:pPr>
        <w:overflowPunct w:val="0"/>
        <w:autoSpaceDE w:val="0"/>
        <w:autoSpaceDN w:val="0"/>
        <w:adjustRightInd w:val="0"/>
        <w:jc w:val="both"/>
        <w:textAlignment w:val="baseline"/>
        <w:rPr>
          <w:rFonts w:ascii="Bookman Old Style" w:hAnsi="Bookman Old Style" w:cs="Arial"/>
          <w:sz w:val="22"/>
          <w:szCs w:val="22"/>
          <w:lang w:eastAsia="ar-SA"/>
        </w:rPr>
      </w:pPr>
    </w:p>
    <w:p w:rsidR="00E667F1" w:rsidRPr="009816AC" w:rsidRDefault="00E667F1" w:rsidP="00E667F1">
      <w:pPr>
        <w:spacing w:after="120"/>
        <w:jc w:val="both"/>
        <w:rPr>
          <w:rFonts w:ascii="Bookman Old Style" w:hAnsi="Bookman Old Style"/>
          <w:color w:val="auto"/>
          <w:sz w:val="22"/>
          <w:szCs w:val="22"/>
        </w:rPr>
      </w:pPr>
      <w:r w:rsidRPr="009816AC">
        <w:rPr>
          <w:rFonts w:ascii="Bookman Old Style" w:hAnsi="Bookman Old Style"/>
          <w:color w:val="auto"/>
          <w:sz w:val="22"/>
          <w:szCs w:val="22"/>
        </w:rPr>
        <w:t xml:space="preserve">4.2 - O abastecimento será realizado diretamente nas bombas de combustível da CONTRATADA, no endereço indicado na proposta vencedora, admitida uma distância de até </w:t>
      </w:r>
      <w:r w:rsidR="009A235F" w:rsidRPr="009816AC">
        <w:rPr>
          <w:rFonts w:ascii="Bookman Old Style" w:hAnsi="Bookman Old Style"/>
          <w:color w:val="auto"/>
          <w:sz w:val="22"/>
          <w:szCs w:val="22"/>
        </w:rPr>
        <w:t>20</w:t>
      </w:r>
      <w:r w:rsidRPr="009816AC">
        <w:rPr>
          <w:rFonts w:ascii="Bookman Old Style" w:hAnsi="Bookman Old Style"/>
          <w:color w:val="auto"/>
          <w:sz w:val="22"/>
          <w:szCs w:val="22"/>
        </w:rPr>
        <w:t xml:space="preserve"> km</w:t>
      </w:r>
      <w:r w:rsidRPr="009816AC">
        <w:rPr>
          <w:rFonts w:ascii="Bookman Old Style" w:hAnsi="Bookman Old Style"/>
          <w:color w:val="FF0000"/>
          <w:sz w:val="22"/>
          <w:szCs w:val="22"/>
        </w:rPr>
        <w:t xml:space="preserve"> </w:t>
      </w:r>
      <w:r w:rsidRPr="009816AC">
        <w:rPr>
          <w:rFonts w:ascii="Bookman Old Style" w:hAnsi="Bookman Old Style"/>
          <w:color w:val="auto"/>
          <w:sz w:val="22"/>
          <w:szCs w:val="22"/>
        </w:rPr>
        <w:t>da sede do Município;</w:t>
      </w:r>
      <w:r w:rsidR="009A235F" w:rsidRPr="009816AC">
        <w:rPr>
          <w:rFonts w:ascii="Bookman Old Style" w:hAnsi="Bookman Old Style"/>
          <w:color w:val="auto"/>
          <w:sz w:val="22"/>
          <w:szCs w:val="22"/>
        </w:rPr>
        <w:t xml:space="preserve"> </w:t>
      </w:r>
    </w:p>
    <w:p w:rsidR="00E667F1" w:rsidRPr="009816AC" w:rsidRDefault="00E667F1" w:rsidP="00E667F1">
      <w:pPr>
        <w:spacing w:after="120"/>
        <w:jc w:val="both"/>
        <w:rPr>
          <w:rFonts w:ascii="Bookman Old Style" w:hAnsi="Bookman Old Style"/>
          <w:snapToGrid w:val="0"/>
          <w:color w:val="auto"/>
          <w:sz w:val="22"/>
          <w:szCs w:val="22"/>
        </w:rPr>
      </w:pPr>
      <w:r w:rsidRPr="009816AC">
        <w:rPr>
          <w:rFonts w:ascii="Bookman Old Style" w:hAnsi="Bookman Old Style"/>
          <w:color w:val="auto"/>
          <w:sz w:val="22"/>
          <w:szCs w:val="22"/>
        </w:rPr>
        <w:t>4.3 - A</w:t>
      </w:r>
      <w:r w:rsidRPr="009816AC">
        <w:rPr>
          <w:rFonts w:ascii="Bookman Old Style" w:hAnsi="Bookman Old Style"/>
          <w:snapToGrid w:val="0"/>
          <w:color w:val="auto"/>
          <w:sz w:val="22"/>
          <w:szCs w:val="22"/>
        </w:rPr>
        <w:t xml:space="preserve"> CONTRATANTE encaminhará seus veículos oficiais até o posto de aba</w:t>
      </w:r>
      <w:r w:rsidR="00533D35" w:rsidRPr="009816AC">
        <w:rPr>
          <w:rFonts w:ascii="Bookman Old Style" w:hAnsi="Bookman Old Style"/>
          <w:snapToGrid w:val="0"/>
          <w:color w:val="auto"/>
          <w:sz w:val="22"/>
          <w:szCs w:val="22"/>
        </w:rPr>
        <w:t>stecimento, dentro do horário comercial, de segunda à domingo, inclusive feriados.</w:t>
      </w:r>
    </w:p>
    <w:p w:rsidR="00533D35" w:rsidRPr="009816AC" w:rsidRDefault="00533D35" w:rsidP="00E667F1">
      <w:pPr>
        <w:spacing w:after="120"/>
        <w:jc w:val="both"/>
        <w:rPr>
          <w:rFonts w:ascii="Bookman Old Style" w:eastAsia="Cambria" w:hAnsi="Bookman Old Style" w:cs="Cambria"/>
          <w:b/>
          <w:sz w:val="22"/>
          <w:szCs w:val="22"/>
        </w:rPr>
      </w:pPr>
      <w:r w:rsidRPr="009816AC">
        <w:rPr>
          <w:rFonts w:ascii="Bookman Old Style" w:eastAsia="Cambria" w:hAnsi="Bookman Old Style" w:cs="Cambria"/>
          <w:sz w:val="22"/>
          <w:szCs w:val="22"/>
        </w:rPr>
        <w:t>4.3.1 - Os</w:t>
      </w:r>
      <w:r w:rsidRPr="009816AC">
        <w:rPr>
          <w:rFonts w:ascii="Bookman Old Style" w:eastAsia="Cambria" w:hAnsi="Bookman Old Style" w:cs="Cambria"/>
          <w:spacing w:val="4"/>
          <w:sz w:val="22"/>
          <w:szCs w:val="22"/>
        </w:rPr>
        <w:t xml:space="preserve"> </w:t>
      </w:r>
      <w:r w:rsidR="00BA292D" w:rsidRPr="009816AC">
        <w:rPr>
          <w:rFonts w:ascii="Bookman Old Style" w:eastAsia="Cambria" w:hAnsi="Bookman Old Style" w:cs="Cambria"/>
          <w:spacing w:val="1"/>
          <w:sz w:val="22"/>
          <w:szCs w:val="22"/>
        </w:rPr>
        <w:t>combustíveis</w:t>
      </w:r>
      <w:r w:rsidRPr="009816AC">
        <w:rPr>
          <w:rFonts w:ascii="Bookman Old Style" w:eastAsia="Cambria" w:hAnsi="Bookman Old Style" w:cs="Cambria"/>
          <w:spacing w:val="4"/>
          <w:sz w:val="22"/>
          <w:szCs w:val="22"/>
        </w:rPr>
        <w:t xml:space="preserve"> </w:t>
      </w:r>
      <w:r w:rsidRPr="009816AC">
        <w:rPr>
          <w:rFonts w:ascii="Bookman Old Style" w:eastAsia="Cambria" w:hAnsi="Bookman Old Style" w:cs="Cambria"/>
          <w:sz w:val="22"/>
          <w:szCs w:val="22"/>
        </w:rPr>
        <w:t>so</w:t>
      </w:r>
      <w:r w:rsidRPr="009816AC">
        <w:rPr>
          <w:rFonts w:ascii="Bookman Old Style" w:eastAsia="Cambria" w:hAnsi="Bookman Old Style" w:cs="Cambria"/>
          <w:spacing w:val="-1"/>
          <w:sz w:val="22"/>
          <w:szCs w:val="22"/>
        </w:rPr>
        <w:t>m</w:t>
      </w:r>
      <w:r w:rsidRPr="009816AC">
        <w:rPr>
          <w:rFonts w:ascii="Bookman Old Style" w:eastAsia="Cambria" w:hAnsi="Bookman Old Style" w:cs="Cambria"/>
          <w:sz w:val="22"/>
          <w:szCs w:val="22"/>
        </w:rPr>
        <w:t>e</w:t>
      </w:r>
      <w:r w:rsidRPr="009816AC">
        <w:rPr>
          <w:rFonts w:ascii="Bookman Old Style" w:eastAsia="Cambria" w:hAnsi="Bookman Old Style" w:cs="Cambria"/>
          <w:spacing w:val="1"/>
          <w:sz w:val="22"/>
          <w:szCs w:val="22"/>
        </w:rPr>
        <w:t>n</w:t>
      </w:r>
      <w:r w:rsidRPr="009816AC">
        <w:rPr>
          <w:rFonts w:ascii="Bookman Old Style" w:eastAsia="Cambria" w:hAnsi="Bookman Old Style" w:cs="Cambria"/>
          <w:sz w:val="22"/>
          <w:szCs w:val="22"/>
        </w:rPr>
        <w:t>te</w:t>
      </w:r>
      <w:r w:rsidRPr="009816AC">
        <w:rPr>
          <w:rFonts w:ascii="Bookman Old Style" w:eastAsia="Cambria" w:hAnsi="Bookman Old Style" w:cs="Cambria"/>
          <w:spacing w:val="5"/>
          <w:sz w:val="22"/>
          <w:szCs w:val="22"/>
        </w:rPr>
        <w:t xml:space="preserve"> </w:t>
      </w:r>
      <w:r w:rsidRPr="009816AC">
        <w:rPr>
          <w:rFonts w:ascii="Bookman Old Style" w:eastAsia="Cambria" w:hAnsi="Bookman Old Style" w:cs="Cambria"/>
          <w:spacing w:val="1"/>
          <w:sz w:val="22"/>
          <w:szCs w:val="22"/>
        </w:rPr>
        <w:t>p</w:t>
      </w:r>
      <w:r w:rsidRPr="009816AC">
        <w:rPr>
          <w:rFonts w:ascii="Bookman Old Style" w:eastAsia="Cambria" w:hAnsi="Bookman Old Style" w:cs="Cambria"/>
          <w:sz w:val="22"/>
          <w:szCs w:val="22"/>
        </w:rPr>
        <w:t>o</w:t>
      </w:r>
      <w:r w:rsidRPr="009816AC">
        <w:rPr>
          <w:rFonts w:ascii="Bookman Old Style" w:eastAsia="Cambria" w:hAnsi="Bookman Old Style" w:cs="Cambria"/>
          <w:spacing w:val="-1"/>
          <w:sz w:val="22"/>
          <w:szCs w:val="22"/>
        </w:rPr>
        <w:t>d</w:t>
      </w:r>
      <w:r w:rsidRPr="009816AC">
        <w:rPr>
          <w:rFonts w:ascii="Bookman Old Style" w:eastAsia="Cambria" w:hAnsi="Bookman Old Style" w:cs="Cambria"/>
          <w:sz w:val="22"/>
          <w:szCs w:val="22"/>
        </w:rPr>
        <w:t>erão</w:t>
      </w:r>
      <w:r w:rsidRPr="009816AC">
        <w:rPr>
          <w:rFonts w:ascii="Bookman Old Style" w:eastAsia="Cambria" w:hAnsi="Bookman Old Style" w:cs="Cambria"/>
          <w:spacing w:val="4"/>
          <w:sz w:val="22"/>
          <w:szCs w:val="22"/>
        </w:rPr>
        <w:t xml:space="preserve"> </w:t>
      </w:r>
      <w:r w:rsidRPr="009816AC">
        <w:rPr>
          <w:rFonts w:ascii="Bookman Old Style" w:eastAsia="Cambria" w:hAnsi="Bookman Old Style" w:cs="Cambria"/>
          <w:sz w:val="22"/>
          <w:szCs w:val="22"/>
        </w:rPr>
        <w:t>ser</w:t>
      </w:r>
      <w:r w:rsidRPr="009816AC">
        <w:rPr>
          <w:rFonts w:ascii="Bookman Old Style" w:eastAsia="Cambria" w:hAnsi="Bookman Old Style" w:cs="Cambria"/>
          <w:spacing w:val="4"/>
          <w:sz w:val="22"/>
          <w:szCs w:val="22"/>
        </w:rPr>
        <w:t xml:space="preserve"> </w:t>
      </w:r>
      <w:r w:rsidRPr="009816AC">
        <w:rPr>
          <w:rFonts w:ascii="Bookman Old Style" w:eastAsia="Cambria" w:hAnsi="Bookman Old Style" w:cs="Cambria"/>
          <w:spacing w:val="-1"/>
          <w:sz w:val="22"/>
          <w:szCs w:val="22"/>
        </w:rPr>
        <w:t>f</w:t>
      </w:r>
      <w:r w:rsidRPr="009816AC">
        <w:rPr>
          <w:rFonts w:ascii="Bookman Old Style" w:eastAsia="Cambria" w:hAnsi="Bookman Old Style" w:cs="Cambria"/>
          <w:sz w:val="22"/>
          <w:szCs w:val="22"/>
        </w:rPr>
        <w:t>o</w:t>
      </w:r>
      <w:r w:rsidRPr="009816AC">
        <w:rPr>
          <w:rFonts w:ascii="Bookman Old Style" w:eastAsia="Cambria" w:hAnsi="Bookman Old Style" w:cs="Cambria"/>
          <w:spacing w:val="-1"/>
          <w:sz w:val="22"/>
          <w:szCs w:val="22"/>
        </w:rPr>
        <w:t>r</w:t>
      </w:r>
      <w:r w:rsidRPr="009816AC">
        <w:rPr>
          <w:rFonts w:ascii="Bookman Old Style" w:eastAsia="Cambria" w:hAnsi="Bookman Old Style" w:cs="Cambria"/>
          <w:sz w:val="22"/>
          <w:szCs w:val="22"/>
        </w:rPr>
        <w:t>n</w:t>
      </w:r>
      <w:r w:rsidRPr="009816AC">
        <w:rPr>
          <w:rFonts w:ascii="Bookman Old Style" w:eastAsia="Cambria" w:hAnsi="Bookman Old Style" w:cs="Cambria"/>
          <w:spacing w:val="1"/>
          <w:sz w:val="22"/>
          <w:szCs w:val="22"/>
        </w:rPr>
        <w:t>e</w:t>
      </w:r>
      <w:r w:rsidRPr="009816AC">
        <w:rPr>
          <w:rFonts w:ascii="Bookman Old Style" w:eastAsia="Cambria" w:hAnsi="Bookman Old Style" w:cs="Cambria"/>
          <w:sz w:val="22"/>
          <w:szCs w:val="22"/>
        </w:rPr>
        <w:t>ci</w:t>
      </w:r>
      <w:r w:rsidRPr="009816AC">
        <w:rPr>
          <w:rFonts w:ascii="Bookman Old Style" w:eastAsia="Cambria" w:hAnsi="Bookman Old Style" w:cs="Cambria"/>
          <w:spacing w:val="-1"/>
          <w:sz w:val="22"/>
          <w:szCs w:val="22"/>
        </w:rPr>
        <w:t>d</w:t>
      </w:r>
      <w:r w:rsidRPr="009816AC">
        <w:rPr>
          <w:rFonts w:ascii="Bookman Old Style" w:eastAsia="Cambria" w:hAnsi="Bookman Old Style" w:cs="Cambria"/>
          <w:sz w:val="22"/>
          <w:szCs w:val="22"/>
        </w:rPr>
        <w:t>os</w:t>
      </w:r>
      <w:r w:rsidRPr="009816AC">
        <w:rPr>
          <w:rFonts w:ascii="Bookman Old Style" w:eastAsia="Cambria" w:hAnsi="Bookman Old Style" w:cs="Cambria"/>
          <w:spacing w:val="4"/>
          <w:sz w:val="22"/>
          <w:szCs w:val="22"/>
        </w:rPr>
        <w:t xml:space="preserve"> </w:t>
      </w:r>
      <w:r w:rsidRPr="009816AC">
        <w:rPr>
          <w:rFonts w:ascii="Bookman Old Style" w:eastAsia="Cambria" w:hAnsi="Bookman Old Style" w:cs="Cambria"/>
          <w:spacing w:val="1"/>
          <w:sz w:val="22"/>
          <w:szCs w:val="22"/>
        </w:rPr>
        <w:t>p</w:t>
      </w:r>
      <w:r w:rsidRPr="009816AC">
        <w:rPr>
          <w:rFonts w:ascii="Bookman Old Style" w:eastAsia="Cambria" w:hAnsi="Bookman Old Style" w:cs="Cambria"/>
          <w:sz w:val="22"/>
          <w:szCs w:val="22"/>
        </w:rPr>
        <w:t>ara</w:t>
      </w:r>
      <w:r w:rsidRPr="009816AC">
        <w:rPr>
          <w:rFonts w:ascii="Bookman Old Style" w:eastAsia="Cambria" w:hAnsi="Bookman Old Style" w:cs="Cambria"/>
          <w:spacing w:val="5"/>
          <w:sz w:val="22"/>
          <w:szCs w:val="22"/>
        </w:rPr>
        <w:t xml:space="preserve"> </w:t>
      </w:r>
      <w:r w:rsidRPr="009816AC">
        <w:rPr>
          <w:rFonts w:ascii="Bookman Old Style" w:eastAsia="Cambria" w:hAnsi="Bookman Old Style" w:cs="Cambria"/>
          <w:sz w:val="22"/>
          <w:szCs w:val="22"/>
        </w:rPr>
        <w:t>os</w:t>
      </w:r>
      <w:r w:rsidRPr="009816AC">
        <w:rPr>
          <w:rFonts w:ascii="Bookman Old Style" w:eastAsia="Cambria" w:hAnsi="Bookman Old Style" w:cs="Cambria"/>
          <w:spacing w:val="7"/>
          <w:sz w:val="22"/>
          <w:szCs w:val="22"/>
        </w:rPr>
        <w:t xml:space="preserve"> </w:t>
      </w:r>
      <w:r w:rsidRPr="009816AC">
        <w:rPr>
          <w:rFonts w:ascii="Bookman Old Style" w:eastAsia="Cambria" w:hAnsi="Bookman Old Style" w:cs="Cambria"/>
          <w:spacing w:val="-1"/>
          <w:sz w:val="22"/>
          <w:szCs w:val="22"/>
        </w:rPr>
        <w:t>v</w:t>
      </w:r>
      <w:r w:rsidRPr="009816AC">
        <w:rPr>
          <w:rFonts w:ascii="Bookman Old Style" w:eastAsia="Cambria" w:hAnsi="Bookman Old Style" w:cs="Cambria"/>
          <w:sz w:val="22"/>
          <w:szCs w:val="22"/>
        </w:rPr>
        <w:t>e</w:t>
      </w:r>
      <w:r w:rsidRPr="009816AC">
        <w:rPr>
          <w:rFonts w:ascii="Bookman Old Style" w:eastAsia="Cambria" w:hAnsi="Bookman Old Style" w:cs="Cambria"/>
          <w:spacing w:val="1"/>
          <w:sz w:val="22"/>
          <w:szCs w:val="22"/>
        </w:rPr>
        <w:t>í</w:t>
      </w:r>
      <w:r w:rsidRPr="009816AC">
        <w:rPr>
          <w:rFonts w:ascii="Bookman Old Style" w:eastAsia="Cambria" w:hAnsi="Bookman Old Style" w:cs="Cambria"/>
          <w:sz w:val="22"/>
          <w:szCs w:val="22"/>
        </w:rPr>
        <w:t>c</w:t>
      </w:r>
      <w:r w:rsidRPr="009816AC">
        <w:rPr>
          <w:rFonts w:ascii="Bookman Old Style" w:eastAsia="Cambria" w:hAnsi="Bookman Old Style" w:cs="Cambria"/>
          <w:spacing w:val="-1"/>
          <w:sz w:val="22"/>
          <w:szCs w:val="22"/>
        </w:rPr>
        <w:t>u</w:t>
      </w:r>
      <w:r w:rsidRPr="009816AC">
        <w:rPr>
          <w:rFonts w:ascii="Bookman Old Style" w:eastAsia="Cambria" w:hAnsi="Bookman Old Style" w:cs="Cambria"/>
          <w:sz w:val="22"/>
          <w:szCs w:val="22"/>
        </w:rPr>
        <w:t>los</w:t>
      </w:r>
      <w:r w:rsidRPr="009816AC">
        <w:rPr>
          <w:rFonts w:ascii="Bookman Old Style" w:eastAsia="Cambria" w:hAnsi="Bookman Old Style" w:cs="Cambria"/>
          <w:spacing w:val="4"/>
          <w:sz w:val="22"/>
          <w:szCs w:val="22"/>
        </w:rPr>
        <w:t xml:space="preserve"> </w:t>
      </w:r>
      <w:r w:rsidRPr="009816AC">
        <w:rPr>
          <w:rFonts w:ascii="Bookman Old Style" w:eastAsia="Cambria" w:hAnsi="Bookman Old Style" w:cs="Cambria"/>
          <w:spacing w:val="-1"/>
          <w:sz w:val="22"/>
          <w:szCs w:val="22"/>
        </w:rPr>
        <w:t>d</w:t>
      </w:r>
      <w:r w:rsidRPr="009816AC">
        <w:rPr>
          <w:rFonts w:ascii="Bookman Old Style" w:eastAsia="Cambria" w:hAnsi="Bookman Old Style" w:cs="Cambria"/>
          <w:sz w:val="22"/>
          <w:szCs w:val="22"/>
        </w:rPr>
        <w:t>a</w:t>
      </w:r>
      <w:r w:rsidRPr="009816AC">
        <w:rPr>
          <w:rFonts w:ascii="Bookman Old Style" w:eastAsia="Cambria" w:hAnsi="Bookman Old Style" w:cs="Cambria"/>
          <w:spacing w:val="5"/>
          <w:sz w:val="22"/>
          <w:szCs w:val="22"/>
        </w:rPr>
        <w:t xml:space="preserve"> </w:t>
      </w:r>
      <w:r w:rsidRPr="009816AC">
        <w:rPr>
          <w:rFonts w:ascii="Bookman Old Style" w:eastAsia="Cambria" w:hAnsi="Bookman Old Style" w:cs="Cambria"/>
          <w:spacing w:val="2"/>
          <w:sz w:val="22"/>
          <w:szCs w:val="22"/>
        </w:rPr>
        <w:t>f</w:t>
      </w:r>
      <w:r w:rsidRPr="009816AC">
        <w:rPr>
          <w:rFonts w:ascii="Bookman Old Style" w:eastAsia="Cambria" w:hAnsi="Bookman Old Style" w:cs="Cambria"/>
          <w:spacing w:val="-1"/>
          <w:sz w:val="22"/>
          <w:szCs w:val="22"/>
        </w:rPr>
        <w:t>r</w:t>
      </w:r>
      <w:r w:rsidRPr="009816AC">
        <w:rPr>
          <w:rFonts w:ascii="Bookman Old Style" w:eastAsia="Cambria" w:hAnsi="Bookman Old Style" w:cs="Cambria"/>
          <w:sz w:val="22"/>
          <w:szCs w:val="22"/>
        </w:rPr>
        <w:t>ota</w:t>
      </w:r>
      <w:r w:rsidRPr="009816AC">
        <w:rPr>
          <w:rFonts w:ascii="Bookman Old Style" w:eastAsia="Cambria" w:hAnsi="Bookman Old Style" w:cs="Cambria"/>
          <w:spacing w:val="5"/>
          <w:sz w:val="22"/>
          <w:szCs w:val="22"/>
        </w:rPr>
        <w:t xml:space="preserve"> </w:t>
      </w:r>
      <w:r w:rsidRPr="009816AC">
        <w:rPr>
          <w:rFonts w:ascii="Bookman Old Style" w:eastAsia="Cambria" w:hAnsi="Bookman Old Style" w:cs="Cambria"/>
          <w:sz w:val="22"/>
          <w:szCs w:val="22"/>
        </w:rPr>
        <w:t>m</w:t>
      </w:r>
      <w:r w:rsidRPr="009816AC">
        <w:rPr>
          <w:rFonts w:ascii="Bookman Old Style" w:eastAsia="Cambria" w:hAnsi="Bookman Old Style" w:cs="Cambria"/>
          <w:spacing w:val="-1"/>
          <w:sz w:val="22"/>
          <w:szCs w:val="22"/>
        </w:rPr>
        <w:t>u</w:t>
      </w:r>
      <w:r w:rsidRPr="009816AC">
        <w:rPr>
          <w:rFonts w:ascii="Bookman Old Style" w:eastAsia="Cambria" w:hAnsi="Bookman Old Style" w:cs="Cambria"/>
          <w:sz w:val="22"/>
          <w:szCs w:val="22"/>
        </w:rPr>
        <w:t>n</w:t>
      </w:r>
      <w:r w:rsidRPr="009816AC">
        <w:rPr>
          <w:rFonts w:ascii="Bookman Old Style" w:eastAsia="Cambria" w:hAnsi="Bookman Old Style" w:cs="Cambria"/>
          <w:spacing w:val="1"/>
          <w:sz w:val="22"/>
          <w:szCs w:val="22"/>
        </w:rPr>
        <w:t>i</w:t>
      </w:r>
      <w:r w:rsidRPr="009816AC">
        <w:rPr>
          <w:rFonts w:ascii="Bookman Old Style" w:eastAsia="Cambria" w:hAnsi="Bookman Old Style" w:cs="Cambria"/>
          <w:spacing w:val="2"/>
          <w:sz w:val="22"/>
          <w:szCs w:val="22"/>
        </w:rPr>
        <w:t>c</w:t>
      </w:r>
      <w:r w:rsidRPr="009816AC">
        <w:rPr>
          <w:rFonts w:ascii="Bookman Old Style" w:eastAsia="Cambria" w:hAnsi="Bookman Old Style" w:cs="Cambria"/>
          <w:sz w:val="22"/>
          <w:szCs w:val="22"/>
        </w:rPr>
        <w:t>i</w:t>
      </w:r>
      <w:r w:rsidRPr="009816AC">
        <w:rPr>
          <w:rFonts w:ascii="Bookman Old Style" w:eastAsia="Cambria" w:hAnsi="Bookman Old Style" w:cs="Cambria"/>
          <w:spacing w:val="1"/>
          <w:sz w:val="22"/>
          <w:szCs w:val="22"/>
        </w:rPr>
        <w:t>p</w:t>
      </w:r>
      <w:r w:rsidRPr="009816AC">
        <w:rPr>
          <w:rFonts w:ascii="Bookman Old Style" w:eastAsia="Cambria" w:hAnsi="Bookman Old Style" w:cs="Cambria"/>
          <w:sz w:val="22"/>
          <w:szCs w:val="22"/>
        </w:rPr>
        <w:t>a</w:t>
      </w:r>
      <w:r w:rsidRPr="009816AC">
        <w:rPr>
          <w:rFonts w:ascii="Bookman Old Style" w:eastAsia="Cambria" w:hAnsi="Bookman Old Style" w:cs="Cambria"/>
          <w:spacing w:val="-2"/>
          <w:sz w:val="22"/>
          <w:szCs w:val="22"/>
        </w:rPr>
        <w:t>l</w:t>
      </w:r>
      <w:r w:rsidRPr="009816AC">
        <w:rPr>
          <w:rFonts w:ascii="Bookman Old Style" w:eastAsia="Cambria" w:hAnsi="Bookman Old Style" w:cs="Cambria"/>
          <w:sz w:val="22"/>
          <w:szCs w:val="22"/>
        </w:rPr>
        <w:t xml:space="preserve">, </w:t>
      </w:r>
      <w:r w:rsidRPr="009816AC">
        <w:rPr>
          <w:rFonts w:ascii="Bookman Old Style" w:eastAsia="Cambria" w:hAnsi="Bookman Old Style" w:cs="Cambria"/>
          <w:b/>
          <w:sz w:val="22"/>
          <w:szCs w:val="22"/>
        </w:rPr>
        <w:t>conforme lista a ser</w:t>
      </w:r>
      <w:r w:rsidRPr="009816AC">
        <w:rPr>
          <w:rFonts w:ascii="Bookman Old Style" w:eastAsia="Cambria" w:hAnsi="Bookman Old Style" w:cs="Cambria"/>
          <w:b/>
          <w:spacing w:val="-2"/>
          <w:sz w:val="22"/>
          <w:szCs w:val="22"/>
        </w:rPr>
        <w:t xml:space="preserve"> </w:t>
      </w:r>
      <w:r w:rsidRPr="009816AC">
        <w:rPr>
          <w:rFonts w:ascii="Bookman Old Style" w:eastAsia="Cambria" w:hAnsi="Bookman Old Style" w:cs="Cambria"/>
          <w:b/>
          <w:sz w:val="22"/>
          <w:szCs w:val="22"/>
        </w:rPr>
        <w:t>anexada ao con</w:t>
      </w:r>
      <w:r w:rsidRPr="009816AC">
        <w:rPr>
          <w:rFonts w:ascii="Bookman Old Style" w:eastAsia="Cambria" w:hAnsi="Bookman Old Style" w:cs="Cambria"/>
          <w:b/>
          <w:spacing w:val="1"/>
          <w:sz w:val="22"/>
          <w:szCs w:val="22"/>
        </w:rPr>
        <w:t>t</w:t>
      </w:r>
      <w:r w:rsidRPr="009816AC">
        <w:rPr>
          <w:rFonts w:ascii="Bookman Old Style" w:eastAsia="Cambria" w:hAnsi="Bookman Old Style" w:cs="Cambria"/>
          <w:b/>
          <w:sz w:val="22"/>
          <w:szCs w:val="22"/>
        </w:rPr>
        <w:t>r</w:t>
      </w:r>
      <w:r w:rsidRPr="009816AC">
        <w:rPr>
          <w:rFonts w:ascii="Bookman Old Style" w:eastAsia="Cambria" w:hAnsi="Bookman Old Style" w:cs="Cambria"/>
          <w:b/>
          <w:spacing w:val="1"/>
          <w:sz w:val="22"/>
          <w:szCs w:val="22"/>
        </w:rPr>
        <w:t>at</w:t>
      </w:r>
      <w:r w:rsidRPr="009816AC">
        <w:rPr>
          <w:rFonts w:ascii="Bookman Old Style" w:eastAsia="Cambria" w:hAnsi="Bookman Old Style" w:cs="Cambria"/>
          <w:b/>
          <w:sz w:val="22"/>
          <w:szCs w:val="22"/>
        </w:rPr>
        <w:t>o.</w:t>
      </w:r>
    </w:p>
    <w:p w:rsidR="00533D35" w:rsidRPr="009816AC" w:rsidRDefault="00533D35" w:rsidP="00533D35">
      <w:pPr>
        <w:pStyle w:val="SemEspaamento"/>
        <w:jc w:val="both"/>
        <w:rPr>
          <w:rFonts w:ascii="Bookman Old Style" w:eastAsia="Cambria" w:hAnsi="Bookman Old Style" w:cs="Cambria"/>
        </w:rPr>
      </w:pPr>
      <w:r w:rsidRPr="009816AC">
        <w:rPr>
          <w:rFonts w:ascii="Bookman Old Style" w:eastAsia="Cambria" w:hAnsi="Bookman Old Style" w:cs="Cambria"/>
        </w:rPr>
        <w:t>4.3.2</w:t>
      </w:r>
      <w:r w:rsidRPr="009816AC">
        <w:rPr>
          <w:rFonts w:ascii="Bookman Old Style" w:eastAsia="Cambria" w:hAnsi="Bookman Old Style" w:cs="Cambria"/>
          <w:spacing w:val="3"/>
        </w:rPr>
        <w:t xml:space="preserve"> </w:t>
      </w:r>
      <w:r w:rsidRPr="009816AC">
        <w:rPr>
          <w:rFonts w:ascii="Bookman Old Style" w:eastAsia="Cambria" w:hAnsi="Bookman Old Style" w:cs="Cambria"/>
        </w:rPr>
        <w:t>–</w:t>
      </w:r>
      <w:r w:rsidRPr="009816AC">
        <w:rPr>
          <w:rFonts w:ascii="Bookman Old Style" w:eastAsia="Cambria" w:hAnsi="Bookman Old Style" w:cs="Cambria"/>
          <w:spacing w:val="3"/>
        </w:rPr>
        <w:t xml:space="preserve"> </w:t>
      </w:r>
      <w:r w:rsidRPr="009816AC">
        <w:rPr>
          <w:rFonts w:ascii="Bookman Old Style" w:eastAsia="Cambria" w:hAnsi="Bookman Old Style" w:cs="Cambria"/>
        </w:rPr>
        <w:t>A</w:t>
      </w:r>
      <w:r w:rsidRPr="009816AC">
        <w:rPr>
          <w:rFonts w:ascii="Bookman Old Style" w:eastAsia="Cambria" w:hAnsi="Bookman Old Style" w:cs="Cambria"/>
          <w:spacing w:val="2"/>
        </w:rPr>
        <w:t xml:space="preserve"> </w:t>
      </w:r>
      <w:r w:rsidRPr="009816AC">
        <w:rPr>
          <w:rFonts w:ascii="Bookman Old Style" w:eastAsia="Cambria" w:hAnsi="Bookman Old Style" w:cs="Cambria"/>
          <w:spacing w:val="-1"/>
        </w:rPr>
        <w:t>P</w:t>
      </w:r>
      <w:r w:rsidRPr="009816AC">
        <w:rPr>
          <w:rFonts w:ascii="Bookman Old Style" w:eastAsia="Cambria" w:hAnsi="Bookman Old Style" w:cs="Cambria"/>
        </w:rPr>
        <w:t>refe</w:t>
      </w:r>
      <w:r w:rsidRPr="009816AC">
        <w:rPr>
          <w:rFonts w:ascii="Bookman Old Style" w:eastAsia="Cambria" w:hAnsi="Bookman Old Style" w:cs="Cambria"/>
          <w:spacing w:val="-1"/>
        </w:rPr>
        <w:t>i</w:t>
      </w:r>
      <w:r w:rsidRPr="009816AC">
        <w:rPr>
          <w:rFonts w:ascii="Bookman Old Style" w:eastAsia="Cambria" w:hAnsi="Bookman Old Style" w:cs="Cambria"/>
          <w:spacing w:val="1"/>
        </w:rPr>
        <w:t>t</w:t>
      </w:r>
      <w:r w:rsidRPr="009816AC">
        <w:rPr>
          <w:rFonts w:ascii="Bookman Old Style" w:eastAsia="Cambria" w:hAnsi="Bookman Old Style" w:cs="Cambria"/>
        </w:rPr>
        <w:t>ura</w:t>
      </w:r>
      <w:r w:rsidRPr="009816AC">
        <w:rPr>
          <w:rFonts w:ascii="Bookman Old Style" w:eastAsia="Cambria" w:hAnsi="Bookman Old Style" w:cs="Cambria"/>
          <w:spacing w:val="4"/>
        </w:rPr>
        <w:t xml:space="preserve"> </w:t>
      </w:r>
      <w:r w:rsidRPr="009816AC">
        <w:rPr>
          <w:rFonts w:ascii="Bookman Old Style" w:eastAsia="Cambria" w:hAnsi="Bookman Old Style" w:cs="Cambria"/>
          <w:spacing w:val="1"/>
        </w:rPr>
        <w:t>M</w:t>
      </w:r>
      <w:r w:rsidRPr="009816AC">
        <w:rPr>
          <w:rFonts w:ascii="Bookman Old Style" w:eastAsia="Cambria" w:hAnsi="Bookman Old Style" w:cs="Cambria"/>
          <w:spacing w:val="-2"/>
        </w:rPr>
        <w:t>u</w:t>
      </w:r>
      <w:r w:rsidRPr="009816AC">
        <w:rPr>
          <w:rFonts w:ascii="Bookman Old Style" w:eastAsia="Cambria" w:hAnsi="Bookman Old Style" w:cs="Cambria"/>
        </w:rPr>
        <w:t>n</w:t>
      </w:r>
      <w:r w:rsidRPr="009816AC">
        <w:rPr>
          <w:rFonts w:ascii="Bookman Old Style" w:eastAsia="Cambria" w:hAnsi="Bookman Old Style" w:cs="Cambria"/>
          <w:spacing w:val="-1"/>
        </w:rPr>
        <w:t>i</w:t>
      </w:r>
      <w:r w:rsidRPr="009816AC">
        <w:rPr>
          <w:rFonts w:ascii="Bookman Old Style" w:eastAsia="Cambria" w:hAnsi="Bookman Old Style" w:cs="Cambria"/>
        </w:rPr>
        <w:t>c</w:t>
      </w:r>
      <w:r w:rsidRPr="009816AC">
        <w:rPr>
          <w:rFonts w:ascii="Bookman Old Style" w:eastAsia="Cambria" w:hAnsi="Bookman Old Style" w:cs="Cambria"/>
          <w:spacing w:val="-1"/>
        </w:rPr>
        <w:t>i</w:t>
      </w:r>
      <w:r w:rsidRPr="009816AC">
        <w:rPr>
          <w:rFonts w:ascii="Bookman Old Style" w:eastAsia="Cambria" w:hAnsi="Bookman Old Style" w:cs="Cambria"/>
        </w:rPr>
        <w:t>p</w:t>
      </w:r>
      <w:r w:rsidRPr="009816AC">
        <w:rPr>
          <w:rFonts w:ascii="Bookman Old Style" w:eastAsia="Cambria" w:hAnsi="Bookman Old Style" w:cs="Cambria"/>
          <w:spacing w:val="2"/>
        </w:rPr>
        <w:t>a</w:t>
      </w:r>
      <w:r w:rsidRPr="009816AC">
        <w:rPr>
          <w:rFonts w:ascii="Bookman Old Style" w:eastAsia="Cambria" w:hAnsi="Bookman Old Style" w:cs="Cambria"/>
        </w:rPr>
        <w:t>l</w:t>
      </w:r>
      <w:r w:rsidRPr="009816AC">
        <w:rPr>
          <w:rFonts w:ascii="Bookman Old Style" w:eastAsia="Cambria" w:hAnsi="Bookman Old Style" w:cs="Cambria"/>
          <w:spacing w:val="3"/>
        </w:rPr>
        <w:t xml:space="preserve"> </w:t>
      </w:r>
      <w:r w:rsidRPr="009816AC">
        <w:rPr>
          <w:rFonts w:ascii="Bookman Old Style" w:eastAsia="Cambria" w:hAnsi="Bookman Old Style" w:cs="Cambria"/>
        </w:rPr>
        <w:t>de</w:t>
      </w:r>
      <w:r w:rsidRPr="009816AC">
        <w:rPr>
          <w:rFonts w:ascii="Bookman Old Style" w:eastAsia="Cambria" w:hAnsi="Bookman Old Style" w:cs="Cambria"/>
          <w:spacing w:val="3"/>
        </w:rPr>
        <w:t xml:space="preserve"> </w:t>
      </w:r>
      <w:r w:rsidRPr="009816AC">
        <w:rPr>
          <w:rFonts w:ascii="Bookman Old Style" w:eastAsia="Cambria" w:hAnsi="Bookman Old Style" w:cs="Cambria"/>
        </w:rPr>
        <w:t>Liberdade</w:t>
      </w:r>
      <w:r w:rsidRPr="009816AC">
        <w:rPr>
          <w:rFonts w:ascii="Bookman Old Style" w:eastAsia="Cambria" w:hAnsi="Bookman Old Style" w:cs="Cambria"/>
          <w:spacing w:val="3"/>
        </w:rPr>
        <w:t xml:space="preserve"> </w:t>
      </w:r>
      <w:r w:rsidRPr="009816AC">
        <w:rPr>
          <w:rFonts w:ascii="Bookman Old Style" w:eastAsia="Cambria" w:hAnsi="Bookman Old Style" w:cs="Cambria"/>
          <w:spacing w:val="-1"/>
        </w:rPr>
        <w:t>n</w:t>
      </w:r>
      <w:r w:rsidRPr="009816AC">
        <w:rPr>
          <w:rFonts w:ascii="Bookman Old Style" w:eastAsia="Cambria" w:hAnsi="Bookman Old Style" w:cs="Cambria"/>
          <w:spacing w:val="1"/>
        </w:rPr>
        <w:t>ã</w:t>
      </w:r>
      <w:r w:rsidRPr="009816AC">
        <w:rPr>
          <w:rFonts w:ascii="Bookman Old Style" w:eastAsia="Cambria" w:hAnsi="Bookman Old Style" w:cs="Cambria"/>
        </w:rPr>
        <w:t>o</w:t>
      </w:r>
      <w:r w:rsidRPr="009816AC">
        <w:rPr>
          <w:rFonts w:ascii="Bookman Old Style" w:eastAsia="Cambria" w:hAnsi="Bookman Old Style" w:cs="Cambria"/>
          <w:spacing w:val="3"/>
        </w:rPr>
        <w:t xml:space="preserve"> </w:t>
      </w:r>
      <w:r w:rsidRPr="009816AC">
        <w:rPr>
          <w:rFonts w:ascii="Bookman Old Style" w:eastAsia="Cambria" w:hAnsi="Bookman Old Style" w:cs="Cambria"/>
        </w:rPr>
        <w:t>se</w:t>
      </w:r>
      <w:r w:rsidRPr="009816AC">
        <w:rPr>
          <w:rFonts w:ascii="Bookman Old Style" w:eastAsia="Cambria" w:hAnsi="Bookman Old Style" w:cs="Cambria"/>
          <w:spacing w:val="3"/>
        </w:rPr>
        <w:t xml:space="preserve"> </w:t>
      </w:r>
      <w:r w:rsidRPr="009816AC">
        <w:rPr>
          <w:rFonts w:ascii="Bookman Old Style" w:eastAsia="Cambria" w:hAnsi="Bookman Old Style" w:cs="Cambria"/>
        </w:rPr>
        <w:t>respo</w:t>
      </w:r>
      <w:r w:rsidRPr="009816AC">
        <w:rPr>
          <w:rFonts w:ascii="Bookman Old Style" w:eastAsia="Cambria" w:hAnsi="Bookman Old Style" w:cs="Cambria"/>
          <w:spacing w:val="-1"/>
        </w:rPr>
        <w:t>n</w:t>
      </w:r>
      <w:r w:rsidRPr="009816AC">
        <w:rPr>
          <w:rFonts w:ascii="Bookman Old Style" w:eastAsia="Cambria" w:hAnsi="Bookman Old Style" w:cs="Cambria"/>
        </w:rPr>
        <w:t>s</w:t>
      </w:r>
      <w:r w:rsidRPr="009816AC">
        <w:rPr>
          <w:rFonts w:ascii="Bookman Old Style" w:eastAsia="Cambria" w:hAnsi="Bookman Old Style" w:cs="Cambria"/>
          <w:spacing w:val="1"/>
        </w:rPr>
        <w:t>a</w:t>
      </w:r>
      <w:r w:rsidRPr="009816AC">
        <w:rPr>
          <w:rFonts w:ascii="Bookman Old Style" w:eastAsia="Cambria" w:hAnsi="Bookman Old Style" w:cs="Cambria"/>
        </w:rPr>
        <w:t>b</w:t>
      </w:r>
      <w:r w:rsidRPr="009816AC">
        <w:rPr>
          <w:rFonts w:ascii="Bookman Old Style" w:eastAsia="Cambria" w:hAnsi="Bookman Old Style" w:cs="Cambria"/>
          <w:spacing w:val="-1"/>
        </w:rPr>
        <w:t>i</w:t>
      </w:r>
      <w:r w:rsidRPr="009816AC">
        <w:rPr>
          <w:rFonts w:ascii="Bookman Old Style" w:eastAsia="Cambria" w:hAnsi="Bookman Old Style" w:cs="Cambria"/>
        </w:rPr>
        <w:t>li</w:t>
      </w:r>
      <w:r w:rsidRPr="009816AC">
        <w:rPr>
          <w:rFonts w:ascii="Bookman Old Style" w:eastAsia="Cambria" w:hAnsi="Bookman Old Style" w:cs="Cambria"/>
          <w:spacing w:val="-3"/>
        </w:rPr>
        <w:t>z</w:t>
      </w:r>
      <w:r w:rsidRPr="009816AC">
        <w:rPr>
          <w:rFonts w:ascii="Bookman Old Style" w:eastAsia="Cambria" w:hAnsi="Bookman Old Style" w:cs="Cambria"/>
          <w:spacing w:val="1"/>
        </w:rPr>
        <w:t>a</w:t>
      </w:r>
      <w:r w:rsidRPr="009816AC">
        <w:rPr>
          <w:rFonts w:ascii="Bookman Old Style" w:eastAsia="Cambria" w:hAnsi="Bookman Old Style" w:cs="Cambria"/>
        </w:rPr>
        <w:t>rá</w:t>
      </w:r>
      <w:r w:rsidRPr="009816AC">
        <w:rPr>
          <w:rFonts w:ascii="Bookman Old Style" w:eastAsia="Cambria" w:hAnsi="Bookman Old Style" w:cs="Cambria"/>
          <w:spacing w:val="3"/>
        </w:rPr>
        <w:t xml:space="preserve"> </w:t>
      </w:r>
      <w:r w:rsidRPr="009816AC">
        <w:rPr>
          <w:rFonts w:ascii="Bookman Old Style" w:eastAsia="Cambria" w:hAnsi="Bookman Old Style" w:cs="Cambria"/>
        </w:rPr>
        <w:t>pe</w:t>
      </w:r>
      <w:r w:rsidRPr="009816AC">
        <w:rPr>
          <w:rFonts w:ascii="Bookman Old Style" w:eastAsia="Cambria" w:hAnsi="Bookman Old Style" w:cs="Cambria"/>
          <w:spacing w:val="1"/>
        </w:rPr>
        <w:t>l</w:t>
      </w:r>
      <w:r w:rsidRPr="009816AC">
        <w:rPr>
          <w:rFonts w:ascii="Bookman Old Style" w:eastAsia="Cambria" w:hAnsi="Bookman Old Style" w:cs="Cambria"/>
        </w:rPr>
        <w:t xml:space="preserve">o </w:t>
      </w:r>
      <w:r w:rsidRPr="009816AC">
        <w:rPr>
          <w:rFonts w:ascii="Bookman Old Style" w:eastAsia="Cambria" w:hAnsi="Bookman Old Style" w:cs="Cambria"/>
          <w:spacing w:val="1"/>
        </w:rPr>
        <w:t>f</w:t>
      </w:r>
      <w:r w:rsidRPr="009816AC">
        <w:rPr>
          <w:rFonts w:ascii="Bookman Old Style" w:eastAsia="Cambria" w:hAnsi="Bookman Old Style" w:cs="Cambria"/>
        </w:rPr>
        <w:t>or</w:t>
      </w:r>
      <w:r w:rsidRPr="009816AC">
        <w:rPr>
          <w:rFonts w:ascii="Bookman Old Style" w:eastAsia="Cambria" w:hAnsi="Bookman Old Style" w:cs="Cambria"/>
          <w:spacing w:val="-1"/>
        </w:rPr>
        <w:t>n</w:t>
      </w:r>
      <w:r w:rsidRPr="009816AC">
        <w:rPr>
          <w:rFonts w:ascii="Bookman Old Style" w:eastAsia="Cambria" w:hAnsi="Bookman Old Style" w:cs="Cambria"/>
        </w:rPr>
        <w:t>ec</w:t>
      </w:r>
      <w:r w:rsidRPr="009816AC">
        <w:rPr>
          <w:rFonts w:ascii="Bookman Old Style" w:eastAsia="Cambria" w:hAnsi="Bookman Old Style" w:cs="Cambria"/>
          <w:spacing w:val="-1"/>
        </w:rPr>
        <w:t>i</w:t>
      </w:r>
      <w:r w:rsidRPr="009816AC">
        <w:rPr>
          <w:rFonts w:ascii="Bookman Old Style" w:eastAsia="Cambria" w:hAnsi="Bookman Old Style" w:cs="Cambria"/>
        </w:rPr>
        <w:t>me</w:t>
      </w:r>
      <w:r w:rsidRPr="009816AC">
        <w:rPr>
          <w:rFonts w:ascii="Bookman Old Style" w:eastAsia="Cambria" w:hAnsi="Bookman Old Style" w:cs="Cambria"/>
          <w:spacing w:val="-1"/>
        </w:rPr>
        <w:t>n</w:t>
      </w:r>
      <w:r w:rsidRPr="009816AC">
        <w:rPr>
          <w:rFonts w:ascii="Bookman Old Style" w:eastAsia="Cambria" w:hAnsi="Bookman Old Style" w:cs="Cambria"/>
          <w:spacing w:val="1"/>
        </w:rPr>
        <w:t>t</w:t>
      </w:r>
      <w:r w:rsidRPr="009816AC">
        <w:rPr>
          <w:rFonts w:ascii="Bookman Old Style" w:eastAsia="Cambria" w:hAnsi="Bookman Old Style" w:cs="Cambria"/>
        </w:rPr>
        <w:t>o</w:t>
      </w:r>
      <w:r w:rsidRPr="009816AC">
        <w:rPr>
          <w:rFonts w:ascii="Bookman Old Style" w:eastAsia="Cambria" w:hAnsi="Bookman Old Style" w:cs="Cambria"/>
          <w:spacing w:val="3"/>
        </w:rPr>
        <w:t xml:space="preserve"> </w:t>
      </w:r>
      <w:r w:rsidRPr="009816AC">
        <w:rPr>
          <w:rFonts w:ascii="Bookman Old Style" w:eastAsia="Cambria" w:hAnsi="Bookman Old Style" w:cs="Cambria"/>
        </w:rPr>
        <w:t>d</w:t>
      </w:r>
      <w:r w:rsidRPr="009816AC">
        <w:rPr>
          <w:rFonts w:ascii="Bookman Old Style" w:eastAsia="Cambria" w:hAnsi="Bookman Old Style" w:cs="Cambria"/>
          <w:spacing w:val="1"/>
        </w:rPr>
        <w:t>o</w:t>
      </w:r>
      <w:r w:rsidRPr="009816AC">
        <w:rPr>
          <w:rFonts w:ascii="Bookman Old Style" w:eastAsia="Cambria" w:hAnsi="Bookman Old Style" w:cs="Cambria"/>
        </w:rPr>
        <w:t>s prod</w:t>
      </w:r>
      <w:r w:rsidRPr="009816AC">
        <w:rPr>
          <w:rFonts w:ascii="Bookman Old Style" w:eastAsia="Cambria" w:hAnsi="Bookman Old Style" w:cs="Cambria"/>
          <w:spacing w:val="1"/>
        </w:rPr>
        <w:t>ut</w:t>
      </w:r>
      <w:r w:rsidRPr="009816AC">
        <w:rPr>
          <w:rFonts w:ascii="Bookman Old Style" w:eastAsia="Cambria" w:hAnsi="Bookman Old Style" w:cs="Cambria"/>
        </w:rPr>
        <w:t>os,</w:t>
      </w:r>
      <w:r w:rsidRPr="009816AC">
        <w:rPr>
          <w:rFonts w:ascii="Bookman Old Style" w:eastAsia="Cambria" w:hAnsi="Bookman Old Style" w:cs="Cambria"/>
          <w:spacing w:val="3"/>
        </w:rPr>
        <w:t xml:space="preserve"> </w:t>
      </w:r>
      <w:r w:rsidRPr="009816AC">
        <w:rPr>
          <w:rFonts w:ascii="Bookman Old Style" w:eastAsia="Cambria" w:hAnsi="Bookman Old Style" w:cs="Cambria"/>
        </w:rPr>
        <w:t>obj</w:t>
      </w:r>
      <w:r w:rsidRPr="009816AC">
        <w:rPr>
          <w:rFonts w:ascii="Bookman Old Style" w:eastAsia="Cambria" w:hAnsi="Bookman Old Style" w:cs="Cambria"/>
          <w:spacing w:val="-1"/>
        </w:rPr>
        <w:t>e</w:t>
      </w:r>
      <w:r w:rsidRPr="009816AC">
        <w:rPr>
          <w:rFonts w:ascii="Bookman Old Style" w:eastAsia="Cambria" w:hAnsi="Bookman Old Style" w:cs="Cambria"/>
          <w:spacing w:val="1"/>
        </w:rPr>
        <w:t>t</w:t>
      </w:r>
      <w:r w:rsidRPr="009816AC">
        <w:rPr>
          <w:rFonts w:ascii="Bookman Old Style" w:eastAsia="Cambria" w:hAnsi="Bookman Old Style" w:cs="Cambria"/>
        </w:rPr>
        <w:t>o</w:t>
      </w:r>
      <w:r w:rsidRPr="009816AC">
        <w:rPr>
          <w:rFonts w:ascii="Bookman Old Style" w:eastAsia="Cambria" w:hAnsi="Bookman Old Style" w:cs="Cambria"/>
          <w:spacing w:val="3"/>
        </w:rPr>
        <w:t xml:space="preserve"> </w:t>
      </w:r>
      <w:r w:rsidRPr="009816AC">
        <w:rPr>
          <w:rFonts w:ascii="Bookman Old Style" w:eastAsia="Cambria" w:hAnsi="Bookman Old Style" w:cs="Cambria"/>
        </w:rPr>
        <w:t>do</w:t>
      </w:r>
      <w:r w:rsidRPr="009816AC">
        <w:rPr>
          <w:rFonts w:ascii="Bookman Old Style" w:eastAsia="Cambria" w:hAnsi="Bookman Old Style" w:cs="Cambria"/>
          <w:spacing w:val="3"/>
        </w:rPr>
        <w:t xml:space="preserve"> </w:t>
      </w:r>
      <w:r w:rsidRPr="009816AC">
        <w:rPr>
          <w:rFonts w:ascii="Bookman Old Style" w:eastAsia="Cambria" w:hAnsi="Bookman Old Style" w:cs="Cambria"/>
          <w:spacing w:val="-2"/>
        </w:rPr>
        <w:t>c</w:t>
      </w:r>
      <w:r w:rsidRPr="009816AC">
        <w:rPr>
          <w:rFonts w:ascii="Bookman Old Style" w:eastAsia="Cambria" w:hAnsi="Bookman Old Style" w:cs="Cambria"/>
        </w:rPr>
        <w:t>o</w:t>
      </w:r>
      <w:r w:rsidRPr="009816AC">
        <w:rPr>
          <w:rFonts w:ascii="Bookman Old Style" w:eastAsia="Cambria" w:hAnsi="Bookman Old Style" w:cs="Cambria"/>
          <w:spacing w:val="-1"/>
        </w:rPr>
        <w:t>n</w:t>
      </w:r>
      <w:r w:rsidRPr="009816AC">
        <w:rPr>
          <w:rFonts w:ascii="Bookman Old Style" w:eastAsia="Cambria" w:hAnsi="Bookman Old Style" w:cs="Cambria"/>
          <w:spacing w:val="1"/>
        </w:rPr>
        <w:t>t</w:t>
      </w:r>
      <w:r w:rsidRPr="009816AC">
        <w:rPr>
          <w:rFonts w:ascii="Bookman Old Style" w:eastAsia="Cambria" w:hAnsi="Bookman Old Style" w:cs="Cambria"/>
        </w:rPr>
        <w:t>r</w:t>
      </w:r>
      <w:r w:rsidRPr="009816AC">
        <w:rPr>
          <w:rFonts w:ascii="Bookman Old Style" w:eastAsia="Cambria" w:hAnsi="Bookman Old Style" w:cs="Cambria"/>
          <w:spacing w:val="1"/>
        </w:rPr>
        <w:t>at</w:t>
      </w:r>
      <w:r w:rsidRPr="009816AC">
        <w:rPr>
          <w:rFonts w:ascii="Bookman Old Style" w:eastAsia="Cambria" w:hAnsi="Bookman Old Style" w:cs="Cambria"/>
        </w:rPr>
        <w:t>o,</w:t>
      </w:r>
      <w:r w:rsidRPr="009816AC">
        <w:rPr>
          <w:rFonts w:ascii="Bookman Old Style" w:eastAsia="Cambria" w:hAnsi="Bookman Old Style" w:cs="Cambria"/>
          <w:spacing w:val="2"/>
        </w:rPr>
        <w:t xml:space="preserve"> </w:t>
      </w:r>
      <w:r w:rsidRPr="009816AC">
        <w:rPr>
          <w:rFonts w:ascii="Bookman Old Style" w:eastAsia="Cambria" w:hAnsi="Bookman Old Style" w:cs="Cambria"/>
        </w:rPr>
        <w:t>a</w:t>
      </w:r>
      <w:r w:rsidRPr="009816AC">
        <w:rPr>
          <w:rFonts w:ascii="Bookman Old Style" w:eastAsia="Cambria" w:hAnsi="Bookman Old Style" w:cs="Cambria"/>
          <w:spacing w:val="4"/>
        </w:rPr>
        <w:t xml:space="preserve"> </w:t>
      </w:r>
      <w:r w:rsidRPr="009816AC">
        <w:rPr>
          <w:rFonts w:ascii="Bookman Old Style" w:eastAsia="Cambria" w:hAnsi="Bookman Old Style" w:cs="Cambria"/>
        </w:rPr>
        <w:t>qu</w:t>
      </w:r>
      <w:r w:rsidRPr="009816AC">
        <w:rPr>
          <w:rFonts w:ascii="Bookman Old Style" w:eastAsia="Cambria" w:hAnsi="Bookman Old Style" w:cs="Cambria"/>
          <w:spacing w:val="1"/>
        </w:rPr>
        <w:t>a</w:t>
      </w:r>
      <w:r w:rsidRPr="009816AC">
        <w:rPr>
          <w:rFonts w:ascii="Bookman Old Style" w:eastAsia="Cambria" w:hAnsi="Bookman Old Style" w:cs="Cambria"/>
          <w:spacing w:val="-1"/>
        </w:rPr>
        <w:t>i</w:t>
      </w:r>
      <w:r w:rsidRPr="009816AC">
        <w:rPr>
          <w:rFonts w:ascii="Bookman Old Style" w:eastAsia="Cambria" w:hAnsi="Bookman Old Style" w:cs="Cambria"/>
        </w:rPr>
        <w:t>squer o</w:t>
      </w:r>
      <w:r w:rsidRPr="009816AC">
        <w:rPr>
          <w:rFonts w:ascii="Bookman Old Style" w:eastAsia="Cambria" w:hAnsi="Bookman Old Style" w:cs="Cambria"/>
          <w:spacing w:val="1"/>
        </w:rPr>
        <w:t>ut</w:t>
      </w:r>
      <w:r w:rsidRPr="009816AC">
        <w:rPr>
          <w:rFonts w:ascii="Bookman Old Style" w:eastAsia="Cambria" w:hAnsi="Bookman Old Style" w:cs="Cambria"/>
        </w:rPr>
        <w:t>ros</w:t>
      </w:r>
      <w:r w:rsidRPr="009816AC">
        <w:rPr>
          <w:rFonts w:ascii="Bookman Old Style" w:eastAsia="Cambria" w:hAnsi="Bookman Old Style" w:cs="Cambria"/>
          <w:spacing w:val="3"/>
        </w:rPr>
        <w:t xml:space="preserve"> </w:t>
      </w:r>
      <w:r w:rsidRPr="009816AC">
        <w:rPr>
          <w:rFonts w:ascii="Bookman Old Style" w:eastAsia="Cambria" w:hAnsi="Bookman Old Style" w:cs="Cambria"/>
        </w:rPr>
        <w:t>ve</w:t>
      </w:r>
      <w:r w:rsidRPr="009816AC">
        <w:rPr>
          <w:rFonts w:ascii="Bookman Old Style" w:eastAsia="Cambria" w:hAnsi="Bookman Old Style" w:cs="Cambria"/>
          <w:spacing w:val="-1"/>
        </w:rPr>
        <w:t>í</w:t>
      </w:r>
      <w:r w:rsidRPr="009816AC">
        <w:rPr>
          <w:rFonts w:ascii="Bookman Old Style" w:eastAsia="Cambria" w:hAnsi="Bookman Old Style" w:cs="Cambria"/>
        </w:rPr>
        <w:t>c</w:t>
      </w:r>
      <w:r w:rsidRPr="009816AC">
        <w:rPr>
          <w:rFonts w:ascii="Bookman Old Style" w:eastAsia="Cambria" w:hAnsi="Bookman Old Style" w:cs="Cambria"/>
          <w:spacing w:val="1"/>
        </w:rPr>
        <w:t>u</w:t>
      </w:r>
      <w:r w:rsidRPr="009816AC">
        <w:rPr>
          <w:rFonts w:ascii="Bookman Old Style" w:eastAsia="Cambria" w:hAnsi="Bookman Old Style" w:cs="Cambria"/>
        </w:rPr>
        <w:t>los,</w:t>
      </w:r>
      <w:r w:rsidRPr="009816AC">
        <w:rPr>
          <w:rFonts w:ascii="Bookman Old Style" w:eastAsia="Cambria" w:hAnsi="Bookman Old Style" w:cs="Cambria"/>
          <w:spacing w:val="3"/>
        </w:rPr>
        <w:t xml:space="preserve"> </w:t>
      </w:r>
      <w:r w:rsidRPr="009816AC">
        <w:rPr>
          <w:rFonts w:ascii="Bookman Old Style" w:eastAsia="Cambria" w:hAnsi="Bookman Old Style" w:cs="Cambria"/>
        </w:rPr>
        <w:t>mesmo</w:t>
      </w:r>
      <w:r w:rsidRPr="009816AC">
        <w:rPr>
          <w:rFonts w:ascii="Bookman Old Style" w:eastAsia="Cambria" w:hAnsi="Bookman Old Style" w:cs="Cambria"/>
          <w:spacing w:val="3"/>
        </w:rPr>
        <w:t xml:space="preserve"> </w:t>
      </w:r>
      <w:r w:rsidRPr="009816AC">
        <w:rPr>
          <w:rFonts w:ascii="Bookman Old Style" w:eastAsia="Cambria" w:hAnsi="Bookman Old Style" w:cs="Cambria"/>
        </w:rPr>
        <w:t>que</w:t>
      </w:r>
      <w:r w:rsidRPr="009816AC">
        <w:rPr>
          <w:rFonts w:ascii="Bookman Old Style" w:eastAsia="Cambria" w:hAnsi="Bookman Old Style" w:cs="Cambria"/>
          <w:spacing w:val="3"/>
        </w:rPr>
        <w:t xml:space="preserve"> </w:t>
      </w:r>
      <w:r w:rsidRPr="009816AC">
        <w:rPr>
          <w:rFonts w:ascii="Bookman Old Style" w:eastAsia="Cambria" w:hAnsi="Bookman Old Style" w:cs="Cambria"/>
        </w:rPr>
        <w:t>de</w:t>
      </w:r>
      <w:r w:rsidRPr="009816AC">
        <w:rPr>
          <w:rFonts w:ascii="Bookman Old Style" w:eastAsia="Cambria" w:hAnsi="Bookman Old Style" w:cs="Cambria"/>
          <w:spacing w:val="3"/>
        </w:rPr>
        <w:t xml:space="preserve"> </w:t>
      </w:r>
      <w:r w:rsidRPr="009816AC">
        <w:rPr>
          <w:rFonts w:ascii="Bookman Old Style" w:eastAsia="Cambria" w:hAnsi="Bookman Old Style" w:cs="Cambria"/>
        </w:rPr>
        <w:t>propri</w:t>
      </w:r>
      <w:r w:rsidRPr="009816AC">
        <w:rPr>
          <w:rFonts w:ascii="Bookman Old Style" w:eastAsia="Cambria" w:hAnsi="Bookman Old Style" w:cs="Cambria"/>
          <w:spacing w:val="-1"/>
        </w:rPr>
        <w:t>e</w:t>
      </w:r>
      <w:r w:rsidRPr="009816AC">
        <w:rPr>
          <w:rFonts w:ascii="Bookman Old Style" w:eastAsia="Cambria" w:hAnsi="Bookman Old Style" w:cs="Cambria"/>
        </w:rPr>
        <w:t>d</w:t>
      </w:r>
      <w:r w:rsidRPr="009816AC">
        <w:rPr>
          <w:rFonts w:ascii="Bookman Old Style" w:eastAsia="Cambria" w:hAnsi="Bookman Old Style" w:cs="Cambria"/>
          <w:spacing w:val="2"/>
        </w:rPr>
        <w:t>a</w:t>
      </w:r>
      <w:r w:rsidRPr="009816AC">
        <w:rPr>
          <w:rFonts w:ascii="Bookman Old Style" w:eastAsia="Cambria" w:hAnsi="Bookman Old Style" w:cs="Cambria"/>
        </w:rPr>
        <w:t>de</w:t>
      </w:r>
      <w:r w:rsidRPr="009816AC">
        <w:rPr>
          <w:rFonts w:ascii="Bookman Old Style" w:eastAsia="Cambria" w:hAnsi="Bookman Old Style" w:cs="Cambria"/>
          <w:spacing w:val="3"/>
        </w:rPr>
        <w:t xml:space="preserve"> </w:t>
      </w:r>
      <w:r w:rsidRPr="009816AC">
        <w:rPr>
          <w:rFonts w:ascii="Bookman Old Style" w:eastAsia="Cambria" w:hAnsi="Bookman Old Style" w:cs="Cambria"/>
        </w:rPr>
        <w:t xml:space="preserve">de </w:t>
      </w:r>
      <w:r w:rsidRPr="009816AC">
        <w:rPr>
          <w:rFonts w:ascii="Bookman Old Style" w:eastAsia="Cambria" w:hAnsi="Bookman Old Style" w:cs="Cambria"/>
          <w:u w:val="thick" w:color="000000"/>
        </w:rPr>
        <w:t>se</w:t>
      </w:r>
      <w:r w:rsidRPr="009816AC">
        <w:rPr>
          <w:rFonts w:ascii="Bookman Old Style" w:eastAsia="Cambria" w:hAnsi="Bookman Old Style" w:cs="Cambria"/>
          <w:spacing w:val="1"/>
          <w:u w:val="thick" w:color="000000"/>
        </w:rPr>
        <w:t>u</w:t>
      </w:r>
      <w:r w:rsidRPr="009816AC">
        <w:rPr>
          <w:rFonts w:ascii="Bookman Old Style" w:eastAsia="Cambria" w:hAnsi="Bookman Old Style" w:cs="Cambria"/>
          <w:u w:val="thick" w:color="000000"/>
        </w:rPr>
        <w:t>s serv</w:t>
      </w:r>
      <w:r w:rsidRPr="009816AC">
        <w:rPr>
          <w:rFonts w:ascii="Bookman Old Style" w:eastAsia="Cambria" w:hAnsi="Bookman Old Style" w:cs="Cambria"/>
          <w:spacing w:val="-1"/>
          <w:u w:val="thick" w:color="000000"/>
        </w:rPr>
        <w:t>i</w:t>
      </w:r>
      <w:r w:rsidRPr="009816AC">
        <w:rPr>
          <w:rFonts w:ascii="Bookman Old Style" w:eastAsia="Cambria" w:hAnsi="Bookman Old Style" w:cs="Cambria"/>
          <w:u w:val="thick" w:color="000000"/>
        </w:rPr>
        <w:t>d</w:t>
      </w:r>
      <w:r w:rsidRPr="009816AC">
        <w:rPr>
          <w:rFonts w:ascii="Bookman Old Style" w:eastAsia="Cambria" w:hAnsi="Bookman Old Style" w:cs="Cambria"/>
          <w:spacing w:val="1"/>
          <w:u w:val="thick" w:color="000000"/>
        </w:rPr>
        <w:t>o</w:t>
      </w:r>
      <w:r w:rsidRPr="009816AC">
        <w:rPr>
          <w:rFonts w:ascii="Bookman Old Style" w:eastAsia="Cambria" w:hAnsi="Bookman Old Style" w:cs="Cambria"/>
          <w:u w:val="thick" w:color="000000"/>
        </w:rPr>
        <w:t>res.</w:t>
      </w:r>
    </w:p>
    <w:p w:rsidR="00533D35" w:rsidRPr="009816AC" w:rsidRDefault="00533D35" w:rsidP="00533D35">
      <w:pPr>
        <w:pStyle w:val="SemEspaamento"/>
        <w:jc w:val="both"/>
        <w:rPr>
          <w:rFonts w:ascii="Bookman Old Style" w:hAnsi="Bookman Old Style"/>
        </w:rPr>
      </w:pPr>
    </w:p>
    <w:p w:rsidR="00533D35" w:rsidRPr="009816AC" w:rsidRDefault="00533D35" w:rsidP="00533D35">
      <w:pPr>
        <w:pStyle w:val="SemEspaamento"/>
        <w:jc w:val="both"/>
        <w:rPr>
          <w:rFonts w:ascii="Bookman Old Style" w:eastAsia="Cambria" w:hAnsi="Bookman Old Style" w:cs="Cambria"/>
        </w:rPr>
      </w:pPr>
      <w:r w:rsidRPr="009816AC">
        <w:rPr>
          <w:rFonts w:ascii="Bookman Old Style" w:eastAsia="Cambria" w:hAnsi="Bookman Old Style" w:cs="Cambria"/>
          <w:spacing w:val="-1"/>
        </w:rPr>
        <w:t>4.3.</w:t>
      </w:r>
      <w:r w:rsidR="00BA292D" w:rsidRPr="009816AC">
        <w:rPr>
          <w:rFonts w:ascii="Bookman Old Style" w:eastAsia="Cambria" w:hAnsi="Bookman Old Style" w:cs="Cambria"/>
          <w:spacing w:val="-1"/>
        </w:rPr>
        <w:t>3</w:t>
      </w:r>
      <w:r w:rsidRPr="009816AC">
        <w:rPr>
          <w:rFonts w:ascii="Bookman Old Style" w:eastAsia="Cambria" w:hAnsi="Bookman Old Style" w:cs="Cambria"/>
          <w:spacing w:val="24"/>
        </w:rPr>
        <w:t xml:space="preserve"> </w:t>
      </w:r>
      <w:r w:rsidRPr="009816AC">
        <w:rPr>
          <w:rFonts w:ascii="Bookman Old Style" w:eastAsia="Cambria" w:hAnsi="Bookman Old Style" w:cs="Cambria"/>
        </w:rPr>
        <w:t>–</w:t>
      </w:r>
      <w:r w:rsidRPr="009816AC">
        <w:rPr>
          <w:rFonts w:ascii="Bookman Old Style" w:eastAsia="Cambria" w:hAnsi="Bookman Old Style" w:cs="Cambria"/>
          <w:spacing w:val="24"/>
        </w:rPr>
        <w:t xml:space="preserve"> </w:t>
      </w:r>
      <w:r w:rsidRPr="009816AC">
        <w:rPr>
          <w:rFonts w:ascii="Bookman Old Style" w:eastAsia="Cambria" w:hAnsi="Bookman Old Style" w:cs="Cambria"/>
        </w:rPr>
        <w:t>A</w:t>
      </w:r>
      <w:r w:rsidRPr="009816AC">
        <w:rPr>
          <w:rFonts w:ascii="Bookman Old Style" w:eastAsia="Cambria" w:hAnsi="Bookman Old Style" w:cs="Cambria"/>
          <w:spacing w:val="23"/>
        </w:rPr>
        <w:t xml:space="preserve"> </w:t>
      </w:r>
      <w:r w:rsidRPr="009816AC">
        <w:rPr>
          <w:rFonts w:ascii="Bookman Old Style" w:eastAsia="Cambria" w:hAnsi="Bookman Old Style" w:cs="Cambria"/>
          <w:spacing w:val="3"/>
        </w:rPr>
        <w:t>P</w:t>
      </w:r>
      <w:r w:rsidRPr="009816AC">
        <w:rPr>
          <w:rFonts w:ascii="Bookman Old Style" w:eastAsia="Cambria" w:hAnsi="Bookman Old Style" w:cs="Cambria"/>
          <w:spacing w:val="-1"/>
        </w:rPr>
        <w:t>r</w:t>
      </w:r>
      <w:r w:rsidRPr="009816AC">
        <w:rPr>
          <w:rFonts w:ascii="Bookman Old Style" w:eastAsia="Cambria" w:hAnsi="Bookman Old Style" w:cs="Cambria"/>
        </w:rPr>
        <w:t>efei</w:t>
      </w:r>
      <w:r w:rsidRPr="009816AC">
        <w:rPr>
          <w:rFonts w:ascii="Bookman Old Style" w:eastAsia="Cambria" w:hAnsi="Bookman Old Style" w:cs="Cambria"/>
          <w:spacing w:val="1"/>
        </w:rPr>
        <w:t>t</w:t>
      </w:r>
      <w:r w:rsidRPr="009816AC">
        <w:rPr>
          <w:rFonts w:ascii="Bookman Old Style" w:eastAsia="Cambria" w:hAnsi="Bookman Old Style" w:cs="Cambria"/>
        </w:rPr>
        <w:t>u</w:t>
      </w:r>
      <w:r w:rsidRPr="009816AC">
        <w:rPr>
          <w:rFonts w:ascii="Bookman Old Style" w:eastAsia="Cambria" w:hAnsi="Bookman Old Style" w:cs="Cambria"/>
          <w:spacing w:val="-1"/>
        </w:rPr>
        <w:t>r</w:t>
      </w:r>
      <w:r w:rsidRPr="009816AC">
        <w:rPr>
          <w:rFonts w:ascii="Bookman Old Style" w:eastAsia="Cambria" w:hAnsi="Bookman Old Style" w:cs="Cambria"/>
        </w:rPr>
        <w:t>a</w:t>
      </w:r>
      <w:r w:rsidRPr="009816AC">
        <w:rPr>
          <w:rFonts w:ascii="Bookman Old Style" w:eastAsia="Cambria" w:hAnsi="Bookman Old Style" w:cs="Cambria"/>
          <w:spacing w:val="24"/>
        </w:rPr>
        <w:t xml:space="preserve"> </w:t>
      </w:r>
      <w:r w:rsidRPr="009816AC">
        <w:rPr>
          <w:rFonts w:ascii="Bookman Old Style" w:eastAsia="Cambria" w:hAnsi="Bookman Old Style" w:cs="Cambria"/>
          <w:spacing w:val="1"/>
        </w:rPr>
        <w:t>M</w:t>
      </w:r>
      <w:r w:rsidRPr="009816AC">
        <w:rPr>
          <w:rFonts w:ascii="Bookman Old Style" w:eastAsia="Cambria" w:hAnsi="Bookman Old Style" w:cs="Cambria"/>
        </w:rPr>
        <w:t>unici</w:t>
      </w:r>
      <w:r w:rsidRPr="009816AC">
        <w:rPr>
          <w:rFonts w:ascii="Bookman Old Style" w:eastAsia="Cambria" w:hAnsi="Bookman Old Style" w:cs="Cambria"/>
          <w:spacing w:val="1"/>
        </w:rPr>
        <w:t>p</w:t>
      </w:r>
      <w:r w:rsidRPr="009816AC">
        <w:rPr>
          <w:rFonts w:ascii="Bookman Old Style" w:eastAsia="Cambria" w:hAnsi="Bookman Old Style" w:cs="Cambria"/>
        </w:rPr>
        <w:t>al</w:t>
      </w:r>
      <w:r w:rsidRPr="009816AC">
        <w:rPr>
          <w:rFonts w:ascii="Bookman Old Style" w:eastAsia="Cambria" w:hAnsi="Bookman Old Style" w:cs="Cambria"/>
          <w:spacing w:val="24"/>
        </w:rPr>
        <w:t xml:space="preserve"> </w:t>
      </w:r>
      <w:r w:rsidRPr="009816AC">
        <w:rPr>
          <w:rFonts w:ascii="Bookman Old Style" w:eastAsia="Cambria" w:hAnsi="Bookman Old Style" w:cs="Cambria"/>
          <w:spacing w:val="-1"/>
        </w:rPr>
        <w:t>d</w:t>
      </w:r>
      <w:r w:rsidRPr="009816AC">
        <w:rPr>
          <w:rFonts w:ascii="Bookman Old Style" w:eastAsia="Cambria" w:hAnsi="Bookman Old Style" w:cs="Cambria"/>
        </w:rPr>
        <w:t>e</w:t>
      </w:r>
      <w:r w:rsidRPr="009816AC">
        <w:rPr>
          <w:rFonts w:ascii="Bookman Old Style" w:eastAsia="Cambria" w:hAnsi="Bookman Old Style" w:cs="Cambria"/>
          <w:spacing w:val="24"/>
        </w:rPr>
        <w:t xml:space="preserve"> </w:t>
      </w:r>
      <w:r w:rsidRPr="009816AC">
        <w:rPr>
          <w:rFonts w:ascii="Bookman Old Style" w:eastAsia="Cambria" w:hAnsi="Bookman Old Style" w:cs="Cambria"/>
          <w:spacing w:val="-1"/>
        </w:rPr>
        <w:t>Liberdade</w:t>
      </w:r>
      <w:r w:rsidRPr="009816AC">
        <w:rPr>
          <w:rFonts w:ascii="Bookman Old Style" w:eastAsia="Cambria" w:hAnsi="Bookman Old Style" w:cs="Cambria"/>
          <w:spacing w:val="24"/>
        </w:rPr>
        <w:t xml:space="preserve"> </w:t>
      </w:r>
      <w:r w:rsidRPr="009816AC">
        <w:rPr>
          <w:rFonts w:ascii="Bookman Old Style" w:eastAsia="Cambria" w:hAnsi="Bookman Old Style" w:cs="Cambria"/>
          <w:spacing w:val="1"/>
        </w:rPr>
        <w:t>r</w:t>
      </w:r>
      <w:r w:rsidRPr="009816AC">
        <w:rPr>
          <w:rFonts w:ascii="Bookman Old Style" w:eastAsia="Cambria" w:hAnsi="Bookman Old Style" w:cs="Cambria"/>
        </w:rPr>
        <w:t>es</w:t>
      </w:r>
      <w:r w:rsidRPr="009816AC">
        <w:rPr>
          <w:rFonts w:ascii="Bookman Old Style" w:eastAsia="Cambria" w:hAnsi="Bookman Old Style" w:cs="Cambria"/>
          <w:spacing w:val="1"/>
        </w:rPr>
        <w:t>e</w:t>
      </w:r>
      <w:r w:rsidRPr="009816AC">
        <w:rPr>
          <w:rFonts w:ascii="Bookman Old Style" w:eastAsia="Cambria" w:hAnsi="Bookman Old Style" w:cs="Cambria"/>
          <w:spacing w:val="-1"/>
        </w:rPr>
        <w:t>rv</w:t>
      </w:r>
      <w:r w:rsidRPr="009816AC">
        <w:rPr>
          <w:rFonts w:ascii="Bookman Old Style" w:eastAsia="Cambria" w:hAnsi="Bookman Old Style" w:cs="Cambria"/>
          <w:spacing w:val="5"/>
        </w:rPr>
        <w:t>a</w:t>
      </w:r>
      <w:r w:rsidRPr="009816AC">
        <w:rPr>
          <w:rFonts w:ascii="Bookman Old Style" w:eastAsia="Cambria" w:hAnsi="Bookman Old Style" w:cs="Cambria"/>
        </w:rPr>
        <w:t>-se</w:t>
      </w:r>
      <w:r w:rsidRPr="009816AC">
        <w:rPr>
          <w:rFonts w:ascii="Bookman Old Style" w:eastAsia="Cambria" w:hAnsi="Bookman Old Style" w:cs="Cambria"/>
          <w:spacing w:val="24"/>
        </w:rPr>
        <w:t xml:space="preserve"> </w:t>
      </w:r>
      <w:r w:rsidRPr="009816AC">
        <w:rPr>
          <w:rFonts w:ascii="Bookman Old Style" w:eastAsia="Cambria" w:hAnsi="Bookman Old Style" w:cs="Cambria"/>
        </w:rPr>
        <w:t>o</w:t>
      </w:r>
      <w:r w:rsidRPr="009816AC">
        <w:rPr>
          <w:rFonts w:ascii="Bookman Old Style" w:eastAsia="Cambria" w:hAnsi="Bookman Old Style" w:cs="Cambria"/>
          <w:spacing w:val="24"/>
        </w:rPr>
        <w:t xml:space="preserve"> </w:t>
      </w:r>
      <w:r w:rsidRPr="009816AC">
        <w:rPr>
          <w:rFonts w:ascii="Bookman Old Style" w:eastAsia="Cambria" w:hAnsi="Bookman Old Style" w:cs="Cambria"/>
          <w:spacing w:val="-1"/>
        </w:rPr>
        <w:t>d</w:t>
      </w:r>
      <w:r w:rsidRPr="009816AC">
        <w:rPr>
          <w:rFonts w:ascii="Bookman Old Style" w:eastAsia="Cambria" w:hAnsi="Bookman Old Style" w:cs="Cambria"/>
        </w:rPr>
        <w:t>irei</w:t>
      </w:r>
      <w:r w:rsidRPr="009816AC">
        <w:rPr>
          <w:rFonts w:ascii="Bookman Old Style" w:eastAsia="Cambria" w:hAnsi="Bookman Old Style" w:cs="Cambria"/>
          <w:spacing w:val="1"/>
        </w:rPr>
        <w:t>t</w:t>
      </w:r>
      <w:r w:rsidRPr="009816AC">
        <w:rPr>
          <w:rFonts w:ascii="Bookman Old Style" w:eastAsia="Cambria" w:hAnsi="Bookman Old Style" w:cs="Cambria"/>
        </w:rPr>
        <w:t>o</w:t>
      </w:r>
      <w:r w:rsidRPr="009816AC">
        <w:rPr>
          <w:rFonts w:ascii="Bookman Old Style" w:eastAsia="Cambria" w:hAnsi="Bookman Old Style" w:cs="Cambria"/>
          <w:spacing w:val="26"/>
        </w:rPr>
        <w:t xml:space="preserve"> </w:t>
      </w:r>
      <w:r w:rsidRPr="009816AC">
        <w:rPr>
          <w:rFonts w:ascii="Bookman Old Style" w:eastAsia="Cambria" w:hAnsi="Bookman Old Style" w:cs="Cambria"/>
          <w:spacing w:val="-1"/>
        </w:rPr>
        <w:t>d</w:t>
      </w:r>
      <w:r w:rsidRPr="009816AC">
        <w:rPr>
          <w:rFonts w:ascii="Bookman Old Style" w:eastAsia="Cambria" w:hAnsi="Bookman Old Style" w:cs="Cambria"/>
        </w:rPr>
        <w:t>e</w:t>
      </w:r>
      <w:r w:rsidRPr="009816AC">
        <w:rPr>
          <w:rFonts w:ascii="Bookman Old Style" w:eastAsia="Cambria" w:hAnsi="Bookman Old Style" w:cs="Cambria"/>
          <w:spacing w:val="24"/>
        </w:rPr>
        <w:t xml:space="preserve"> </w:t>
      </w:r>
      <w:r w:rsidRPr="009816AC">
        <w:rPr>
          <w:rFonts w:ascii="Bookman Old Style" w:eastAsia="Cambria" w:hAnsi="Bookman Old Style" w:cs="Cambria"/>
          <w:spacing w:val="3"/>
        </w:rPr>
        <w:t>i</w:t>
      </w:r>
      <w:r w:rsidRPr="009816AC">
        <w:rPr>
          <w:rFonts w:ascii="Bookman Old Style" w:eastAsia="Cambria" w:hAnsi="Bookman Old Style" w:cs="Cambria"/>
        </w:rPr>
        <w:t>nclui</w:t>
      </w:r>
      <w:r w:rsidRPr="009816AC">
        <w:rPr>
          <w:rFonts w:ascii="Bookman Old Style" w:eastAsia="Cambria" w:hAnsi="Bookman Old Style" w:cs="Cambria"/>
          <w:spacing w:val="-1"/>
        </w:rPr>
        <w:t>r</w:t>
      </w:r>
      <w:r w:rsidRPr="009816AC">
        <w:rPr>
          <w:rFonts w:ascii="Bookman Old Style" w:eastAsia="Cambria" w:hAnsi="Bookman Old Style" w:cs="Cambria"/>
        </w:rPr>
        <w:t>,</w:t>
      </w:r>
      <w:r w:rsidRPr="009816AC">
        <w:rPr>
          <w:rFonts w:ascii="Bookman Old Style" w:eastAsia="Cambria" w:hAnsi="Bookman Old Style" w:cs="Cambria"/>
          <w:spacing w:val="25"/>
        </w:rPr>
        <w:t xml:space="preserve"> </w:t>
      </w:r>
      <w:r w:rsidRPr="009816AC">
        <w:rPr>
          <w:rFonts w:ascii="Bookman Old Style" w:eastAsia="Cambria" w:hAnsi="Bookman Old Style" w:cs="Cambria"/>
        </w:rPr>
        <w:t>subst</w:t>
      </w:r>
      <w:r w:rsidRPr="009816AC">
        <w:rPr>
          <w:rFonts w:ascii="Bookman Old Style" w:eastAsia="Cambria" w:hAnsi="Bookman Old Style" w:cs="Cambria"/>
          <w:spacing w:val="4"/>
        </w:rPr>
        <w:t>i</w:t>
      </w:r>
      <w:r w:rsidRPr="009816AC">
        <w:rPr>
          <w:rFonts w:ascii="Bookman Old Style" w:eastAsia="Cambria" w:hAnsi="Bookman Old Style" w:cs="Cambria"/>
        </w:rPr>
        <w:t>tuir</w:t>
      </w:r>
      <w:r w:rsidRPr="009816AC">
        <w:rPr>
          <w:rFonts w:ascii="Bookman Old Style" w:eastAsia="Cambria" w:hAnsi="Bookman Old Style" w:cs="Cambria"/>
          <w:spacing w:val="23"/>
        </w:rPr>
        <w:t xml:space="preserve"> </w:t>
      </w:r>
      <w:r w:rsidRPr="009816AC">
        <w:rPr>
          <w:rFonts w:ascii="Bookman Old Style" w:eastAsia="Cambria" w:hAnsi="Bookman Old Style" w:cs="Cambria"/>
        </w:rPr>
        <w:t>ou</w:t>
      </w:r>
      <w:r w:rsidRPr="009816AC">
        <w:rPr>
          <w:rFonts w:ascii="Bookman Old Style" w:eastAsia="Cambria" w:hAnsi="Bookman Old Style" w:cs="Cambria"/>
          <w:spacing w:val="23"/>
        </w:rPr>
        <w:t xml:space="preserve"> </w:t>
      </w:r>
      <w:r w:rsidRPr="009816AC">
        <w:rPr>
          <w:rFonts w:ascii="Bookman Old Style" w:eastAsia="Cambria" w:hAnsi="Bookman Old Style" w:cs="Cambria"/>
        </w:rPr>
        <w:t>e</w:t>
      </w:r>
      <w:r w:rsidRPr="009816AC">
        <w:rPr>
          <w:rFonts w:ascii="Bookman Old Style" w:eastAsia="Cambria" w:hAnsi="Bookman Old Style" w:cs="Cambria"/>
          <w:spacing w:val="2"/>
        </w:rPr>
        <w:t>x</w:t>
      </w:r>
      <w:r w:rsidRPr="009816AC">
        <w:rPr>
          <w:rFonts w:ascii="Bookman Old Style" w:eastAsia="Cambria" w:hAnsi="Bookman Old Style" w:cs="Cambria"/>
        </w:rPr>
        <w:t>cl</w:t>
      </w:r>
      <w:r w:rsidRPr="009816AC">
        <w:rPr>
          <w:rFonts w:ascii="Bookman Old Style" w:eastAsia="Cambria" w:hAnsi="Bookman Old Style" w:cs="Cambria"/>
          <w:spacing w:val="-1"/>
        </w:rPr>
        <w:t>u</w:t>
      </w:r>
      <w:r w:rsidRPr="009816AC">
        <w:rPr>
          <w:rFonts w:ascii="Bookman Old Style" w:eastAsia="Cambria" w:hAnsi="Bookman Old Style" w:cs="Cambria"/>
        </w:rPr>
        <w:t xml:space="preserve">ir </w:t>
      </w:r>
      <w:r w:rsidRPr="009816AC">
        <w:rPr>
          <w:rFonts w:ascii="Bookman Old Style" w:eastAsia="Cambria" w:hAnsi="Bookman Old Style" w:cs="Cambria"/>
          <w:spacing w:val="1"/>
        </w:rPr>
        <w:t>q</w:t>
      </w:r>
      <w:r w:rsidRPr="009816AC">
        <w:rPr>
          <w:rFonts w:ascii="Bookman Old Style" w:eastAsia="Cambria" w:hAnsi="Bookman Old Style" w:cs="Cambria"/>
        </w:rPr>
        <w:t>uais</w:t>
      </w:r>
      <w:r w:rsidRPr="009816AC">
        <w:rPr>
          <w:rFonts w:ascii="Bookman Old Style" w:eastAsia="Cambria" w:hAnsi="Bookman Old Style" w:cs="Cambria"/>
          <w:spacing w:val="1"/>
        </w:rPr>
        <w:t>q</w:t>
      </w:r>
      <w:r w:rsidRPr="009816AC">
        <w:rPr>
          <w:rFonts w:ascii="Bookman Old Style" w:eastAsia="Cambria" w:hAnsi="Bookman Old Style" w:cs="Cambria"/>
        </w:rPr>
        <w:t>uer</w:t>
      </w:r>
      <w:r w:rsidRPr="009816AC">
        <w:rPr>
          <w:rFonts w:ascii="Bookman Old Style" w:eastAsia="Cambria" w:hAnsi="Bookman Old Style" w:cs="Cambria"/>
          <w:spacing w:val="-1"/>
        </w:rPr>
        <w:t xml:space="preserve"> d</w:t>
      </w:r>
      <w:r w:rsidRPr="009816AC">
        <w:rPr>
          <w:rFonts w:ascii="Bookman Old Style" w:eastAsia="Cambria" w:hAnsi="Bookman Old Style" w:cs="Cambria"/>
        </w:rPr>
        <w:t xml:space="preserve">os </w:t>
      </w:r>
      <w:r w:rsidRPr="009816AC">
        <w:rPr>
          <w:rFonts w:ascii="Bookman Old Style" w:eastAsia="Cambria" w:hAnsi="Bookman Old Style" w:cs="Cambria"/>
          <w:spacing w:val="-1"/>
        </w:rPr>
        <w:t>v</w:t>
      </w:r>
      <w:r w:rsidRPr="009816AC">
        <w:rPr>
          <w:rFonts w:ascii="Bookman Old Style" w:eastAsia="Cambria" w:hAnsi="Bookman Old Style" w:cs="Cambria"/>
        </w:rPr>
        <w:t>e</w:t>
      </w:r>
      <w:r w:rsidRPr="009816AC">
        <w:rPr>
          <w:rFonts w:ascii="Bookman Old Style" w:eastAsia="Cambria" w:hAnsi="Bookman Old Style" w:cs="Cambria"/>
          <w:spacing w:val="1"/>
        </w:rPr>
        <w:t>í</w:t>
      </w:r>
      <w:r w:rsidRPr="009816AC">
        <w:rPr>
          <w:rFonts w:ascii="Bookman Old Style" w:eastAsia="Cambria" w:hAnsi="Bookman Old Style" w:cs="Cambria"/>
        </w:rPr>
        <w:t>c</w:t>
      </w:r>
      <w:r w:rsidRPr="009816AC">
        <w:rPr>
          <w:rFonts w:ascii="Bookman Old Style" w:eastAsia="Cambria" w:hAnsi="Bookman Old Style" w:cs="Cambria"/>
          <w:spacing w:val="-1"/>
        </w:rPr>
        <w:t>u</w:t>
      </w:r>
      <w:r w:rsidRPr="009816AC">
        <w:rPr>
          <w:rFonts w:ascii="Bookman Old Style" w:eastAsia="Cambria" w:hAnsi="Bookman Old Style" w:cs="Cambria"/>
        </w:rPr>
        <w:t>los</w:t>
      </w:r>
      <w:r w:rsidRPr="009816AC">
        <w:rPr>
          <w:rFonts w:ascii="Bookman Old Style" w:eastAsia="Cambria" w:hAnsi="Bookman Old Style" w:cs="Cambria"/>
          <w:spacing w:val="2"/>
        </w:rPr>
        <w:t xml:space="preserve"> </w:t>
      </w:r>
      <w:r w:rsidRPr="009816AC">
        <w:rPr>
          <w:rFonts w:ascii="Bookman Old Style" w:eastAsia="Cambria" w:hAnsi="Bookman Old Style" w:cs="Cambria"/>
          <w:spacing w:val="-1"/>
        </w:rPr>
        <w:t>d</w:t>
      </w:r>
      <w:r w:rsidRPr="009816AC">
        <w:rPr>
          <w:rFonts w:ascii="Bookman Old Style" w:eastAsia="Cambria" w:hAnsi="Bookman Old Style" w:cs="Cambria"/>
        </w:rPr>
        <w:t>a f</w:t>
      </w:r>
      <w:r w:rsidRPr="009816AC">
        <w:rPr>
          <w:rFonts w:ascii="Bookman Old Style" w:eastAsia="Cambria" w:hAnsi="Bookman Old Style" w:cs="Cambria"/>
          <w:spacing w:val="-1"/>
        </w:rPr>
        <w:t>r</w:t>
      </w:r>
      <w:r w:rsidRPr="009816AC">
        <w:rPr>
          <w:rFonts w:ascii="Bookman Old Style" w:eastAsia="Cambria" w:hAnsi="Bookman Old Style" w:cs="Cambria"/>
        </w:rPr>
        <w:t>ota m</w:t>
      </w:r>
      <w:r w:rsidRPr="009816AC">
        <w:rPr>
          <w:rFonts w:ascii="Bookman Old Style" w:eastAsia="Cambria" w:hAnsi="Bookman Old Style" w:cs="Cambria"/>
          <w:spacing w:val="-1"/>
        </w:rPr>
        <w:t>u</w:t>
      </w:r>
      <w:r w:rsidRPr="009816AC">
        <w:rPr>
          <w:rFonts w:ascii="Bookman Old Style" w:eastAsia="Cambria" w:hAnsi="Bookman Old Style" w:cs="Cambria"/>
        </w:rPr>
        <w:t>n</w:t>
      </w:r>
      <w:r w:rsidRPr="009816AC">
        <w:rPr>
          <w:rFonts w:ascii="Bookman Old Style" w:eastAsia="Cambria" w:hAnsi="Bookman Old Style" w:cs="Cambria"/>
          <w:spacing w:val="1"/>
        </w:rPr>
        <w:t>i</w:t>
      </w:r>
      <w:r w:rsidRPr="009816AC">
        <w:rPr>
          <w:rFonts w:ascii="Bookman Old Style" w:eastAsia="Cambria" w:hAnsi="Bookman Old Style" w:cs="Cambria"/>
        </w:rPr>
        <w:t>ci</w:t>
      </w:r>
      <w:r w:rsidRPr="009816AC">
        <w:rPr>
          <w:rFonts w:ascii="Bookman Old Style" w:eastAsia="Cambria" w:hAnsi="Bookman Old Style" w:cs="Cambria"/>
          <w:spacing w:val="1"/>
        </w:rPr>
        <w:t>p</w:t>
      </w:r>
      <w:r w:rsidRPr="009816AC">
        <w:rPr>
          <w:rFonts w:ascii="Bookman Old Style" w:eastAsia="Cambria" w:hAnsi="Bookman Old Style" w:cs="Cambria"/>
        </w:rPr>
        <w:t>al,</w:t>
      </w:r>
      <w:r w:rsidRPr="009816AC">
        <w:rPr>
          <w:rFonts w:ascii="Bookman Old Style" w:eastAsia="Cambria" w:hAnsi="Bookman Old Style" w:cs="Cambria"/>
          <w:spacing w:val="1"/>
        </w:rPr>
        <w:t xml:space="preserve"> </w:t>
      </w:r>
      <w:r w:rsidRPr="009816AC">
        <w:rPr>
          <w:rFonts w:ascii="Bookman Old Style" w:eastAsia="Cambria" w:hAnsi="Bookman Old Style" w:cs="Cambria"/>
        </w:rPr>
        <w:t>co</w:t>
      </w:r>
      <w:r w:rsidRPr="009816AC">
        <w:rPr>
          <w:rFonts w:ascii="Bookman Old Style" w:eastAsia="Cambria" w:hAnsi="Bookman Old Style" w:cs="Cambria"/>
          <w:spacing w:val="-1"/>
        </w:rPr>
        <w:t>m</w:t>
      </w:r>
      <w:r w:rsidRPr="009816AC">
        <w:rPr>
          <w:rFonts w:ascii="Bookman Old Style" w:eastAsia="Cambria" w:hAnsi="Bookman Old Style" w:cs="Cambria"/>
        </w:rPr>
        <w:t>unican</w:t>
      </w:r>
      <w:r w:rsidRPr="009816AC">
        <w:rPr>
          <w:rFonts w:ascii="Bookman Old Style" w:eastAsia="Cambria" w:hAnsi="Bookman Old Style" w:cs="Cambria"/>
          <w:spacing w:val="-1"/>
        </w:rPr>
        <w:t>d</w:t>
      </w:r>
      <w:r w:rsidRPr="009816AC">
        <w:rPr>
          <w:rFonts w:ascii="Bookman Old Style" w:eastAsia="Cambria" w:hAnsi="Bookman Old Style" w:cs="Cambria"/>
        </w:rPr>
        <w:t>o p</w:t>
      </w:r>
      <w:r w:rsidRPr="009816AC">
        <w:rPr>
          <w:rFonts w:ascii="Bookman Old Style" w:eastAsia="Cambria" w:hAnsi="Bookman Old Style" w:cs="Cambria"/>
          <w:spacing w:val="-1"/>
        </w:rPr>
        <w:t>r</w:t>
      </w:r>
      <w:r w:rsidRPr="009816AC">
        <w:rPr>
          <w:rFonts w:ascii="Bookman Old Style" w:eastAsia="Cambria" w:hAnsi="Bookman Old Style" w:cs="Cambria"/>
        </w:rPr>
        <w:t>eviame</w:t>
      </w:r>
      <w:r w:rsidRPr="009816AC">
        <w:rPr>
          <w:rFonts w:ascii="Bookman Old Style" w:eastAsia="Cambria" w:hAnsi="Bookman Old Style" w:cs="Cambria"/>
          <w:spacing w:val="1"/>
        </w:rPr>
        <w:t>n</w:t>
      </w:r>
      <w:r w:rsidRPr="009816AC">
        <w:rPr>
          <w:rFonts w:ascii="Bookman Old Style" w:eastAsia="Cambria" w:hAnsi="Bookman Old Style" w:cs="Cambria"/>
        </w:rPr>
        <w:t>te</w:t>
      </w:r>
      <w:r w:rsidRPr="009816AC">
        <w:rPr>
          <w:rFonts w:ascii="Bookman Old Style" w:eastAsia="Cambria" w:hAnsi="Bookman Old Style" w:cs="Cambria"/>
          <w:spacing w:val="-2"/>
        </w:rPr>
        <w:t xml:space="preserve"> </w:t>
      </w:r>
      <w:r w:rsidRPr="009816AC">
        <w:rPr>
          <w:rFonts w:ascii="Bookman Old Style" w:eastAsia="Cambria" w:hAnsi="Bookman Old Style" w:cs="Cambria"/>
        </w:rPr>
        <w:t>à con</w:t>
      </w:r>
      <w:r w:rsidRPr="009816AC">
        <w:rPr>
          <w:rFonts w:ascii="Bookman Old Style" w:eastAsia="Cambria" w:hAnsi="Bookman Old Style" w:cs="Cambria"/>
          <w:spacing w:val="1"/>
        </w:rPr>
        <w:t>t</w:t>
      </w:r>
      <w:r w:rsidRPr="009816AC">
        <w:rPr>
          <w:rFonts w:ascii="Bookman Old Style" w:eastAsia="Cambria" w:hAnsi="Bookman Old Style" w:cs="Cambria"/>
          <w:spacing w:val="-1"/>
        </w:rPr>
        <w:t>r</w:t>
      </w:r>
      <w:r w:rsidRPr="009816AC">
        <w:rPr>
          <w:rFonts w:ascii="Bookman Old Style" w:eastAsia="Cambria" w:hAnsi="Bookman Old Style" w:cs="Cambria"/>
        </w:rPr>
        <w:t>a</w:t>
      </w:r>
      <w:r w:rsidRPr="009816AC">
        <w:rPr>
          <w:rFonts w:ascii="Bookman Old Style" w:eastAsia="Cambria" w:hAnsi="Bookman Old Style" w:cs="Cambria"/>
          <w:spacing w:val="1"/>
        </w:rPr>
        <w:t>t</w:t>
      </w:r>
      <w:r w:rsidRPr="009816AC">
        <w:rPr>
          <w:rFonts w:ascii="Bookman Old Style" w:eastAsia="Cambria" w:hAnsi="Bookman Old Style" w:cs="Cambria"/>
        </w:rPr>
        <w:t>a</w:t>
      </w:r>
      <w:r w:rsidRPr="009816AC">
        <w:rPr>
          <w:rFonts w:ascii="Bookman Old Style" w:eastAsia="Cambria" w:hAnsi="Bookman Old Style" w:cs="Cambria"/>
          <w:spacing w:val="-1"/>
        </w:rPr>
        <w:t>d</w:t>
      </w:r>
      <w:r w:rsidRPr="009816AC">
        <w:rPr>
          <w:rFonts w:ascii="Bookman Old Style" w:eastAsia="Cambria" w:hAnsi="Bookman Old Style" w:cs="Cambria"/>
        </w:rPr>
        <w:t>a,</w:t>
      </w:r>
      <w:r w:rsidRPr="009816AC">
        <w:rPr>
          <w:rFonts w:ascii="Bookman Old Style" w:eastAsia="Cambria" w:hAnsi="Bookman Old Style" w:cs="Cambria"/>
          <w:spacing w:val="1"/>
        </w:rPr>
        <w:t xml:space="preserve"> p</w:t>
      </w:r>
      <w:r w:rsidRPr="009816AC">
        <w:rPr>
          <w:rFonts w:ascii="Bookman Old Style" w:eastAsia="Cambria" w:hAnsi="Bookman Old Style" w:cs="Cambria"/>
        </w:rPr>
        <w:t>or</w:t>
      </w:r>
      <w:r w:rsidRPr="009816AC">
        <w:rPr>
          <w:rFonts w:ascii="Bookman Old Style" w:eastAsia="Cambria" w:hAnsi="Bookman Old Style" w:cs="Cambria"/>
          <w:spacing w:val="-1"/>
        </w:rPr>
        <w:t xml:space="preserve"> </w:t>
      </w:r>
      <w:r w:rsidRPr="009816AC">
        <w:rPr>
          <w:rFonts w:ascii="Bookman Old Style" w:eastAsia="Cambria" w:hAnsi="Bookman Old Style" w:cs="Cambria"/>
        </w:rPr>
        <w:t>escri</w:t>
      </w:r>
      <w:r w:rsidRPr="009816AC">
        <w:rPr>
          <w:rFonts w:ascii="Bookman Old Style" w:eastAsia="Cambria" w:hAnsi="Bookman Old Style" w:cs="Cambria"/>
          <w:spacing w:val="-1"/>
        </w:rPr>
        <w:t>t</w:t>
      </w:r>
      <w:r w:rsidRPr="009816AC">
        <w:rPr>
          <w:rFonts w:ascii="Bookman Old Style" w:eastAsia="Cambria" w:hAnsi="Bookman Old Style" w:cs="Cambria"/>
        </w:rPr>
        <w:t>o.</w:t>
      </w:r>
    </w:p>
    <w:p w:rsidR="00533D35" w:rsidRPr="009816AC" w:rsidRDefault="00533D35" w:rsidP="00E667F1">
      <w:pPr>
        <w:spacing w:after="120"/>
        <w:jc w:val="both"/>
        <w:rPr>
          <w:rFonts w:ascii="Bookman Old Style" w:hAnsi="Bookman Old Style"/>
          <w:color w:val="auto"/>
          <w:sz w:val="22"/>
          <w:szCs w:val="22"/>
        </w:rPr>
      </w:pPr>
    </w:p>
    <w:p w:rsidR="00E667F1" w:rsidRPr="009816AC" w:rsidRDefault="00533D35" w:rsidP="00E667F1">
      <w:pPr>
        <w:spacing w:after="120"/>
        <w:jc w:val="both"/>
        <w:rPr>
          <w:rFonts w:ascii="Bookman Old Style" w:hAnsi="Bookman Old Style"/>
          <w:color w:val="auto"/>
          <w:sz w:val="22"/>
          <w:szCs w:val="22"/>
        </w:rPr>
      </w:pPr>
      <w:r w:rsidRPr="009816AC">
        <w:rPr>
          <w:rFonts w:ascii="Bookman Old Style" w:hAnsi="Bookman Old Style"/>
          <w:color w:val="auto"/>
          <w:sz w:val="22"/>
          <w:szCs w:val="22"/>
        </w:rPr>
        <w:t>4.4</w:t>
      </w:r>
      <w:r w:rsidR="00E667F1" w:rsidRPr="009816AC">
        <w:rPr>
          <w:rFonts w:ascii="Bookman Old Style" w:hAnsi="Bookman Old Style"/>
          <w:color w:val="auto"/>
          <w:sz w:val="22"/>
          <w:szCs w:val="22"/>
        </w:rPr>
        <w:t xml:space="preserve"> - A Contratada se obrigará a realizar o abastecimento com os combustíveis em quantidades solicitada</w:t>
      </w:r>
      <w:r w:rsidR="00C37EEF" w:rsidRPr="009816AC">
        <w:rPr>
          <w:rFonts w:ascii="Bookman Old Style" w:hAnsi="Bookman Old Style"/>
          <w:color w:val="auto"/>
          <w:sz w:val="22"/>
          <w:szCs w:val="22"/>
        </w:rPr>
        <w:t>s, somente com a apresentação da autorização de Fornecimento.</w:t>
      </w:r>
    </w:p>
    <w:p w:rsidR="00D13D49" w:rsidRPr="009816AC" w:rsidRDefault="00C37EEF" w:rsidP="00C37EEF">
      <w:pPr>
        <w:spacing w:after="120"/>
        <w:jc w:val="both"/>
        <w:rPr>
          <w:rFonts w:ascii="Bookman Old Style" w:hAnsi="Bookman Old Style"/>
          <w:color w:val="auto"/>
          <w:sz w:val="22"/>
          <w:szCs w:val="22"/>
        </w:rPr>
      </w:pPr>
      <w:r w:rsidRPr="009816AC">
        <w:rPr>
          <w:rFonts w:ascii="Bookman Old Style" w:hAnsi="Bookman Old Style"/>
          <w:color w:val="auto"/>
          <w:sz w:val="22"/>
          <w:szCs w:val="22"/>
        </w:rPr>
        <w:t>4.5 -</w:t>
      </w:r>
      <w:r w:rsidR="00E667F1" w:rsidRPr="009816AC">
        <w:rPr>
          <w:rFonts w:ascii="Bookman Old Style" w:hAnsi="Bookman Old Style"/>
          <w:color w:val="auto"/>
          <w:sz w:val="22"/>
          <w:szCs w:val="22"/>
        </w:rPr>
        <w:tab/>
        <w:t>O combustível será recusado no caso de densidade fora dos padrões, erro quanto ao produto solicitado, volume menor que o solicitado, contaminação por quaisquer elementos não permitidos em sua composição ou a presença de outras substâncias, em percentuais além dos autorizados em sua composição.</w:t>
      </w:r>
    </w:p>
    <w:p w:rsidR="00D13D49" w:rsidRPr="009816AC" w:rsidRDefault="00C37EEF" w:rsidP="00C37EEF">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 xml:space="preserve">4.6 - </w:t>
      </w:r>
      <w:r w:rsidR="00E667F1" w:rsidRPr="009816AC">
        <w:rPr>
          <w:rFonts w:ascii="Bookman Old Style" w:hAnsi="Bookman Old Style"/>
          <w:color w:val="auto"/>
          <w:sz w:val="22"/>
          <w:szCs w:val="22"/>
        </w:rPr>
        <w:t>O combustível recusado deverá ser substituído no prazo máximo de 24 (vinte e quatro) horas, contado a partir do recebimento pela CONTRATADA da formalização da recusa pela CONTRATANTE, arcando a CONTRATADA com os custos dessa operação, inclusive os de reparação.</w:t>
      </w:r>
    </w:p>
    <w:p w:rsidR="00D13D49" w:rsidRPr="009816AC" w:rsidRDefault="00C37EEF" w:rsidP="00C37EEF">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 xml:space="preserve">4.7 - </w:t>
      </w:r>
      <w:r w:rsidR="00E667F1" w:rsidRPr="009816AC">
        <w:rPr>
          <w:rFonts w:ascii="Bookman Old Style" w:hAnsi="Bookman Old Style"/>
          <w:color w:val="auto"/>
          <w:sz w:val="22"/>
          <w:szCs w:val="22"/>
        </w:rPr>
        <w:t>Para o abastecimento dos veículos oficiais, a CONTRATADA deverá especificar o quantitativo em litros do combustível fornecido, bem como deverá ser fornecido o devido comprovante fiscal.</w:t>
      </w:r>
    </w:p>
    <w:p w:rsidR="00533D35" w:rsidRPr="00D13D49" w:rsidRDefault="00C37EEF" w:rsidP="00D13D49">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 xml:space="preserve">4.9 - </w:t>
      </w:r>
      <w:r w:rsidR="00E667F1" w:rsidRPr="009816AC">
        <w:rPr>
          <w:rFonts w:ascii="Bookman Old Style" w:hAnsi="Bookman Old Style"/>
          <w:color w:val="auto"/>
          <w:sz w:val="22"/>
          <w:szCs w:val="22"/>
        </w:rPr>
        <w:t>Em caso de panes, falta do combustível, casos fortuitos ou de força maior, a CONTRATADA deverá providenciar alternativas de abastecimento nas mesmas condições acordadas, no prazo máximo de 1 (uma) hora, após o recebimento da formalização de descontinuidade dos serviços emitida pela CONTRATANTE, sob pena de sofrer as sanções previstas no contrato.</w:t>
      </w:r>
    </w:p>
    <w:p w:rsidR="00533D35" w:rsidRPr="009816AC" w:rsidRDefault="00533D35" w:rsidP="00533D35">
      <w:pPr>
        <w:pStyle w:val="SemEspaamento"/>
        <w:jc w:val="both"/>
        <w:rPr>
          <w:rFonts w:ascii="Bookman Old Style" w:eastAsia="Cambria" w:hAnsi="Bookman Old Style" w:cs="Cambria"/>
        </w:rPr>
      </w:pPr>
      <w:r w:rsidRPr="009816AC">
        <w:rPr>
          <w:rFonts w:ascii="Bookman Old Style" w:eastAsia="Cambria" w:hAnsi="Bookman Old Style" w:cs="Cambria"/>
          <w:spacing w:val="-1"/>
        </w:rPr>
        <w:t>4.10</w:t>
      </w:r>
      <w:r w:rsidRPr="009816AC">
        <w:rPr>
          <w:rFonts w:ascii="Bookman Old Style" w:eastAsia="Cambria" w:hAnsi="Bookman Old Style" w:cs="Cambria"/>
          <w:spacing w:val="1"/>
        </w:rPr>
        <w:t xml:space="preserve"> </w:t>
      </w:r>
      <w:r w:rsidRPr="009816AC">
        <w:rPr>
          <w:rFonts w:ascii="Bookman Old Style" w:eastAsia="Cambria" w:hAnsi="Bookman Old Style" w:cs="Cambria"/>
        </w:rPr>
        <w:t>-</w:t>
      </w:r>
      <w:r w:rsidRPr="009816AC">
        <w:rPr>
          <w:rFonts w:ascii="Bookman Old Style" w:eastAsia="Cambria" w:hAnsi="Bookman Old Style" w:cs="Cambria"/>
          <w:spacing w:val="1"/>
        </w:rPr>
        <w:t xml:space="preserve"> </w:t>
      </w:r>
      <w:r w:rsidRPr="009816AC">
        <w:rPr>
          <w:rFonts w:ascii="Bookman Old Style" w:eastAsia="Cambria" w:hAnsi="Bookman Old Style" w:cs="Cambria"/>
          <w:spacing w:val="-1"/>
        </w:rPr>
        <w:t>A</w:t>
      </w:r>
      <w:r w:rsidRPr="009816AC">
        <w:rPr>
          <w:rFonts w:ascii="Bookman Old Style" w:eastAsia="Cambria" w:hAnsi="Bookman Old Style" w:cs="Cambria"/>
        </w:rPr>
        <w:t>s</w:t>
      </w:r>
      <w:r w:rsidRPr="009816AC">
        <w:rPr>
          <w:rFonts w:ascii="Bookman Old Style" w:eastAsia="Cambria" w:hAnsi="Bookman Old Style" w:cs="Cambria"/>
          <w:spacing w:val="1"/>
        </w:rPr>
        <w:t xml:space="preserve"> q</w:t>
      </w:r>
      <w:r w:rsidRPr="009816AC">
        <w:rPr>
          <w:rFonts w:ascii="Bookman Old Style" w:eastAsia="Cambria" w:hAnsi="Bookman Old Style" w:cs="Cambria"/>
        </w:rPr>
        <w:t>uanti</w:t>
      </w:r>
      <w:r w:rsidRPr="009816AC">
        <w:rPr>
          <w:rFonts w:ascii="Bookman Old Style" w:eastAsia="Cambria" w:hAnsi="Bookman Old Style" w:cs="Cambria"/>
          <w:spacing w:val="-1"/>
        </w:rPr>
        <w:t>d</w:t>
      </w:r>
      <w:r w:rsidRPr="009816AC">
        <w:rPr>
          <w:rFonts w:ascii="Bookman Old Style" w:eastAsia="Cambria" w:hAnsi="Bookman Old Style" w:cs="Cambria"/>
        </w:rPr>
        <w:t>a</w:t>
      </w:r>
      <w:r w:rsidRPr="009816AC">
        <w:rPr>
          <w:rFonts w:ascii="Bookman Old Style" w:eastAsia="Cambria" w:hAnsi="Bookman Old Style" w:cs="Cambria"/>
          <w:spacing w:val="-1"/>
        </w:rPr>
        <w:t>d</w:t>
      </w:r>
      <w:r w:rsidRPr="009816AC">
        <w:rPr>
          <w:rFonts w:ascii="Bookman Old Style" w:eastAsia="Cambria" w:hAnsi="Bookman Old Style" w:cs="Cambria"/>
        </w:rPr>
        <w:t>es</w:t>
      </w:r>
      <w:r w:rsidRPr="009816AC">
        <w:rPr>
          <w:rFonts w:ascii="Bookman Old Style" w:eastAsia="Cambria" w:hAnsi="Bookman Old Style" w:cs="Cambria"/>
          <w:spacing w:val="1"/>
        </w:rPr>
        <w:t xml:space="preserve"> </w:t>
      </w:r>
      <w:r w:rsidRPr="009816AC">
        <w:rPr>
          <w:rFonts w:ascii="Bookman Old Style" w:eastAsia="Cambria" w:hAnsi="Bookman Old Style" w:cs="Cambria"/>
          <w:spacing w:val="3"/>
        </w:rPr>
        <w:t>i</w:t>
      </w:r>
      <w:r w:rsidRPr="009816AC">
        <w:rPr>
          <w:rFonts w:ascii="Bookman Old Style" w:eastAsia="Cambria" w:hAnsi="Bookman Old Style" w:cs="Cambria"/>
        </w:rPr>
        <w:t>nfo</w:t>
      </w:r>
      <w:r w:rsidRPr="009816AC">
        <w:rPr>
          <w:rFonts w:ascii="Bookman Old Style" w:eastAsia="Cambria" w:hAnsi="Bookman Old Style" w:cs="Cambria"/>
          <w:spacing w:val="-1"/>
        </w:rPr>
        <w:t>r</w:t>
      </w:r>
      <w:r w:rsidRPr="009816AC">
        <w:rPr>
          <w:rFonts w:ascii="Bookman Old Style" w:eastAsia="Cambria" w:hAnsi="Bookman Old Style" w:cs="Cambria"/>
        </w:rPr>
        <w:t>ma</w:t>
      </w:r>
      <w:r w:rsidRPr="009816AC">
        <w:rPr>
          <w:rFonts w:ascii="Bookman Old Style" w:eastAsia="Cambria" w:hAnsi="Bookman Old Style" w:cs="Cambria"/>
          <w:spacing w:val="-1"/>
        </w:rPr>
        <w:t>d</w:t>
      </w:r>
      <w:r w:rsidRPr="009816AC">
        <w:rPr>
          <w:rFonts w:ascii="Bookman Old Style" w:eastAsia="Cambria" w:hAnsi="Bookman Old Style" w:cs="Cambria"/>
        </w:rPr>
        <w:t>as</w:t>
      </w:r>
      <w:r w:rsidRPr="009816AC">
        <w:rPr>
          <w:rFonts w:ascii="Bookman Old Style" w:eastAsia="Cambria" w:hAnsi="Bookman Old Style" w:cs="Cambria"/>
          <w:spacing w:val="1"/>
        </w:rPr>
        <w:t xml:space="preserve"> </w:t>
      </w:r>
      <w:r w:rsidRPr="009816AC">
        <w:rPr>
          <w:rFonts w:ascii="Bookman Old Style" w:eastAsia="Cambria" w:hAnsi="Bookman Old Style" w:cs="Cambria"/>
        </w:rPr>
        <w:t>na</w:t>
      </w:r>
      <w:r w:rsidRPr="009816AC">
        <w:rPr>
          <w:rFonts w:ascii="Bookman Old Style" w:eastAsia="Cambria" w:hAnsi="Bookman Old Style" w:cs="Cambria"/>
          <w:spacing w:val="1"/>
        </w:rPr>
        <w:t xml:space="preserve"> p</w:t>
      </w:r>
      <w:r w:rsidRPr="009816AC">
        <w:rPr>
          <w:rFonts w:ascii="Bookman Old Style" w:eastAsia="Cambria" w:hAnsi="Bookman Old Style" w:cs="Cambria"/>
        </w:rPr>
        <w:t>lan</w:t>
      </w:r>
      <w:r w:rsidRPr="009816AC">
        <w:rPr>
          <w:rFonts w:ascii="Bookman Old Style" w:eastAsia="Cambria" w:hAnsi="Bookman Old Style" w:cs="Cambria"/>
          <w:spacing w:val="1"/>
        </w:rPr>
        <w:t>i</w:t>
      </w:r>
      <w:r w:rsidRPr="009816AC">
        <w:rPr>
          <w:rFonts w:ascii="Bookman Old Style" w:eastAsia="Cambria" w:hAnsi="Bookman Old Style" w:cs="Cambria"/>
        </w:rPr>
        <w:t xml:space="preserve">lha </w:t>
      </w:r>
      <w:r w:rsidRPr="009816AC">
        <w:rPr>
          <w:rFonts w:ascii="Bookman Old Style" w:eastAsia="Cambria" w:hAnsi="Bookman Old Style" w:cs="Cambria"/>
          <w:spacing w:val="-1"/>
        </w:rPr>
        <w:t>d</w:t>
      </w:r>
      <w:r w:rsidRPr="009816AC">
        <w:rPr>
          <w:rFonts w:ascii="Bookman Old Style" w:eastAsia="Cambria" w:hAnsi="Bookman Old Style" w:cs="Cambria"/>
        </w:rPr>
        <w:t>es</w:t>
      </w:r>
      <w:r w:rsidRPr="009816AC">
        <w:rPr>
          <w:rFonts w:ascii="Bookman Old Style" w:eastAsia="Cambria" w:hAnsi="Bookman Old Style" w:cs="Cambria"/>
          <w:spacing w:val="1"/>
        </w:rPr>
        <w:t>t</w:t>
      </w:r>
      <w:r w:rsidRPr="009816AC">
        <w:rPr>
          <w:rFonts w:ascii="Bookman Old Style" w:eastAsia="Cambria" w:hAnsi="Bookman Old Style" w:cs="Cambria"/>
        </w:rPr>
        <w:t>e</w:t>
      </w:r>
      <w:r w:rsidRPr="009816AC">
        <w:rPr>
          <w:rFonts w:ascii="Bookman Old Style" w:eastAsia="Cambria" w:hAnsi="Bookman Old Style" w:cs="Cambria"/>
          <w:spacing w:val="1"/>
        </w:rPr>
        <w:t xml:space="preserve"> </w:t>
      </w:r>
      <w:r w:rsidRPr="009816AC">
        <w:rPr>
          <w:rFonts w:ascii="Bookman Old Style" w:eastAsia="Cambria" w:hAnsi="Bookman Old Style" w:cs="Cambria"/>
        </w:rPr>
        <w:t>i</w:t>
      </w:r>
      <w:r w:rsidRPr="009816AC">
        <w:rPr>
          <w:rFonts w:ascii="Bookman Old Style" w:eastAsia="Cambria" w:hAnsi="Bookman Old Style" w:cs="Cambria"/>
          <w:spacing w:val="1"/>
        </w:rPr>
        <w:t>n</w:t>
      </w:r>
      <w:r w:rsidRPr="009816AC">
        <w:rPr>
          <w:rFonts w:ascii="Bookman Old Style" w:eastAsia="Cambria" w:hAnsi="Bookman Old Style" w:cs="Cambria"/>
        </w:rPr>
        <w:t>str</w:t>
      </w:r>
      <w:r w:rsidRPr="009816AC">
        <w:rPr>
          <w:rFonts w:ascii="Bookman Old Style" w:eastAsia="Cambria" w:hAnsi="Bookman Old Style" w:cs="Cambria"/>
          <w:spacing w:val="-1"/>
        </w:rPr>
        <w:t>u</w:t>
      </w:r>
      <w:r w:rsidRPr="009816AC">
        <w:rPr>
          <w:rFonts w:ascii="Bookman Old Style" w:eastAsia="Cambria" w:hAnsi="Bookman Old Style" w:cs="Cambria"/>
        </w:rPr>
        <w:t>men</w:t>
      </w:r>
      <w:r w:rsidRPr="009816AC">
        <w:rPr>
          <w:rFonts w:ascii="Bookman Old Style" w:eastAsia="Cambria" w:hAnsi="Bookman Old Style" w:cs="Cambria"/>
          <w:spacing w:val="1"/>
        </w:rPr>
        <w:t>t</w:t>
      </w:r>
      <w:r w:rsidRPr="009816AC">
        <w:rPr>
          <w:rFonts w:ascii="Bookman Old Style" w:eastAsia="Cambria" w:hAnsi="Bookman Old Style" w:cs="Cambria"/>
        </w:rPr>
        <w:t>o</w:t>
      </w:r>
      <w:r w:rsidRPr="009816AC">
        <w:rPr>
          <w:rFonts w:ascii="Bookman Old Style" w:eastAsia="Cambria" w:hAnsi="Bookman Old Style" w:cs="Cambria"/>
          <w:spacing w:val="1"/>
        </w:rPr>
        <w:t xml:space="preserve"> </w:t>
      </w:r>
      <w:r w:rsidRPr="009816AC">
        <w:rPr>
          <w:rFonts w:ascii="Bookman Old Style" w:eastAsia="Cambria" w:hAnsi="Bookman Old Style" w:cs="Cambria"/>
        </w:rPr>
        <w:t>con</w:t>
      </w:r>
      <w:r w:rsidRPr="009816AC">
        <w:rPr>
          <w:rFonts w:ascii="Bookman Old Style" w:eastAsia="Cambria" w:hAnsi="Bookman Old Style" w:cs="Cambria"/>
          <w:spacing w:val="-1"/>
        </w:rPr>
        <w:t>v</w:t>
      </w:r>
      <w:r w:rsidRPr="009816AC">
        <w:rPr>
          <w:rFonts w:ascii="Bookman Old Style" w:eastAsia="Cambria" w:hAnsi="Bookman Old Style" w:cs="Cambria"/>
        </w:rPr>
        <w:t>ocatório são</w:t>
      </w:r>
      <w:r w:rsidRPr="009816AC">
        <w:rPr>
          <w:rFonts w:ascii="Bookman Old Style" w:eastAsia="Cambria" w:hAnsi="Bookman Old Style" w:cs="Cambria"/>
          <w:spacing w:val="1"/>
        </w:rPr>
        <w:t xml:space="preserve"> </w:t>
      </w:r>
      <w:r w:rsidRPr="009816AC">
        <w:rPr>
          <w:rFonts w:ascii="Bookman Old Style" w:eastAsia="Cambria" w:hAnsi="Bookman Old Style" w:cs="Cambria"/>
        </w:rPr>
        <w:t>es</w:t>
      </w:r>
      <w:r w:rsidRPr="009816AC">
        <w:rPr>
          <w:rFonts w:ascii="Bookman Old Style" w:eastAsia="Cambria" w:hAnsi="Bookman Old Style" w:cs="Cambria"/>
          <w:spacing w:val="1"/>
        </w:rPr>
        <w:t>t</w:t>
      </w:r>
      <w:r w:rsidRPr="009816AC">
        <w:rPr>
          <w:rFonts w:ascii="Bookman Old Style" w:eastAsia="Cambria" w:hAnsi="Bookman Old Style" w:cs="Cambria"/>
        </w:rPr>
        <w:t>ima</w:t>
      </w:r>
      <w:r w:rsidRPr="009816AC">
        <w:rPr>
          <w:rFonts w:ascii="Bookman Old Style" w:eastAsia="Cambria" w:hAnsi="Bookman Old Style" w:cs="Cambria"/>
          <w:spacing w:val="-1"/>
        </w:rPr>
        <w:t>d</w:t>
      </w:r>
      <w:r w:rsidRPr="009816AC">
        <w:rPr>
          <w:rFonts w:ascii="Bookman Old Style" w:eastAsia="Cambria" w:hAnsi="Bookman Old Style" w:cs="Cambria"/>
        </w:rPr>
        <w:t xml:space="preserve">as, </w:t>
      </w:r>
      <w:r w:rsidRPr="009816AC">
        <w:rPr>
          <w:rFonts w:ascii="Bookman Old Style" w:eastAsia="Cambria" w:hAnsi="Bookman Old Style" w:cs="Cambria"/>
          <w:spacing w:val="1"/>
        </w:rPr>
        <w:t>p</w:t>
      </w:r>
      <w:r w:rsidRPr="009816AC">
        <w:rPr>
          <w:rFonts w:ascii="Bookman Old Style" w:eastAsia="Cambria" w:hAnsi="Bookman Old Style" w:cs="Cambria"/>
        </w:rPr>
        <w:t>o</w:t>
      </w:r>
      <w:r w:rsidRPr="009816AC">
        <w:rPr>
          <w:rFonts w:ascii="Bookman Old Style" w:eastAsia="Cambria" w:hAnsi="Bookman Old Style" w:cs="Cambria"/>
          <w:spacing w:val="-1"/>
        </w:rPr>
        <w:t>r</w:t>
      </w:r>
      <w:r w:rsidRPr="009816AC">
        <w:rPr>
          <w:rFonts w:ascii="Bookman Old Style" w:eastAsia="Cambria" w:hAnsi="Bookman Old Style" w:cs="Cambria"/>
        </w:rPr>
        <w:t>t</w:t>
      </w:r>
      <w:r w:rsidRPr="009816AC">
        <w:rPr>
          <w:rFonts w:ascii="Bookman Old Style" w:eastAsia="Cambria" w:hAnsi="Bookman Old Style" w:cs="Cambria"/>
          <w:spacing w:val="1"/>
        </w:rPr>
        <w:t>a</w:t>
      </w:r>
      <w:r w:rsidRPr="009816AC">
        <w:rPr>
          <w:rFonts w:ascii="Bookman Old Style" w:eastAsia="Cambria" w:hAnsi="Bookman Old Style" w:cs="Cambria"/>
        </w:rPr>
        <w:t>n</w:t>
      </w:r>
      <w:r w:rsidRPr="009816AC">
        <w:rPr>
          <w:rFonts w:ascii="Bookman Old Style" w:eastAsia="Cambria" w:hAnsi="Bookman Old Style" w:cs="Cambria"/>
          <w:spacing w:val="1"/>
        </w:rPr>
        <w:t>t</w:t>
      </w:r>
      <w:r w:rsidRPr="009816AC">
        <w:rPr>
          <w:rFonts w:ascii="Bookman Old Style" w:eastAsia="Cambria" w:hAnsi="Bookman Old Style" w:cs="Cambria"/>
        </w:rPr>
        <w:t>o</w:t>
      </w:r>
      <w:r w:rsidRPr="009816AC">
        <w:rPr>
          <w:rFonts w:ascii="Bookman Old Style" w:eastAsia="Cambria" w:hAnsi="Bookman Old Style" w:cs="Cambria"/>
          <w:spacing w:val="1"/>
        </w:rPr>
        <w:t xml:space="preserve"> </w:t>
      </w:r>
      <w:r w:rsidRPr="009816AC">
        <w:rPr>
          <w:rFonts w:ascii="Bookman Old Style" w:eastAsia="Cambria" w:hAnsi="Bookman Old Style" w:cs="Cambria"/>
        </w:rPr>
        <w:t>a</w:t>
      </w:r>
      <w:r w:rsidRPr="009816AC">
        <w:rPr>
          <w:rFonts w:ascii="Bookman Old Style" w:eastAsia="Cambria" w:hAnsi="Bookman Old Style" w:cs="Cambria"/>
          <w:spacing w:val="2"/>
        </w:rPr>
        <w:t xml:space="preserve"> </w:t>
      </w:r>
      <w:r w:rsidRPr="009816AC">
        <w:rPr>
          <w:rFonts w:ascii="Bookman Old Style" w:eastAsia="Cambria" w:hAnsi="Bookman Old Style" w:cs="Cambria"/>
        </w:rPr>
        <w:t>Prefe</w:t>
      </w:r>
      <w:r w:rsidRPr="009816AC">
        <w:rPr>
          <w:rFonts w:ascii="Bookman Old Style" w:eastAsia="Cambria" w:hAnsi="Bookman Old Style" w:cs="Cambria"/>
          <w:spacing w:val="1"/>
        </w:rPr>
        <w:t>i</w:t>
      </w:r>
      <w:r w:rsidRPr="009816AC">
        <w:rPr>
          <w:rFonts w:ascii="Bookman Old Style" w:eastAsia="Cambria" w:hAnsi="Bookman Old Style" w:cs="Cambria"/>
        </w:rPr>
        <w:t>tu</w:t>
      </w:r>
      <w:r w:rsidRPr="009816AC">
        <w:rPr>
          <w:rFonts w:ascii="Bookman Old Style" w:eastAsia="Cambria" w:hAnsi="Bookman Old Style" w:cs="Cambria"/>
          <w:spacing w:val="-1"/>
        </w:rPr>
        <w:t>r</w:t>
      </w:r>
      <w:r w:rsidRPr="009816AC">
        <w:rPr>
          <w:rFonts w:ascii="Bookman Old Style" w:eastAsia="Cambria" w:hAnsi="Bookman Old Style" w:cs="Cambria"/>
        </w:rPr>
        <w:t xml:space="preserve">a </w:t>
      </w:r>
      <w:r w:rsidRPr="009816AC">
        <w:rPr>
          <w:rFonts w:ascii="Bookman Old Style" w:eastAsia="Cambria" w:hAnsi="Bookman Old Style" w:cs="Cambria"/>
          <w:spacing w:val="1"/>
        </w:rPr>
        <w:t>M</w:t>
      </w:r>
      <w:r w:rsidRPr="009816AC">
        <w:rPr>
          <w:rFonts w:ascii="Bookman Old Style" w:eastAsia="Cambria" w:hAnsi="Bookman Old Style" w:cs="Cambria"/>
        </w:rPr>
        <w:t>unici</w:t>
      </w:r>
      <w:r w:rsidRPr="009816AC">
        <w:rPr>
          <w:rFonts w:ascii="Bookman Old Style" w:eastAsia="Cambria" w:hAnsi="Bookman Old Style" w:cs="Cambria"/>
          <w:spacing w:val="1"/>
        </w:rPr>
        <w:t>p</w:t>
      </w:r>
      <w:r w:rsidRPr="009816AC">
        <w:rPr>
          <w:rFonts w:ascii="Bookman Old Style" w:eastAsia="Cambria" w:hAnsi="Bookman Old Style" w:cs="Cambria"/>
        </w:rPr>
        <w:t>al</w:t>
      </w:r>
      <w:r w:rsidRPr="009816AC">
        <w:rPr>
          <w:rFonts w:ascii="Bookman Old Style" w:eastAsia="Cambria" w:hAnsi="Bookman Old Style" w:cs="Cambria"/>
          <w:spacing w:val="2"/>
        </w:rPr>
        <w:t xml:space="preserve"> </w:t>
      </w:r>
      <w:r w:rsidRPr="009816AC">
        <w:rPr>
          <w:rFonts w:ascii="Bookman Old Style" w:eastAsia="Cambria" w:hAnsi="Bookman Old Style" w:cs="Cambria"/>
          <w:spacing w:val="-1"/>
        </w:rPr>
        <w:t>d</w:t>
      </w:r>
      <w:r w:rsidRPr="009816AC">
        <w:rPr>
          <w:rFonts w:ascii="Bookman Old Style" w:eastAsia="Cambria" w:hAnsi="Bookman Old Style" w:cs="Cambria"/>
        </w:rPr>
        <w:t>e</w:t>
      </w:r>
      <w:r w:rsidRPr="009816AC">
        <w:rPr>
          <w:rFonts w:ascii="Bookman Old Style" w:eastAsia="Cambria" w:hAnsi="Bookman Old Style" w:cs="Cambria"/>
          <w:spacing w:val="2"/>
        </w:rPr>
        <w:t xml:space="preserve"> </w:t>
      </w:r>
      <w:r w:rsidRPr="009816AC">
        <w:rPr>
          <w:rFonts w:ascii="Bookman Old Style" w:eastAsia="Cambria" w:hAnsi="Bookman Old Style" w:cs="Cambria"/>
          <w:spacing w:val="-1"/>
        </w:rPr>
        <w:t>Liberdade</w:t>
      </w:r>
      <w:r w:rsidRPr="009816AC">
        <w:rPr>
          <w:rFonts w:ascii="Bookman Old Style" w:eastAsia="Cambria" w:hAnsi="Bookman Old Style" w:cs="Cambria"/>
          <w:spacing w:val="2"/>
        </w:rPr>
        <w:t xml:space="preserve"> </w:t>
      </w:r>
      <w:r w:rsidRPr="009816AC">
        <w:rPr>
          <w:rFonts w:ascii="Bookman Old Style" w:eastAsia="Cambria" w:hAnsi="Bookman Old Style" w:cs="Cambria"/>
          <w:spacing w:val="1"/>
        </w:rPr>
        <w:t>p</w:t>
      </w:r>
      <w:r w:rsidRPr="009816AC">
        <w:rPr>
          <w:rFonts w:ascii="Bookman Old Style" w:eastAsia="Cambria" w:hAnsi="Bookman Old Style" w:cs="Cambria"/>
        </w:rPr>
        <w:t>o</w:t>
      </w:r>
      <w:r w:rsidRPr="009816AC">
        <w:rPr>
          <w:rFonts w:ascii="Bookman Old Style" w:eastAsia="Cambria" w:hAnsi="Bookman Old Style" w:cs="Cambria"/>
          <w:spacing w:val="-1"/>
        </w:rPr>
        <w:t>d</w:t>
      </w:r>
      <w:r w:rsidRPr="009816AC">
        <w:rPr>
          <w:rFonts w:ascii="Bookman Old Style" w:eastAsia="Cambria" w:hAnsi="Bookman Old Style" w:cs="Cambria"/>
        </w:rPr>
        <w:t>erá</w:t>
      </w:r>
      <w:r w:rsidRPr="009816AC">
        <w:rPr>
          <w:rFonts w:ascii="Bookman Old Style" w:eastAsia="Cambria" w:hAnsi="Bookman Old Style" w:cs="Cambria"/>
          <w:spacing w:val="2"/>
        </w:rPr>
        <w:t xml:space="preserve"> </w:t>
      </w:r>
      <w:r w:rsidRPr="009816AC">
        <w:rPr>
          <w:rFonts w:ascii="Bookman Old Style" w:eastAsia="Cambria" w:hAnsi="Bookman Old Style" w:cs="Cambria"/>
          <w:spacing w:val="6"/>
        </w:rPr>
        <w:t>a</w:t>
      </w:r>
      <w:r w:rsidRPr="009816AC">
        <w:rPr>
          <w:rFonts w:ascii="Bookman Old Style" w:eastAsia="Cambria" w:hAnsi="Bookman Old Style" w:cs="Cambria"/>
        </w:rPr>
        <w:t>lte</w:t>
      </w:r>
      <w:r w:rsidRPr="009816AC">
        <w:rPr>
          <w:rFonts w:ascii="Bookman Old Style" w:eastAsia="Cambria" w:hAnsi="Bookman Old Style" w:cs="Cambria"/>
          <w:spacing w:val="-1"/>
        </w:rPr>
        <w:t>r</w:t>
      </w:r>
      <w:r w:rsidRPr="009816AC">
        <w:rPr>
          <w:rFonts w:ascii="Bookman Old Style" w:eastAsia="Cambria" w:hAnsi="Bookman Old Style" w:cs="Cambria"/>
          <w:spacing w:val="1"/>
        </w:rPr>
        <w:t>á</w:t>
      </w:r>
      <w:r w:rsidRPr="009816AC">
        <w:rPr>
          <w:rFonts w:ascii="Bookman Old Style" w:eastAsia="Cambria" w:hAnsi="Bookman Old Style" w:cs="Cambria"/>
        </w:rPr>
        <w:t>-las,</w:t>
      </w:r>
      <w:r w:rsidRPr="009816AC">
        <w:rPr>
          <w:rFonts w:ascii="Bookman Old Style" w:eastAsia="Cambria" w:hAnsi="Bookman Old Style" w:cs="Cambria"/>
          <w:spacing w:val="3"/>
        </w:rPr>
        <w:t xml:space="preserve"> </w:t>
      </w:r>
      <w:r w:rsidRPr="009816AC">
        <w:rPr>
          <w:rFonts w:ascii="Bookman Old Style" w:eastAsia="Cambria" w:hAnsi="Bookman Old Style" w:cs="Cambria"/>
          <w:spacing w:val="-1"/>
        </w:rPr>
        <w:t>d</w:t>
      </w:r>
      <w:r w:rsidRPr="009816AC">
        <w:rPr>
          <w:rFonts w:ascii="Bookman Old Style" w:eastAsia="Cambria" w:hAnsi="Bookman Old Style" w:cs="Cambria"/>
        </w:rPr>
        <w:t>e</w:t>
      </w:r>
      <w:r w:rsidRPr="009816AC">
        <w:rPr>
          <w:rFonts w:ascii="Bookman Old Style" w:eastAsia="Cambria" w:hAnsi="Bookman Old Style" w:cs="Cambria"/>
          <w:spacing w:val="2"/>
        </w:rPr>
        <w:t xml:space="preserve"> </w:t>
      </w:r>
      <w:r w:rsidRPr="009816AC">
        <w:rPr>
          <w:rFonts w:ascii="Bookman Old Style" w:eastAsia="Cambria" w:hAnsi="Bookman Old Style" w:cs="Cambria"/>
        </w:rPr>
        <w:t>aco</w:t>
      </w:r>
      <w:r w:rsidRPr="009816AC">
        <w:rPr>
          <w:rFonts w:ascii="Bookman Old Style" w:eastAsia="Cambria" w:hAnsi="Bookman Old Style" w:cs="Cambria"/>
          <w:spacing w:val="-1"/>
        </w:rPr>
        <w:t>rd</w:t>
      </w:r>
      <w:r w:rsidRPr="009816AC">
        <w:rPr>
          <w:rFonts w:ascii="Bookman Old Style" w:eastAsia="Cambria" w:hAnsi="Bookman Old Style" w:cs="Cambria"/>
        </w:rPr>
        <w:t>o</w:t>
      </w:r>
      <w:r w:rsidRPr="009816AC">
        <w:rPr>
          <w:rFonts w:ascii="Bookman Old Style" w:eastAsia="Cambria" w:hAnsi="Bookman Old Style" w:cs="Cambria"/>
          <w:spacing w:val="1"/>
        </w:rPr>
        <w:t xml:space="preserve"> </w:t>
      </w:r>
      <w:r w:rsidRPr="009816AC">
        <w:rPr>
          <w:rFonts w:ascii="Bookman Old Style" w:eastAsia="Cambria" w:hAnsi="Bookman Old Style" w:cs="Cambria"/>
        </w:rPr>
        <w:t>com</w:t>
      </w:r>
      <w:r w:rsidRPr="009816AC">
        <w:rPr>
          <w:rFonts w:ascii="Bookman Old Style" w:eastAsia="Cambria" w:hAnsi="Bookman Old Style" w:cs="Cambria"/>
          <w:spacing w:val="1"/>
        </w:rPr>
        <w:t xml:space="preserve"> </w:t>
      </w:r>
      <w:r w:rsidRPr="009816AC">
        <w:rPr>
          <w:rFonts w:ascii="Bookman Old Style" w:eastAsia="Cambria" w:hAnsi="Bookman Old Style" w:cs="Cambria"/>
        </w:rPr>
        <w:t>as</w:t>
      </w:r>
      <w:r w:rsidRPr="009816AC">
        <w:rPr>
          <w:rFonts w:ascii="Bookman Old Style" w:eastAsia="Cambria" w:hAnsi="Bookman Old Style" w:cs="Cambria"/>
          <w:spacing w:val="2"/>
        </w:rPr>
        <w:t xml:space="preserve"> </w:t>
      </w:r>
      <w:r w:rsidRPr="009816AC">
        <w:rPr>
          <w:rFonts w:ascii="Bookman Old Style" w:eastAsia="Cambria" w:hAnsi="Bookman Old Style" w:cs="Cambria"/>
        </w:rPr>
        <w:t>suas n</w:t>
      </w:r>
      <w:r w:rsidRPr="009816AC">
        <w:rPr>
          <w:rFonts w:ascii="Bookman Old Style" w:eastAsia="Cambria" w:hAnsi="Bookman Old Style" w:cs="Cambria"/>
          <w:spacing w:val="1"/>
        </w:rPr>
        <w:t>e</w:t>
      </w:r>
      <w:r w:rsidRPr="009816AC">
        <w:rPr>
          <w:rFonts w:ascii="Bookman Old Style" w:eastAsia="Cambria" w:hAnsi="Bookman Old Style" w:cs="Cambria"/>
        </w:rPr>
        <w:t>cess</w:t>
      </w:r>
      <w:r w:rsidRPr="009816AC">
        <w:rPr>
          <w:rFonts w:ascii="Bookman Old Style" w:eastAsia="Cambria" w:hAnsi="Bookman Old Style" w:cs="Cambria"/>
          <w:spacing w:val="1"/>
        </w:rPr>
        <w:t>i</w:t>
      </w:r>
      <w:r w:rsidRPr="009816AC">
        <w:rPr>
          <w:rFonts w:ascii="Bookman Old Style" w:eastAsia="Cambria" w:hAnsi="Bookman Old Style" w:cs="Cambria"/>
          <w:spacing w:val="-1"/>
        </w:rPr>
        <w:t>d</w:t>
      </w:r>
      <w:r w:rsidRPr="009816AC">
        <w:rPr>
          <w:rFonts w:ascii="Bookman Old Style" w:eastAsia="Cambria" w:hAnsi="Bookman Old Style" w:cs="Cambria"/>
        </w:rPr>
        <w:t>a</w:t>
      </w:r>
      <w:r w:rsidRPr="009816AC">
        <w:rPr>
          <w:rFonts w:ascii="Bookman Old Style" w:eastAsia="Cambria" w:hAnsi="Bookman Old Style" w:cs="Cambria"/>
          <w:spacing w:val="-1"/>
        </w:rPr>
        <w:t>d</w:t>
      </w:r>
      <w:r w:rsidRPr="009816AC">
        <w:rPr>
          <w:rFonts w:ascii="Bookman Old Style" w:eastAsia="Cambria" w:hAnsi="Bookman Old Style" w:cs="Cambria"/>
        </w:rPr>
        <w:t>es</w:t>
      </w:r>
      <w:r w:rsidRPr="009816AC">
        <w:rPr>
          <w:rFonts w:ascii="Bookman Old Style" w:eastAsia="Cambria" w:hAnsi="Bookman Old Style" w:cs="Cambria"/>
          <w:spacing w:val="32"/>
        </w:rPr>
        <w:t xml:space="preserve"> </w:t>
      </w:r>
      <w:r w:rsidRPr="009816AC">
        <w:rPr>
          <w:rFonts w:ascii="Bookman Old Style" w:eastAsia="Cambria" w:hAnsi="Bookman Old Style" w:cs="Cambria"/>
        </w:rPr>
        <w:t>e/ou</w:t>
      </w:r>
      <w:r w:rsidRPr="009816AC">
        <w:rPr>
          <w:rFonts w:ascii="Bookman Old Style" w:eastAsia="Cambria" w:hAnsi="Bookman Old Style" w:cs="Cambria"/>
          <w:spacing w:val="31"/>
        </w:rPr>
        <w:t xml:space="preserve"> </w:t>
      </w:r>
      <w:r w:rsidRPr="009816AC">
        <w:rPr>
          <w:rFonts w:ascii="Bookman Old Style" w:eastAsia="Cambria" w:hAnsi="Bookman Old Style" w:cs="Cambria"/>
        </w:rPr>
        <w:t>co</w:t>
      </w:r>
      <w:r w:rsidRPr="009816AC">
        <w:rPr>
          <w:rFonts w:ascii="Bookman Old Style" w:eastAsia="Cambria" w:hAnsi="Bookman Old Style" w:cs="Cambria"/>
          <w:spacing w:val="-2"/>
        </w:rPr>
        <w:t>n</w:t>
      </w:r>
      <w:r w:rsidRPr="009816AC">
        <w:rPr>
          <w:rFonts w:ascii="Bookman Old Style" w:eastAsia="Cambria" w:hAnsi="Bookman Old Style" w:cs="Cambria"/>
          <w:spacing w:val="-1"/>
        </w:rPr>
        <w:t>v</w:t>
      </w:r>
      <w:r w:rsidRPr="009816AC">
        <w:rPr>
          <w:rFonts w:ascii="Bookman Old Style" w:eastAsia="Cambria" w:hAnsi="Bookman Old Style" w:cs="Cambria"/>
        </w:rPr>
        <w:t>e</w:t>
      </w:r>
      <w:r w:rsidRPr="009816AC">
        <w:rPr>
          <w:rFonts w:ascii="Bookman Old Style" w:eastAsia="Cambria" w:hAnsi="Bookman Old Style" w:cs="Cambria"/>
          <w:spacing w:val="1"/>
        </w:rPr>
        <w:t>n</w:t>
      </w:r>
      <w:r w:rsidRPr="009816AC">
        <w:rPr>
          <w:rFonts w:ascii="Bookman Old Style" w:eastAsia="Cambria" w:hAnsi="Bookman Old Style" w:cs="Cambria"/>
        </w:rPr>
        <w:t>i</w:t>
      </w:r>
      <w:r w:rsidRPr="009816AC">
        <w:rPr>
          <w:rFonts w:ascii="Bookman Old Style" w:eastAsia="Cambria" w:hAnsi="Bookman Old Style" w:cs="Cambria"/>
          <w:spacing w:val="1"/>
        </w:rPr>
        <w:t>ê</w:t>
      </w:r>
      <w:r w:rsidRPr="009816AC">
        <w:rPr>
          <w:rFonts w:ascii="Bookman Old Style" w:eastAsia="Cambria" w:hAnsi="Bookman Old Style" w:cs="Cambria"/>
        </w:rPr>
        <w:t>nci</w:t>
      </w:r>
      <w:r w:rsidRPr="009816AC">
        <w:rPr>
          <w:rFonts w:ascii="Bookman Old Style" w:eastAsia="Cambria" w:hAnsi="Bookman Old Style" w:cs="Cambria"/>
          <w:spacing w:val="1"/>
        </w:rPr>
        <w:t>a</w:t>
      </w:r>
      <w:r w:rsidRPr="009816AC">
        <w:rPr>
          <w:rFonts w:ascii="Bookman Old Style" w:eastAsia="Cambria" w:hAnsi="Bookman Old Style" w:cs="Cambria"/>
        </w:rPr>
        <w:t>,</w:t>
      </w:r>
      <w:r w:rsidRPr="009816AC">
        <w:rPr>
          <w:rFonts w:ascii="Bookman Old Style" w:eastAsia="Cambria" w:hAnsi="Bookman Old Style" w:cs="Cambria"/>
          <w:spacing w:val="30"/>
        </w:rPr>
        <w:t xml:space="preserve"> </w:t>
      </w:r>
      <w:r w:rsidRPr="009816AC">
        <w:rPr>
          <w:rFonts w:ascii="Bookman Old Style" w:eastAsia="Cambria" w:hAnsi="Bookman Old Style" w:cs="Cambria"/>
        </w:rPr>
        <w:t>ob</w:t>
      </w:r>
      <w:r w:rsidRPr="009816AC">
        <w:rPr>
          <w:rFonts w:ascii="Bookman Old Style" w:eastAsia="Cambria" w:hAnsi="Bookman Old Style" w:cs="Cambria"/>
          <w:spacing w:val="1"/>
        </w:rPr>
        <w:t>e</w:t>
      </w:r>
      <w:r w:rsidRPr="009816AC">
        <w:rPr>
          <w:rFonts w:ascii="Bookman Old Style" w:eastAsia="Cambria" w:hAnsi="Bookman Old Style" w:cs="Cambria"/>
          <w:spacing w:val="-1"/>
        </w:rPr>
        <w:t>d</w:t>
      </w:r>
      <w:r w:rsidRPr="009816AC">
        <w:rPr>
          <w:rFonts w:ascii="Bookman Old Style" w:eastAsia="Cambria" w:hAnsi="Bookman Old Style" w:cs="Cambria"/>
        </w:rPr>
        <w:t>ec</w:t>
      </w:r>
      <w:r w:rsidRPr="009816AC">
        <w:rPr>
          <w:rFonts w:ascii="Bookman Old Style" w:eastAsia="Cambria" w:hAnsi="Bookman Old Style" w:cs="Cambria"/>
          <w:spacing w:val="1"/>
        </w:rPr>
        <w:t>i</w:t>
      </w:r>
      <w:r w:rsidRPr="009816AC">
        <w:rPr>
          <w:rFonts w:ascii="Bookman Old Style" w:eastAsia="Cambria" w:hAnsi="Bookman Old Style" w:cs="Cambria"/>
          <w:spacing w:val="-1"/>
        </w:rPr>
        <w:t>d</w:t>
      </w:r>
      <w:r w:rsidRPr="009816AC">
        <w:rPr>
          <w:rFonts w:ascii="Bookman Old Style" w:eastAsia="Cambria" w:hAnsi="Bookman Old Style" w:cs="Cambria"/>
        </w:rPr>
        <w:t>o</w:t>
      </w:r>
      <w:r w:rsidRPr="009816AC">
        <w:rPr>
          <w:rFonts w:ascii="Bookman Old Style" w:eastAsia="Cambria" w:hAnsi="Bookman Old Style" w:cs="Cambria"/>
          <w:spacing w:val="31"/>
        </w:rPr>
        <w:t xml:space="preserve"> </w:t>
      </w:r>
      <w:r w:rsidRPr="009816AC">
        <w:rPr>
          <w:rFonts w:ascii="Bookman Old Style" w:eastAsia="Cambria" w:hAnsi="Bookman Old Style" w:cs="Cambria"/>
          <w:spacing w:val="-3"/>
        </w:rPr>
        <w:t>o</w:t>
      </w:r>
      <w:r w:rsidRPr="009816AC">
        <w:rPr>
          <w:rFonts w:ascii="Bookman Old Style" w:eastAsia="Cambria" w:hAnsi="Bookman Old Style" w:cs="Cambria"/>
        </w:rPr>
        <w:t>s</w:t>
      </w:r>
      <w:r w:rsidRPr="009816AC">
        <w:rPr>
          <w:rFonts w:ascii="Bookman Old Style" w:eastAsia="Cambria" w:hAnsi="Bookman Old Style" w:cs="Cambria"/>
          <w:spacing w:val="31"/>
        </w:rPr>
        <w:t xml:space="preserve"> </w:t>
      </w:r>
      <w:r w:rsidRPr="009816AC">
        <w:rPr>
          <w:rFonts w:ascii="Bookman Old Style" w:eastAsia="Cambria" w:hAnsi="Bookman Old Style" w:cs="Cambria"/>
        </w:rPr>
        <w:t>limites</w:t>
      </w:r>
      <w:r w:rsidRPr="009816AC">
        <w:rPr>
          <w:rFonts w:ascii="Bookman Old Style" w:eastAsia="Cambria" w:hAnsi="Bookman Old Style" w:cs="Cambria"/>
          <w:spacing w:val="32"/>
        </w:rPr>
        <w:t xml:space="preserve"> </w:t>
      </w:r>
      <w:r w:rsidRPr="009816AC">
        <w:rPr>
          <w:rFonts w:ascii="Bookman Old Style" w:eastAsia="Cambria" w:hAnsi="Bookman Old Style" w:cs="Cambria"/>
        </w:rPr>
        <w:t>es</w:t>
      </w:r>
      <w:r w:rsidRPr="009816AC">
        <w:rPr>
          <w:rFonts w:ascii="Bookman Old Style" w:eastAsia="Cambria" w:hAnsi="Bookman Old Style" w:cs="Cambria"/>
          <w:spacing w:val="-1"/>
        </w:rPr>
        <w:t>t</w:t>
      </w:r>
      <w:r w:rsidRPr="009816AC">
        <w:rPr>
          <w:rFonts w:ascii="Bookman Old Style" w:eastAsia="Cambria" w:hAnsi="Bookman Old Style" w:cs="Cambria"/>
        </w:rPr>
        <w:t>a</w:t>
      </w:r>
      <w:r w:rsidRPr="009816AC">
        <w:rPr>
          <w:rFonts w:ascii="Bookman Old Style" w:eastAsia="Cambria" w:hAnsi="Bookman Old Style" w:cs="Cambria"/>
          <w:spacing w:val="1"/>
        </w:rPr>
        <w:t>b</w:t>
      </w:r>
      <w:r w:rsidRPr="009816AC">
        <w:rPr>
          <w:rFonts w:ascii="Bookman Old Style" w:eastAsia="Cambria" w:hAnsi="Bookman Old Style" w:cs="Cambria"/>
        </w:rPr>
        <w:t>eleci</w:t>
      </w:r>
      <w:r w:rsidRPr="009816AC">
        <w:rPr>
          <w:rFonts w:ascii="Bookman Old Style" w:eastAsia="Cambria" w:hAnsi="Bookman Old Style" w:cs="Cambria"/>
          <w:spacing w:val="-1"/>
        </w:rPr>
        <w:t>d</w:t>
      </w:r>
      <w:r w:rsidRPr="009816AC">
        <w:rPr>
          <w:rFonts w:ascii="Bookman Old Style" w:eastAsia="Cambria" w:hAnsi="Bookman Old Style" w:cs="Cambria"/>
        </w:rPr>
        <w:t>os</w:t>
      </w:r>
      <w:r w:rsidRPr="009816AC">
        <w:rPr>
          <w:rFonts w:ascii="Bookman Old Style" w:eastAsia="Cambria" w:hAnsi="Bookman Old Style" w:cs="Cambria"/>
          <w:spacing w:val="29"/>
        </w:rPr>
        <w:t xml:space="preserve"> </w:t>
      </w:r>
      <w:r w:rsidRPr="009816AC">
        <w:rPr>
          <w:rFonts w:ascii="Bookman Old Style" w:eastAsia="Cambria" w:hAnsi="Bookman Old Style" w:cs="Cambria"/>
        </w:rPr>
        <w:t>no</w:t>
      </w:r>
      <w:r w:rsidRPr="009816AC">
        <w:rPr>
          <w:rFonts w:ascii="Bookman Old Style" w:eastAsia="Cambria" w:hAnsi="Bookman Old Style" w:cs="Cambria"/>
          <w:spacing w:val="31"/>
        </w:rPr>
        <w:t xml:space="preserve"> </w:t>
      </w:r>
      <w:r w:rsidRPr="009816AC">
        <w:rPr>
          <w:rFonts w:ascii="Bookman Old Style" w:eastAsia="Cambria" w:hAnsi="Bookman Old Style" w:cs="Cambria"/>
        </w:rPr>
        <w:t>art.</w:t>
      </w:r>
      <w:r w:rsidRPr="009816AC">
        <w:rPr>
          <w:rFonts w:ascii="Bookman Old Style" w:eastAsia="Cambria" w:hAnsi="Bookman Old Style" w:cs="Cambria"/>
          <w:spacing w:val="32"/>
        </w:rPr>
        <w:t xml:space="preserve"> </w:t>
      </w:r>
      <w:r w:rsidRPr="009816AC">
        <w:rPr>
          <w:rFonts w:ascii="Bookman Old Style" w:eastAsia="Cambria" w:hAnsi="Bookman Old Style" w:cs="Cambria"/>
          <w:spacing w:val="-1"/>
        </w:rPr>
        <w:t>6</w:t>
      </w:r>
      <w:r w:rsidRPr="009816AC">
        <w:rPr>
          <w:rFonts w:ascii="Bookman Old Style" w:eastAsia="Cambria" w:hAnsi="Bookman Old Style" w:cs="Cambria"/>
        </w:rPr>
        <w:t>5</w:t>
      </w:r>
      <w:r w:rsidRPr="009816AC">
        <w:rPr>
          <w:rFonts w:ascii="Bookman Old Style" w:eastAsia="Cambria" w:hAnsi="Bookman Old Style" w:cs="Cambria"/>
          <w:spacing w:val="30"/>
        </w:rPr>
        <w:t xml:space="preserve"> </w:t>
      </w:r>
      <w:r w:rsidRPr="009816AC">
        <w:rPr>
          <w:rFonts w:ascii="Bookman Old Style" w:eastAsia="Cambria" w:hAnsi="Bookman Old Style" w:cs="Cambria"/>
          <w:spacing w:val="-1"/>
        </w:rPr>
        <w:t>d</w:t>
      </w:r>
      <w:r w:rsidRPr="009816AC">
        <w:rPr>
          <w:rFonts w:ascii="Bookman Old Style" w:eastAsia="Cambria" w:hAnsi="Bookman Old Style" w:cs="Cambria"/>
        </w:rPr>
        <w:t>a</w:t>
      </w:r>
      <w:r w:rsidRPr="009816AC">
        <w:rPr>
          <w:rFonts w:ascii="Bookman Old Style" w:eastAsia="Cambria" w:hAnsi="Bookman Old Style" w:cs="Cambria"/>
          <w:spacing w:val="32"/>
        </w:rPr>
        <w:t xml:space="preserve"> </w:t>
      </w:r>
      <w:r w:rsidRPr="009816AC">
        <w:rPr>
          <w:rFonts w:ascii="Bookman Old Style" w:eastAsia="Cambria" w:hAnsi="Bookman Old Style" w:cs="Cambria"/>
          <w:spacing w:val="1"/>
        </w:rPr>
        <w:t>L</w:t>
      </w:r>
      <w:r w:rsidRPr="009816AC">
        <w:rPr>
          <w:rFonts w:ascii="Bookman Old Style" w:eastAsia="Cambria" w:hAnsi="Bookman Old Style" w:cs="Cambria"/>
        </w:rPr>
        <w:t>ei</w:t>
      </w:r>
      <w:r w:rsidRPr="009816AC">
        <w:rPr>
          <w:rFonts w:ascii="Bookman Old Style" w:eastAsia="Cambria" w:hAnsi="Bookman Old Style" w:cs="Cambria"/>
          <w:spacing w:val="30"/>
        </w:rPr>
        <w:t xml:space="preserve"> </w:t>
      </w:r>
      <w:r w:rsidRPr="009816AC">
        <w:rPr>
          <w:rFonts w:ascii="Bookman Old Style" w:eastAsia="Cambria" w:hAnsi="Bookman Old Style" w:cs="Cambria"/>
          <w:spacing w:val="-1"/>
        </w:rPr>
        <w:t>8</w:t>
      </w:r>
      <w:r w:rsidRPr="009816AC">
        <w:rPr>
          <w:rFonts w:ascii="Bookman Old Style" w:eastAsia="Cambria" w:hAnsi="Bookman Old Style" w:cs="Cambria"/>
          <w:spacing w:val="1"/>
        </w:rPr>
        <w:t>.</w:t>
      </w:r>
      <w:r w:rsidRPr="009816AC">
        <w:rPr>
          <w:rFonts w:ascii="Bookman Old Style" w:eastAsia="Cambria" w:hAnsi="Bookman Old Style" w:cs="Cambria"/>
          <w:spacing w:val="-1"/>
        </w:rPr>
        <w:t>666</w:t>
      </w:r>
      <w:r w:rsidRPr="009816AC">
        <w:rPr>
          <w:rFonts w:ascii="Bookman Old Style" w:eastAsia="Cambria" w:hAnsi="Bookman Old Style" w:cs="Cambria"/>
        </w:rPr>
        <w:t>/</w:t>
      </w:r>
      <w:r w:rsidRPr="009816AC">
        <w:rPr>
          <w:rFonts w:ascii="Bookman Old Style" w:eastAsia="Cambria" w:hAnsi="Bookman Old Style" w:cs="Cambria"/>
          <w:spacing w:val="-1"/>
        </w:rPr>
        <w:t>93</w:t>
      </w:r>
      <w:r w:rsidRPr="009816AC">
        <w:rPr>
          <w:rFonts w:ascii="Bookman Old Style" w:eastAsia="Cambria" w:hAnsi="Bookman Old Style" w:cs="Cambria"/>
        </w:rPr>
        <w:t xml:space="preserve">, sem </w:t>
      </w:r>
      <w:r w:rsidRPr="009816AC">
        <w:rPr>
          <w:rFonts w:ascii="Bookman Old Style" w:eastAsia="Cambria" w:hAnsi="Bookman Old Style" w:cs="Cambria"/>
          <w:spacing w:val="1"/>
        </w:rPr>
        <w:t>q</w:t>
      </w:r>
      <w:r w:rsidRPr="009816AC">
        <w:rPr>
          <w:rFonts w:ascii="Bookman Old Style" w:eastAsia="Cambria" w:hAnsi="Bookman Old Style" w:cs="Cambria"/>
        </w:rPr>
        <w:t>ue is</w:t>
      </w:r>
      <w:r w:rsidRPr="009816AC">
        <w:rPr>
          <w:rFonts w:ascii="Bookman Old Style" w:eastAsia="Cambria" w:hAnsi="Bookman Old Style" w:cs="Cambria"/>
          <w:spacing w:val="1"/>
        </w:rPr>
        <w:t>t</w:t>
      </w:r>
      <w:r w:rsidRPr="009816AC">
        <w:rPr>
          <w:rFonts w:ascii="Bookman Old Style" w:eastAsia="Cambria" w:hAnsi="Bookman Old Style" w:cs="Cambria"/>
        </w:rPr>
        <w:t>o impli</w:t>
      </w:r>
      <w:r w:rsidRPr="009816AC">
        <w:rPr>
          <w:rFonts w:ascii="Bookman Old Style" w:eastAsia="Cambria" w:hAnsi="Bookman Old Style" w:cs="Cambria"/>
          <w:spacing w:val="1"/>
        </w:rPr>
        <w:t>q</w:t>
      </w:r>
      <w:r w:rsidRPr="009816AC">
        <w:rPr>
          <w:rFonts w:ascii="Bookman Old Style" w:eastAsia="Cambria" w:hAnsi="Bookman Old Style" w:cs="Cambria"/>
        </w:rPr>
        <w:t xml:space="preserve">ue </w:t>
      </w:r>
      <w:r w:rsidRPr="009816AC">
        <w:rPr>
          <w:rFonts w:ascii="Bookman Old Style" w:eastAsia="Cambria" w:hAnsi="Bookman Old Style" w:cs="Cambria"/>
          <w:spacing w:val="-2"/>
        </w:rPr>
        <w:t>a</w:t>
      </w:r>
      <w:r w:rsidRPr="009816AC">
        <w:rPr>
          <w:rFonts w:ascii="Bookman Old Style" w:eastAsia="Cambria" w:hAnsi="Bookman Old Style" w:cs="Cambria"/>
        </w:rPr>
        <w:t>lte</w:t>
      </w:r>
      <w:r w:rsidRPr="009816AC">
        <w:rPr>
          <w:rFonts w:ascii="Bookman Old Style" w:eastAsia="Cambria" w:hAnsi="Bookman Old Style" w:cs="Cambria"/>
          <w:spacing w:val="-1"/>
        </w:rPr>
        <w:t>r</w:t>
      </w:r>
      <w:r w:rsidRPr="009816AC">
        <w:rPr>
          <w:rFonts w:ascii="Bookman Old Style" w:eastAsia="Cambria" w:hAnsi="Bookman Old Style" w:cs="Cambria"/>
        </w:rPr>
        <w:t xml:space="preserve">ação </w:t>
      </w:r>
      <w:r w:rsidRPr="009816AC">
        <w:rPr>
          <w:rFonts w:ascii="Bookman Old Style" w:eastAsia="Cambria" w:hAnsi="Bookman Old Style" w:cs="Cambria"/>
          <w:spacing w:val="-1"/>
        </w:rPr>
        <w:t>d</w:t>
      </w:r>
      <w:r w:rsidRPr="009816AC">
        <w:rPr>
          <w:rFonts w:ascii="Bookman Old Style" w:eastAsia="Cambria" w:hAnsi="Bookman Old Style" w:cs="Cambria"/>
        </w:rPr>
        <w:t>os p</w:t>
      </w:r>
      <w:r w:rsidRPr="009816AC">
        <w:rPr>
          <w:rFonts w:ascii="Bookman Old Style" w:eastAsia="Cambria" w:hAnsi="Bookman Old Style" w:cs="Cambria"/>
          <w:spacing w:val="-1"/>
        </w:rPr>
        <w:t>r</w:t>
      </w:r>
      <w:r w:rsidRPr="009816AC">
        <w:rPr>
          <w:rFonts w:ascii="Bookman Old Style" w:eastAsia="Cambria" w:hAnsi="Bookman Old Style" w:cs="Cambria"/>
        </w:rPr>
        <w:t>eços uni</w:t>
      </w:r>
      <w:r w:rsidRPr="009816AC">
        <w:rPr>
          <w:rFonts w:ascii="Bookman Old Style" w:eastAsia="Cambria" w:hAnsi="Bookman Old Style" w:cs="Cambria"/>
          <w:spacing w:val="1"/>
        </w:rPr>
        <w:t>t</w:t>
      </w:r>
      <w:r w:rsidRPr="009816AC">
        <w:rPr>
          <w:rFonts w:ascii="Bookman Old Style" w:eastAsia="Cambria" w:hAnsi="Bookman Old Style" w:cs="Cambria"/>
        </w:rPr>
        <w:t>ários o</w:t>
      </w:r>
      <w:r w:rsidRPr="009816AC">
        <w:rPr>
          <w:rFonts w:ascii="Bookman Old Style" w:eastAsia="Cambria" w:hAnsi="Bookman Old Style" w:cs="Cambria"/>
          <w:spacing w:val="-1"/>
        </w:rPr>
        <w:t>f</w:t>
      </w:r>
      <w:r w:rsidRPr="009816AC">
        <w:rPr>
          <w:rFonts w:ascii="Bookman Old Style" w:eastAsia="Cambria" w:hAnsi="Bookman Old Style" w:cs="Cambria"/>
        </w:rPr>
        <w:t>erta</w:t>
      </w:r>
      <w:r w:rsidRPr="009816AC">
        <w:rPr>
          <w:rFonts w:ascii="Bookman Old Style" w:eastAsia="Cambria" w:hAnsi="Bookman Old Style" w:cs="Cambria"/>
          <w:spacing w:val="-1"/>
        </w:rPr>
        <w:t>d</w:t>
      </w:r>
      <w:r w:rsidRPr="009816AC">
        <w:rPr>
          <w:rFonts w:ascii="Bookman Old Style" w:eastAsia="Cambria" w:hAnsi="Bookman Old Style" w:cs="Cambria"/>
        </w:rPr>
        <w:t>os.</w:t>
      </w:r>
    </w:p>
    <w:p w:rsidR="00533D35" w:rsidRPr="009816AC" w:rsidRDefault="00533D35" w:rsidP="0018080F">
      <w:pPr>
        <w:autoSpaceDE w:val="0"/>
        <w:autoSpaceDN w:val="0"/>
        <w:adjustRightInd w:val="0"/>
        <w:jc w:val="both"/>
        <w:rPr>
          <w:rFonts w:ascii="Bookman Old Style" w:hAnsi="Bookman Old Style" w:cs="Arial"/>
          <w:sz w:val="22"/>
          <w:szCs w:val="22"/>
        </w:rPr>
      </w:pPr>
    </w:p>
    <w:p w:rsidR="0018080F" w:rsidRPr="00D13D49" w:rsidRDefault="0018080F" w:rsidP="0018080F">
      <w:pPr>
        <w:autoSpaceDE w:val="0"/>
        <w:autoSpaceDN w:val="0"/>
        <w:adjustRightInd w:val="0"/>
        <w:jc w:val="both"/>
        <w:rPr>
          <w:rFonts w:ascii="Bookman Old Style" w:hAnsi="Bookman Old Style" w:cs="Arial"/>
          <w:bCs/>
          <w:sz w:val="22"/>
          <w:szCs w:val="22"/>
        </w:rPr>
      </w:pPr>
      <w:r w:rsidRPr="009816AC">
        <w:rPr>
          <w:rFonts w:ascii="Bookman Old Style" w:hAnsi="Bookman Old Style" w:cs="Arial"/>
          <w:sz w:val="22"/>
          <w:szCs w:val="22"/>
        </w:rPr>
        <w:lastRenderedPageBreak/>
        <w:t>4.</w:t>
      </w:r>
      <w:r w:rsidR="00533D35" w:rsidRPr="009816AC">
        <w:rPr>
          <w:rFonts w:ascii="Bookman Old Style" w:hAnsi="Bookman Old Style" w:cs="Arial"/>
          <w:sz w:val="22"/>
          <w:szCs w:val="22"/>
        </w:rPr>
        <w:t>11</w:t>
      </w:r>
      <w:r w:rsidRPr="009816AC">
        <w:rPr>
          <w:rFonts w:ascii="Bookman Old Style" w:hAnsi="Bookman Old Style" w:cs="Arial"/>
          <w:sz w:val="22"/>
          <w:szCs w:val="22"/>
        </w:rPr>
        <w:t xml:space="preserve"> - O aceite/aprovação dos produtos pela </w:t>
      </w:r>
      <w:r w:rsidRPr="009816AC">
        <w:rPr>
          <w:rFonts w:ascii="Bookman Old Style" w:hAnsi="Bookman Old Style" w:cs="Arial"/>
          <w:b/>
          <w:sz w:val="22"/>
          <w:szCs w:val="22"/>
        </w:rPr>
        <w:t xml:space="preserve">PREFEITURA MUNICIPAL DE </w:t>
      </w:r>
      <w:r w:rsidR="007A1B04" w:rsidRPr="009816AC">
        <w:rPr>
          <w:rFonts w:ascii="Bookman Old Style" w:hAnsi="Bookman Old Style" w:cs="Arial"/>
          <w:b/>
          <w:sz w:val="22"/>
          <w:szCs w:val="22"/>
        </w:rPr>
        <w:t>LIBERDADE</w:t>
      </w:r>
      <w:r w:rsidR="00EB5BFC" w:rsidRPr="009816AC">
        <w:rPr>
          <w:rFonts w:ascii="Bookman Old Style" w:hAnsi="Bookman Old Style" w:cs="Arial"/>
          <w:b/>
          <w:sz w:val="22"/>
          <w:szCs w:val="22"/>
        </w:rPr>
        <w:t xml:space="preserve"> </w:t>
      </w:r>
      <w:r w:rsidRPr="009816AC">
        <w:rPr>
          <w:rFonts w:ascii="Bookman Old Style" w:hAnsi="Bookman Old Style" w:cs="Arial"/>
          <w:sz w:val="22"/>
          <w:szCs w:val="22"/>
        </w:rPr>
        <w:t xml:space="preserve">não exclui a responsabilidade civil do fornecedor por vício de quantidade e/ou qualidade ou disparidades com as especificações estabelecidas no </w:t>
      </w:r>
      <w:r w:rsidR="00D13D49">
        <w:rPr>
          <w:rFonts w:ascii="Bookman Old Style" w:hAnsi="Bookman Old Style" w:cs="Arial"/>
          <w:bCs/>
          <w:sz w:val="22"/>
          <w:szCs w:val="22"/>
        </w:rPr>
        <w:t>Termo d</w:t>
      </w:r>
      <w:r w:rsidR="00D13D49" w:rsidRPr="00D13D49">
        <w:rPr>
          <w:rFonts w:ascii="Bookman Old Style" w:hAnsi="Bookman Old Style" w:cs="Arial"/>
          <w:bCs/>
          <w:sz w:val="22"/>
          <w:szCs w:val="22"/>
        </w:rPr>
        <w:t xml:space="preserve">e Referência </w:t>
      </w:r>
      <w:r w:rsidRPr="00D13D49">
        <w:rPr>
          <w:rFonts w:ascii="Bookman Old Style" w:hAnsi="Bookman Old Style" w:cs="Arial"/>
          <w:bCs/>
          <w:sz w:val="22"/>
          <w:szCs w:val="22"/>
        </w:rPr>
        <w:t xml:space="preserve">– ANEXO II </w:t>
      </w:r>
      <w:r w:rsidRPr="00D13D49">
        <w:rPr>
          <w:rFonts w:ascii="Bookman Old Style" w:hAnsi="Bookman Old Style" w:cs="Arial"/>
          <w:sz w:val="22"/>
          <w:szCs w:val="22"/>
        </w:rPr>
        <w:t xml:space="preserve">deste edital. </w:t>
      </w:r>
    </w:p>
    <w:p w:rsidR="0018080F" w:rsidRPr="009816AC" w:rsidRDefault="0018080F" w:rsidP="0018080F">
      <w:pPr>
        <w:suppressAutoHyphens/>
        <w:jc w:val="both"/>
        <w:rPr>
          <w:rFonts w:ascii="Bookman Old Style" w:hAnsi="Bookman Old Style" w:cs="Arial"/>
          <w:sz w:val="22"/>
          <w:szCs w:val="22"/>
          <w:lang w:eastAsia="ar-SA"/>
        </w:rPr>
      </w:pPr>
    </w:p>
    <w:p w:rsidR="0018080F" w:rsidRPr="009816AC" w:rsidRDefault="0018080F" w:rsidP="0018080F">
      <w:pPr>
        <w:suppressAutoHyphens/>
        <w:jc w:val="both"/>
        <w:rPr>
          <w:rFonts w:ascii="Bookman Old Style" w:hAnsi="Bookman Old Style" w:cs="Arial"/>
          <w:b/>
          <w:sz w:val="22"/>
          <w:szCs w:val="22"/>
          <w:lang w:eastAsia="ar-SA"/>
        </w:rPr>
      </w:pPr>
      <w:r w:rsidRPr="009816AC">
        <w:rPr>
          <w:rFonts w:ascii="Bookman Old Style" w:hAnsi="Bookman Old Style" w:cs="Arial"/>
          <w:b/>
          <w:sz w:val="22"/>
          <w:szCs w:val="22"/>
          <w:lang w:eastAsia="ar-SA"/>
        </w:rPr>
        <w:t>CLÁUSULA V – DAS OBRIGAÇÕES</w:t>
      </w: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p>
    <w:p w:rsidR="0018080F" w:rsidRPr="009816AC" w:rsidRDefault="0018080F" w:rsidP="0018080F">
      <w:pPr>
        <w:overflowPunct w:val="0"/>
        <w:autoSpaceDE w:val="0"/>
        <w:autoSpaceDN w:val="0"/>
        <w:adjustRightInd w:val="0"/>
        <w:jc w:val="both"/>
        <w:textAlignment w:val="baseline"/>
        <w:rPr>
          <w:rFonts w:ascii="Bookman Old Style" w:hAnsi="Bookman Old Style" w:cs="Arial"/>
          <w:b/>
          <w:sz w:val="22"/>
          <w:szCs w:val="22"/>
          <w:lang w:eastAsia="ar-SA"/>
        </w:rPr>
      </w:pPr>
      <w:r w:rsidRPr="009816AC">
        <w:rPr>
          <w:rFonts w:ascii="Bookman Old Style" w:hAnsi="Bookman Old Style" w:cs="Arial"/>
          <w:b/>
          <w:sz w:val="22"/>
          <w:szCs w:val="22"/>
          <w:lang w:eastAsia="ar-SA"/>
        </w:rPr>
        <w:t>5.1 – Do Município</w:t>
      </w:r>
    </w:p>
    <w:p w:rsidR="0018080F" w:rsidRPr="009816AC" w:rsidRDefault="0018080F" w:rsidP="0018080F">
      <w:pPr>
        <w:overflowPunct w:val="0"/>
        <w:autoSpaceDE w:val="0"/>
        <w:autoSpaceDN w:val="0"/>
        <w:adjustRightInd w:val="0"/>
        <w:jc w:val="both"/>
        <w:textAlignment w:val="baseline"/>
        <w:rPr>
          <w:rFonts w:ascii="Bookman Old Style" w:hAnsi="Bookman Old Style" w:cs="Arial"/>
          <w:b/>
          <w:sz w:val="22"/>
          <w:szCs w:val="22"/>
          <w:lang w:eastAsia="ar-SA"/>
        </w:rPr>
      </w:pP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r w:rsidRPr="009816AC">
        <w:rPr>
          <w:rFonts w:ascii="Bookman Old Style" w:hAnsi="Bookman Old Style" w:cs="Arial"/>
          <w:sz w:val="22"/>
          <w:szCs w:val="22"/>
          <w:lang w:eastAsia="ar-SA"/>
        </w:rPr>
        <w:t>5.1.3 – Prestar a toda e qualquer informação a licitante vencedora, por esta solicitada, necessária à perfeita execução do Contrato;</w:t>
      </w: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r w:rsidRPr="009816AC">
        <w:rPr>
          <w:rFonts w:ascii="Bookman Old Style" w:hAnsi="Bookman Old Style" w:cs="Arial"/>
          <w:sz w:val="22"/>
          <w:szCs w:val="22"/>
          <w:lang w:eastAsia="ar-SA"/>
        </w:rPr>
        <w:t>5.1.4 – Efetuar o pagamento à contratada no prazo avençado, após a entrega da Nota Fiscal;</w:t>
      </w: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p>
    <w:p w:rsidR="0018080F" w:rsidRPr="009816AC" w:rsidRDefault="0018080F" w:rsidP="0018080F">
      <w:pPr>
        <w:overflowPunct w:val="0"/>
        <w:autoSpaceDE w:val="0"/>
        <w:autoSpaceDN w:val="0"/>
        <w:adjustRightInd w:val="0"/>
        <w:jc w:val="both"/>
        <w:textAlignment w:val="baseline"/>
        <w:rPr>
          <w:rFonts w:ascii="Bookman Old Style" w:hAnsi="Bookman Old Style" w:cs="Arial"/>
          <w:b/>
          <w:sz w:val="22"/>
          <w:szCs w:val="22"/>
          <w:lang w:eastAsia="ar-SA"/>
        </w:rPr>
      </w:pPr>
      <w:r w:rsidRPr="009816AC">
        <w:rPr>
          <w:rFonts w:ascii="Bookman Old Style" w:hAnsi="Bookman Old Style" w:cs="Arial"/>
          <w:b/>
          <w:sz w:val="22"/>
          <w:szCs w:val="22"/>
          <w:lang w:eastAsia="ar-SA"/>
        </w:rPr>
        <w:t xml:space="preserve">5.2 – Da Promitente Fornecedora </w:t>
      </w: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p>
    <w:p w:rsidR="0018080F" w:rsidRPr="009816AC" w:rsidRDefault="0018080F" w:rsidP="0018080F">
      <w:pPr>
        <w:jc w:val="both"/>
        <w:rPr>
          <w:rFonts w:ascii="Bookman Old Style" w:hAnsi="Bookman Old Style" w:cs="Arial"/>
          <w:sz w:val="22"/>
          <w:szCs w:val="22"/>
          <w:lang w:eastAsia="ar-SA"/>
        </w:rPr>
      </w:pPr>
      <w:r w:rsidRPr="009816AC">
        <w:rPr>
          <w:rFonts w:ascii="Bookman Old Style" w:hAnsi="Bookman Old Style" w:cs="Arial"/>
          <w:sz w:val="22"/>
          <w:szCs w:val="22"/>
          <w:lang w:eastAsia="ar-SA"/>
        </w:rPr>
        <w:t>5.2.1 – Fornecer o objeto desta licitação nas especificações contidas neste edital;</w:t>
      </w:r>
    </w:p>
    <w:p w:rsidR="0018080F" w:rsidRPr="009816AC" w:rsidRDefault="0018080F" w:rsidP="0018080F">
      <w:pPr>
        <w:jc w:val="both"/>
        <w:rPr>
          <w:rFonts w:ascii="Bookman Old Style" w:hAnsi="Bookman Old Style" w:cs="Arial"/>
          <w:sz w:val="22"/>
          <w:szCs w:val="22"/>
          <w:lang w:eastAsia="ar-SA"/>
        </w:rPr>
      </w:pPr>
    </w:p>
    <w:p w:rsidR="0018080F" w:rsidRPr="009816AC" w:rsidRDefault="0018080F" w:rsidP="0018080F">
      <w:pPr>
        <w:pStyle w:val="WW-Corpodetexto2"/>
        <w:rPr>
          <w:rFonts w:ascii="Bookman Old Style" w:hAnsi="Bookman Old Style" w:cs="Arial"/>
          <w:color w:val="auto"/>
          <w:sz w:val="22"/>
          <w:szCs w:val="22"/>
        </w:rPr>
      </w:pPr>
      <w:r w:rsidRPr="009816AC">
        <w:rPr>
          <w:rFonts w:ascii="Bookman Old Style" w:hAnsi="Bookman Old Style" w:cs="Arial"/>
          <w:color w:val="auto"/>
          <w:sz w:val="22"/>
          <w:szCs w:val="22"/>
        </w:rPr>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rsidR="0018080F" w:rsidRPr="009816AC" w:rsidRDefault="0018080F" w:rsidP="0018080F">
      <w:pPr>
        <w:pStyle w:val="WW-Corpodetexto2"/>
        <w:rPr>
          <w:rFonts w:ascii="Bookman Old Style" w:hAnsi="Bookman Old Style" w:cs="Arial"/>
          <w:sz w:val="22"/>
          <w:szCs w:val="22"/>
        </w:rPr>
      </w:pPr>
    </w:p>
    <w:p w:rsidR="0018080F" w:rsidRPr="009816AC" w:rsidRDefault="0018080F" w:rsidP="0018080F">
      <w:pPr>
        <w:jc w:val="both"/>
        <w:rPr>
          <w:rFonts w:ascii="Bookman Old Style" w:hAnsi="Bookman Old Style" w:cs="Arial"/>
          <w:sz w:val="22"/>
          <w:szCs w:val="22"/>
          <w:lang w:eastAsia="ar-SA"/>
        </w:rPr>
      </w:pPr>
      <w:r w:rsidRPr="009816AC">
        <w:rPr>
          <w:rFonts w:ascii="Bookman Old Style" w:hAnsi="Bookman Old Style" w:cs="Arial"/>
          <w:sz w:val="22"/>
          <w:szCs w:val="22"/>
          <w:lang w:eastAsia="ar-SA"/>
        </w:rPr>
        <w:t>5.2.3 – A empresa assume o compromisso formal de executar todas as tarefas, objeto da presente ata, com perfeição e acuidade.</w:t>
      </w:r>
    </w:p>
    <w:p w:rsidR="0018080F" w:rsidRPr="009816AC" w:rsidRDefault="0018080F" w:rsidP="0018080F">
      <w:pPr>
        <w:jc w:val="both"/>
        <w:rPr>
          <w:rFonts w:ascii="Bookman Old Style" w:hAnsi="Bookman Old Style" w:cs="Arial"/>
          <w:sz w:val="22"/>
          <w:szCs w:val="22"/>
          <w:lang w:eastAsia="ar-SA"/>
        </w:rPr>
      </w:pPr>
    </w:p>
    <w:p w:rsidR="0018080F" w:rsidRPr="009816AC" w:rsidRDefault="0018080F" w:rsidP="0018080F">
      <w:pPr>
        <w:jc w:val="both"/>
        <w:rPr>
          <w:rFonts w:ascii="Bookman Old Style" w:hAnsi="Bookman Old Style" w:cs="Arial"/>
          <w:sz w:val="22"/>
          <w:szCs w:val="22"/>
          <w:lang w:eastAsia="ar-SA"/>
        </w:rPr>
      </w:pPr>
      <w:r w:rsidRPr="009816AC">
        <w:rPr>
          <w:rFonts w:ascii="Bookman Old Style" w:hAnsi="Bookman Old Style" w:cs="Arial"/>
          <w:sz w:val="22"/>
          <w:szCs w:val="22"/>
          <w:lang w:eastAsia="ar-SA"/>
        </w:rPr>
        <w:t>5.2.4 - Deverá a empresa manter atualizados os pagamentos decorrentes da contratação (quando ocorrer), como salário de empregados e quaisquer outros, ficando a cargo da mesma a responsabilidade por quaisquer acidentes que possam vir a ser</w:t>
      </w:r>
      <w:r w:rsidR="00EB5BFC" w:rsidRPr="009816AC">
        <w:rPr>
          <w:rFonts w:ascii="Bookman Old Style" w:hAnsi="Bookman Old Style" w:cs="Arial"/>
          <w:sz w:val="22"/>
          <w:szCs w:val="22"/>
          <w:lang w:eastAsia="ar-SA"/>
        </w:rPr>
        <w:t xml:space="preserve"> </w:t>
      </w:r>
      <w:r w:rsidR="00EC51CE" w:rsidRPr="009816AC">
        <w:rPr>
          <w:rFonts w:ascii="Bookman Old Style" w:hAnsi="Bookman Old Style" w:cs="Arial"/>
          <w:sz w:val="22"/>
          <w:szCs w:val="22"/>
          <w:lang w:eastAsia="ar-SA"/>
        </w:rPr>
        <w:t>vítimas seus</w:t>
      </w:r>
      <w:r w:rsidRPr="009816AC">
        <w:rPr>
          <w:rFonts w:ascii="Bookman Old Style" w:hAnsi="Bookman Old Style" w:cs="Arial"/>
          <w:sz w:val="22"/>
          <w:szCs w:val="22"/>
          <w:lang w:eastAsia="ar-SA"/>
        </w:rPr>
        <w:t xml:space="preserve"> empregados, quando em serviço, e por tudo quanto às leis trabalhistas e previdenciárias lhe asseguram.</w:t>
      </w:r>
    </w:p>
    <w:p w:rsidR="0018080F" w:rsidRPr="009816AC" w:rsidRDefault="0018080F" w:rsidP="0018080F">
      <w:pPr>
        <w:jc w:val="both"/>
        <w:rPr>
          <w:rFonts w:ascii="Bookman Old Style" w:hAnsi="Bookman Old Style" w:cs="Arial"/>
          <w:sz w:val="22"/>
          <w:szCs w:val="22"/>
          <w:lang w:eastAsia="ar-SA"/>
        </w:rPr>
      </w:pPr>
    </w:p>
    <w:p w:rsidR="0018080F" w:rsidRPr="009816AC" w:rsidRDefault="0018080F" w:rsidP="0018080F">
      <w:pPr>
        <w:jc w:val="both"/>
        <w:rPr>
          <w:rFonts w:ascii="Bookman Old Style" w:hAnsi="Bookman Old Style" w:cs="Arial"/>
          <w:sz w:val="22"/>
          <w:szCs w:val="22"/>
          <w:lang w:eastAsia="ar-SA"/>
        </w:rPr>
      </w:pPr>
      <w:r w:rsidRPr="009816AC">
        <w:rPr>
          <w:rFonts w:ascii="Bookman Old Style" w:hAnsi="Bookman Old Style" w:cs="Arial"/>
          <w:sz w:val="22"/>
          <w:szCs w:val="22"/>
          <w:lang w:eastAsia="ar-SA"/>
        </w:rPr>
        <w:t>5.2.5 – A empresa será responsável por quaisquer danos materiais e/ou pessoais causados ao Município, ou a terceiros, provocados por seus empregados, ainda que por omissão involuntária, devendo ser adotadas, dentro de 48 horas, as providências necessárias para o ressarcimento.</w:t>
      </w:r>
    </w:p>
    <w:p w:rsidR="0018080F" w:rsidRPr="009816AC" w:rsidRDefault="0018080F" w:rsidP="0018080F">
      <w:pPr>
        <w:jc w:val="both"/>
        <w:rPr>
          <w:rFonts w:ascii="Bookman Old Style" w:hAnsi="Bookman Old Style" w:cs="Arial"/>
          <w:sz w:val="22"/>
          <w:szCs w:val="22"/>
          <w:lang w:eastAsia="ar-SA"/>
        </w:rPr>
      </w:pPr>
    </w:p>
    <w:p w:rsidR="0018080F" w:rsidRPr="009816AC" w:rsidRDefault="0018080F" w:rsidP="0018080F">
      <w:pPr>
        <w:jc w:val="both"/>
        <w:rPr>
          <w:rFonts w:ascii="Bookman Old Style" w:hAnsi="Bookman Old Style" w:cs="Arial"/>
          <w:sz w:val="22"/>
          <w:szCs w:val="22"/>
          <w:lang w:eastAsia="ar-SA"/>
        </w:rPr>
      </w:pPr>
      <w:r w:rsidRPr="009816AC">
        <w:rPr>
          <w:rFonts w:ascii="Bookman Old Style" w:hAnsi="Bookman Old Style" w:cs="Arial"/>
          <w:sz w:val="22"/>
          <w:szCs w:val="22"/>
          <w:lang w:eastAsia="ar-SA"/>
        </w:rPr>
        <w:t>5.2.6 - Deverão ser prestados pela empresa, todos os esclarecimentos que forem solicitados pelo Município, e cujas reclamações, se obriga a atender prontamente.</w:t>
      </w:r>
    </w:p>
    <w:p w:rsidR="0018080F" w:rsidRPr="009816AC" w:rsidRDefault="0018080F" w:rsidP="0018080F">
      <w:pPr>
        <w:jc w:val="both"/>
        <w:rPr>
          <w:rFonts w:ascii="Bookman Old Style" w:hAnsi="Bookman Old Style" w:cs="Arial"/>
          <w:sz w:val="22"/>
          <w:szCs w:val="22"/>
          <w:lang w:eastAsia="ar-SA"/>
        </w:rPr>
      </w:pPr>
    </w:p>
    <w:p w:rsidR="0018080F" w:rsidRPr="009816AC" w:rsidRDefault="0018080F" w:rsidP="0018080F">
      <w:pPr>
        <w:jc w:val="both"/>
        <w:rPr>
          <w:rFonts w:ascii="Bookman Old Style" w:hAnsi="Bookman Old Style" w:cs="Arial"/>
          <w:sz w:val="22"/>
          <w:szCs w:val="22"/>
          <w:lang w:eastAsia="ar-SA"/>
        </w:rPr>
      </w:pPr>
      <w:r w:rsidRPr="009816AC">
        <w:rPr>
          <w:rFonts w:ascii="Bookman Old Style" w:hAnsi="Bookman Old Style" w:cs="Arial"/>
          <w:sz w:val="22"/>
          <w:szCs w:val="22"/>
          <w:lang w:eastAsia="ar-SA"/>
        </w:rPr>
        <w:t>5.2.7 – Manter durante a execução do contrato, as mesmas condições de habilitação.</w:t>
      </w:r>
    </w:p>
    <w:p w:rsidR="0018080F" w:rsidRPr="009816AC" w:rsidRDefault="0018080F" w:rsidP="0018080F">
      <w:pPr>
        <w:jc w:val="both"/>
        <w:rPr>
          <w:rFonts w:ascii="Bookman Old Style" w:hAnsi="Bookman Old Style" w:cs="Arial"/>
          <w:sz w:val="22"/>
          <w:szCs w:val="22"/>
          <w:lang w:eastAsia="ar-SA"/>
        </w:rPr>
      </w:pPr>
    </w:p>
    <w:p w:rsidR="00812D7F" w:rsidRPr="009816AC" w:rsidRDefault="0018080F" w:rsidP="0018080F">
      <w:pPr>
        <w:jc w:val="both"/>
        <w:rPr>
          <w:rFonts w:ascii="Bookman Old Style" w:hAnsi="Bookman Old Style" w:cs="Arial"/>
          <w:sz w:val="22"/>
          <w:szCs w:val="22"/>
          <w:lang w:eastAsia="ar-SA"/>
        </w:rPr>
      </w:pPr>
      <w:r w:rsidRPr="009816AC">
        <w:rPr>
          <w:rFonts w:ascii="Bookman Old Style" w:hAnsi="Bookman Old Style" w:cs="Arial"/>
          <w:sz w:val="22"/>
          <w:szCs w:val="22"/>
          <w:lang w:eastAsia="ar-SA"/>
        </w:rPr>
        <w:t>5.2.8 – Aceitar, nas mesmas condições contratuais</w:t>
      </w:r>
      <w:r w:rsidR="00CD164D" w:rsidRPr="009816AC">
        <w:rPr>
          <w:rFonts w:ascii="Bookman Old Style" w:hAnsi="Bookman Old Style" w:cs="Arial"/>
          <w:sz w:val="22"/>
          <w:szCs w:val="22"/>
          <w:lang w:eastAsia="ar-SA"/>
        </w:rPr>
        <w:t xml:space="preserve"> oriundas desta ata</w:t>
      </w:r>
      <w:r w:rsidRPr="009816AC">
        <w:rPr>
          <w:rFonts w:ascii="Bookman Old Style" w:hAnsi="Bookman Old Style" w:cs="Arial"/>
          <w:sz w:val="22"/>
          <w:szCs w:val="22"/>
          <w:lang w:eastAsia="ar-SA"/>
        </w:rPr>
        <w:t>, os acréscimos ou supressões que fizerem necessários no quantitativo estimado do objeto desta licitação, até o limite de 25% (vinte e cinco por cento) do valor contratado.</w:t>
      </w:r>
    </w:p>
    <w:p w:rsidR="0018080F" w:rsidRPr="009816AC" w:rsidRDefault="0018080F" w:rsidP="0018080F">
      <w:pPr>
        <w:suppressAutoHyphens/>
        <w:jc w:val="both"/>
        <w:rPr>
          <w:rFonts w:ascii="Bookman Old Style" w:hAnsi="Bookman Old Style" w:cs="Arial"/>
          <w:b/>
          <w:sz w:val="22"/>
          <w:szCs w:val="22"/>
          <w:lang w:eastAsia="ar-SA"/>
        </w:rPr>
      </w:pPr>
      <w:r w:rsidRPr="009816AC">
        <w:rPr>
          <w:rFonts w:ascii="Bookman Old Style" w:hAnsi="Bookman Old Style" w:cs="Arial"/>
          <w:b/>
          <w:sz w:val="22"/>
          <w:szCs w:val="22"/>
          <w:lang w:eastAsia="ar-SA"/>
        </w:rPr>
        <w:lastRenderedPageBreak/>
        <w:t>CLÁUSULA VI -</w:t>
      </w:r>
      <w:r w:rsidR="000154C0" w:rsidRPr="009816AC">
        <w:rPr>
          <w:rFonts w:ascii="Bookman Old Style" w:hAnsi="Bookman Old Style" w:cs="Arial"/>
          <w:b/>
          <w:sz w:val="22"/>
          <w:szCs w:val="22"/>
          <w:lang w:eastAsia="ar-SA"/>
        </w:rPr>
        <w:t xml:space="preserve"> </w:t>
      </w:r>
      <w:r w:rsidRPr="009816AC">
        <w:rPr>
          <w:rFonts w:ascii="Bookman Old Style" w:hAnsi="Bookman Old Style" w:cs="Arial"/>
          <w:b/>
          <w:sz w:val="22"/>
          <w:szCs w:val="22"/>
          <w:lang w:eastAsia="ar-SA"/>
        </w:rPr>
        <w:t xml:space="preserve"> DOS RECURSOS ORÇAMENTÁRIOS:</w:t>
      </w:r>
    </w:p>
    <w:p w:rsidR="0018080F" w:rsidRPr="009816AC" w:rsidRDefault="0018080F" w:rsidP="0018080F">
      <w:pPr>
        <w:suppressAutoHyphens/>
        <w:jc w:val="both"/>
        <w:rPr>
          <w:rFonts w:ascii="Bookman Old Style" w:hAnsi="Bookman Old Style" w:cs="Arial"/>
          <w:b/>
          <w:sz w:val="22"/>
          <w:szCs w:val="22"/>
          <w:lang w:eastAsia="ar-SA"/>
        </w:rPr>
      </w:pPr>
    </w:p>
    <w:p w:rsidR="0018080F" w:rsidRDefault="0018080F" w:rsidP="0018080F">
      <w:pPr>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6.1 – Os recursos orçamentários para cobrir as futuras despesas decorrentes desta Ata de Registro de Preços, serão alocados quando da emissão das AF Autorização de </w:t>
      </w:r>
      <w:r w:rsidRPr="00CD2106">
        <w:rPr>
          <w:rFonts w:ascii="Bookman Old Style" w:hAnsi="Bookman Old Style" w:cs="Arial"/>
          <w:sz w:val="22"/>
          <w:szCs w:val="22"/>
          <w:lang w:eastAsia="ar-SA"/>
        </w:rPr>
        <w:t xml:space="preserve">Fornecimento. </w:t>
      </w:r>
    </w:p>
    <w:p w:rsidR="00CD2106" w:rsidRPr="00CD2106" w:rsidRDefault="00CD2106" w:rsidP="0018080F">
      <w:pPr>
        <w:suppressAutoHyphens/>
        <w:jc w:val="both"/>
        <w:rPr>
          <w:rFonts w:ascii="Bookman Old Style" w:hAnsi="Bookman Old Style" w:cs="Arial"/>
          <w:sz w:val="22"/>
          <w:szCs w:val="22"/>
          <w:lang w:eastAsia="ar-SA"/>
        </w:rPr>
      </w:pPr>
    </w:p>
    <w:p w:rsidR="00CD2106" w:rsidRDefault="00CD2106" w:rsidP="00CD2106">
      <w:pPr>
        <w:spacing w:line="276" w:lineRule="auto"/>
        <w:rPr>
          <w:rFonts w:ascii="Bookman Old Style" w:hAnsi="Bookman Old Style"/>
          <w:color w:val="auto"/>
          <w:sz w:val="22"/>
          <w:szCs w:val="22"/>
          <w:highlight w:val="yellow"/>
        </w:rPr>
      </w:pPr>
      <w:r w:rsidRPr="00CD2106">
        <w:rPr>
          <w:rFonts w:ascii="Bookman Old Style" w:hAnsi="Bookman Old Style"/>
          <w:color w:val="auto"/>
          <w:sz w:val="22"/>
          <w:szCs w:val="22"/>
        </w:rPr>
        <w:t>2.01.00.04.122.0001</w:t>
      </w:r>
      <w:r w:rsidRPr="00CA2AD6">
        <w:rPr>
          <w:rFonts w:ascii="Bookman Old Style" w:hAnsi="Bookman Old Style"/>
          <w:color w:val="auto"/>
          <w:sz w:val="22"/>
          <w:szCs w:val="22"/>
        </w:rPr>
        <w:t>.2.0004 3.3.90.30 Desenvolvimento das atividades do gabinete e secretaria</w:t>
      </w:r>
      <w:r>
        <w:rPr>
          <w:rFonts w:ascii="Bookman Old Style" w:hAnsi="Bookman Old Style"/>
          <w:color w:val="auto"/>
          <w:sz w:val="22"/>
          <w:szCs w:val="22"/>
        </w:rPr>
        <w:t>;</w:t>
      </w:r>
    </w:p>
    <w:p w:rsidR="00CD2106" w:rsidRPr="0098017E" w:rsidRDefault="00CD2106" w:rsidP="00CD2106">
      <w:pPr>
        <w:spacing w:line="276" w:lineRule="auto"/>
        <w:rPr>
          <w:rFonts w:ascii="Bookman Old Style" w:hAnsi="Bookman Old Style"/>
          <w:color w:val="auto"/>
          <w:sz w:val="22"/>
          <w:szCs w:val="22"/>
          <w:highlight w:val="yellow"/>
        </w:rPr>
      </w:pPr>
      <w:r w:rsidRPr="00500D21">
        <w:rPr>
          <w:rFonts w:ascii="Bookman Old Style" w:hAnsi="Bookman Old Style"/>
          <w:color w:val="auto"/>
          <w:sz w:val="22"/>
          <w:szCs w:val="22"/>
        </w:rPr>
        <w:t>2.02.00.06.122.0001.2.0007 - 3.3.90.30 Convênio com a segurança pública</w:t>
      </w:r>
      <w:r>
        <w:rPr>
          <w:rFonts w:ascii="Bookman Old Style" w:hAnsi="Bookman Old Style"/>
          <w:color w:val="auto"/>
          <w:sz w:val="22"/>
          <w:szCs w:val="22"/>
        </w:rPr>
        <w:t>;</w:t>
      </w:r>
    </w:p>
    <w:p w:rsidR="00CD2106" w:rsidRDefault="00CD2106" w:rsidP="00CD2106">
      <w:pPr>
        <w:spacing w:line="276" w:lineRule="auto"/>
        <w:rPr>
          <w:rFonts w:ascii="Bookman Old Style" w:hAnsi="Bookman Old Style"/>
          <w:color w:val="auto"/>
          <w:sz w:val="22"/>
          <w:szCs w:val="22"/>
        </w:rPr>
      </w:pPr>
      <w:r w:rsidRPr="00684E24">
        <w:rPr>
          <w:rFonts w:ascii="Bookman Old Style" w:hAnsi="Bookman Old Style"/>
          <w:color w:val="auto"/>
          <w:sz w:val="22"/>
          <w:szCs w:val="22"/>
        </w:rPr>
        <w:t>2.03.01.12.361.0002.2.0012 - 3.3.90.30 - Manutenção do transporte escolar</w:t>
      </w:r>
      <w:r>
        <w:rPr>
          <w:rFonts w:ascii="Bookman Old Style" w:hAnsi="Bookman Old Style"/>
          <w:color w:val="auto"/>
          <w:sz w:val="22"/>
          <w:szCs w:val="22"/>
        </w:rPr>
        <w:t xml:space="preserve"> Ens</w:t>
      </w:r>
      <w:r w:rsidRPr="00684E24">
        <w:rPr>
          <w:rFonts w:ascii="Bookman Old Style" w:hAnsi="Bookman Old Style"/>
          <w:color w:val="auto"/>
          <w:sz w:val="22"/>
          <w:szCs w:val="22"/>
        </w:rPr>
        <w:t>. Fundamental</w:t>
      </w:r>
      <w:r>
        <w:rPr>
          <w:rFonts w:ascii="Bookman Old Style" w:hAnsi="Bookman Old Style"/>
          <w:color w:val="auto"/>
          <w:sz w:val="22"/>
          <w:szCs w:val="22"/>
        </w:rPr>
        <w:t>;</w:t>
      </w:r>
    </w:p>
    <w:p w:rsidR="00CD2106" w:rsidRDefault="00CD2106" w:rsidP="00CD2106">
      <w:pPr>
        <w:spacing w:line="276" w:lineRule="auto"/>
        <w:rPr>
          <w:rFonts w:ascii="Bookman Old Style" w:hAnsi="Bookman Old Style"/>
          <w:color w:val="auto"/>
          <w:sz w:val="22"/>
          <w:szCs w:val="22"/>
        </w:rPr>
      </w:pPr>
      <w:r w:rsidRPr="00684E24">
        <w:rPr>
          <w:rFonts w:ascii="Bookman Old Style" w:hAnsi="Bookman Old Style"/>
          <w:color w:val="auto"/>
          <w:sz w:val="22"/>
          <w:szCs w:val="22"/>
        </w:rPr>
        <w:t>2.11.00.20.606.0009.2.0071 - 3.3.90.30 = Fortalecimento ao produtor rural</w:t>
      </w:r>
      <w:r>
        <w:rPr>
          <w:rFonts w:ascii="Bookman Old Style" w:hAnsi="Bookman Old Style"/>
          <w:color w:val="auto"/>
          <w:sz w:val="22"/>
          <w:szCs w:val="22"/>
        </w:rPr>
        <w:t>;</w:t>
      </w:r>
    </w:p>
    <w:p w:rsidR="00CD2106" w:rsidRPr="0098017E" w:rsidRDefault="00CD2106" w:rsidP="00CD2106">
      <w:pPr>
        <w:spacing w:line="276" w:lineRule="auto"/>
        <w:rPr>
          <w:rFonts w:ascii="Bookman Old Style" w:hAnsi="Bookman Old Style"/>
          <w:color w:val="auto"/>
          <w:sz w:val="22"/>
          <w:szCs w:val="22"/>
          <w:highlight w:val="yellow"/>
        </w:rPr>
      </w:pPr>
      <w:r w:rsidRPr="008A19D9">
        <w:rPr>
          <w:rFonts w:ascii="Bookman Old Style" w:hAnsi="Bookman Old Style"/>
          <w:color w:val="auto"/>
          <w:sz w:val="22"/>
          <w:szCs w:val="22"/>
        </w:rPr>
        <w:t>2. 06.01.10.301.0005.2.0043 - 3.3.90.30 Desenvolvimento da atenção básica de saúde</w:t>
      </w:r>
      <w:r w:rsidRPr="00327903">
        <w:rPr>
          <w:rFonts w:ascii="Bookman Old Style" w:hAnsi="Bookman Old Style"/>
          <w:color w:val="auto"/>
          <w:sz w:val="22"/>
          <w:szCs w:val="22"/>
        </w:rPr>
        <w:t>;</w:t>
      </w:r>
    </w:p>
    <w:p w:rsidR="00CD2106" w:rsidRPr="00327903" w:rsidRDefault="00CD2106" w:rsidP="00CD2106">
      <w:pPr>
        <w:spacing w:line="276" w:lineRule="auto"/>
        <w:rPr>
          <w:rFonts w:ascii="Bookman Old Style" w:hAnsi="Bookman Old Style"/>
          <w:color w:val="auto"/>
          <w:sz w:val="22"/>
          <w:szCs w:val="22"/>
        </w:rPr>
      </w:pPr>
      <w:r w:rsidRPr="008A19D9">
        <w:rPr>
          <w:rFonts w:ascii="Bookman Old Style" w:hAnsi="Bookman Old Style"/>
          <w:color w:val="auto"/>
          <w:sz w:val="22"/>
          <w:szCs w:val="22"/>
        </w:rPr>
        <w:t>2.06.01.10.301.0005.2.0044 - 3.3.90.30 desenvolvimento do programa de saúde da família</w:t>
      </w:r>
      <w:r w:rsidRPr="00327903">
        <w:rPr>
          <w:rFonts w:ascii="Bookman Old Style" w:hAnsi="Bookman Old Style"/>
          <w:color w:val="auto"/>
          <w:sz w:val="22"/>
          <w:szCs w:val="22"/>
        </w:rPr>
        <w:t>;</w:t>
      </w:r>
    </w:p>
    <w:p w:rsidR="00CD2106" w:rsidRPr="00327903" w:rsidRDefault="00CD2106" w:rsidP="00CD2106">
      <w:pPr>
        <w:spacing w:line="276" w:lineRule="auto"/>
        <w:rPr>
          <w:rFonts w:ascii="Bookman Old Style" w:hAnsi="Bookman Old Style"/>
          <w:color w:val="auto"/>
          <w:sz w:val="22"/>
          <w:szCs w:val="22"/>
        </w:rPr>
      </w:pPr>
      <w:r w:rsidRPr="00327903">
        <w:rPr>
          <w:rFonts w:ascii="Bookman Old Style" w:hAnsi="Bookman Old Style"/>
          <w:color w:val="auto"/>
          <w:sz w:val="22"/>
          <w:szCs w:val="22"/>
        </w:rPr>
        <w:t>2.07.00.08.244.0006.2.0060- 3.3.90.30 Proteção social básica;</w:t>
      </w:r>
    </w:p>
    <w:p w:rsidR="00CD2106" w:rsidRPr="00327903" w:rsidRDefault="00CD2106" w:rsidP="00CD2106">
      <w:pPr>
        <w:spacing w:line="276" w:lineRule="auto"/>
        <w:rPr>
          <w:rFonts w:ascii="Bookman Old Style" w:hAnsi="Bookman Old Style"/>
          <w:color w:val="auto"/>
          <w:sz w:val="22"/>
          <w:szCs w:val="22"/>
        </w:rPr>
      </w:pPr>
      <w:r w:rsidRPr="00327903">
        <w:rPr>
          <w:rFonts w:ascii="Bookman Old Style" w:hAnsi="Bookman Old Style"/>
          <w:color w:val="auto"/>
          <w:sz w:val="22"/>
          <w:szCs w:val="22"/>
        </w:rPr>
        <w:t>2.04.01.15.451.0003.2.0027 - 3.3.90.30 desenvolvimento dos serviços de obras e urbanismo;</w:t>
      </w:r>
    </w:p>
    <w:p w:rsidR="00CD2106" w:rsidRPr="00327903" w:rsidRDefault="00CD2106" w:rsidP="00CD2106">
      <w:pPr>
        <w:spacing w:line="276" w:lineRule="auto"/>
        <w:rPr>
          <w:rFonts w:ascii="Bookman Old Style" w:hAnsi="Bookman Old Style"/>
          <w:color w:val="auto"/>
          <w:sz w:val="22"/>
          <w:szCs w:val="22"/>
        </w:rPr>
      </w:pPr>
      <w:r w:rsidRPr="00327903">
        <w:rPr>
          <w:rFonts w:ascii="Bookman Old Style" w:hAnsi="Bookman Old Style"/>
          <w:color w:val="auto"/>
          <w:sz w:val="22"/>
          <w:szCs w:val="22"/>
        </w:rPr>
        <w:t>2.04.02.17.512.0003.2.0036 - 3.3.90.30 desenvolvimento da limpeza pública</w:t>
      </w:r>
      <w:r>
        <w:rPr>
          <w:rFonts w:ascii="Bookman Old Style" w:hAnsi="Bookman Old Style"/>
          <w:color w:val="auto"/>
          <w:sz w:val="22"/>
          <w:szCs w:val="22"/>
        </w:rPr>
        <w:t>;</w:t>
      </w:r>
    </w:p>
    <w:p w:rsidR="00CD2106" w:rsidRDefault="00CD2106" w:rsidP="00CD2106">
      <w:pPr>
        <w:spacing w:line="276" w:lineRule="auto"/>
        <w:rPr>
          <w:rFonts w:ascii="Bookman Old Style" w:hAnsi="Bookman Old Style"/>
          <w:color w:val="auto"/>
          <w:sz w:val="22"/>
          <w:szCs w:val="22"/>
        </w:rPr>
      </w:pPr>
      <w:r w:rsidRPr="00327903">
        <w:rPr>
          <w:rFonts w:ascii="Bookman Old Style" w:hAnsi="Bookman Old Style"/>
          <w:color w:val="auto"/>
          <w:sz w:val="22"/>
          <w:szCs w:val="22"/>
        </w:rPr>
        <w:t>2.04.01.26.606.0003.2.0035-3.3.90.30 Desenvolvimento dos serviços de estradas vicinais</w:t>
      </w:r>
      <w:r>
        <w:rPr>
          <w:rFonts w:ascii="Bookman Old Style" w:hAnsi="Bookman Old Style"/>
          <w:color w:val="auto"/>
          <w:sz w:val="22"/>
          <w:szCs w:val="22"/>
        </w:rPr>
        <w:t>;</w:t>
      </w:r>
    </w:p>
    <w:p w:rsidR="00CD2106" w:rsidRDefault="00CD2106" w:rsidP="00CD2106">
      <w:pPr>
        <w:spacing w:line="276" w:lineRule="auto"/>
        <w:rPr>
          <w:rFonts w:ascii="Bookman Old Style" w:hAnsi="Bookman Old Style"/>
          <w:color w:val="auto"/>
          <w:sz w:val="22"/>
          <w:szCs w:val="22"/>
        </w:rPr>
      </w:pPr>
      <w:r w:rsidRPr="006608C5">
        <w:rPr>
          <w:rFonts w:ascii="Bookman Old Style" w:hAnsi="Bookman Old Style"/>
          <w:color w:val="auto"/>
          <w:sz w:val="22"/>
          <w:szCs w:val="22"/>
        </w:rPr>
        <w:t>2.03.01.12.365.0002.2.0016- 3.3.90.30 manutenção do transporte escolar ensino infantil</w:t>
      </w:r>
      <w:r>
        <w:rPr>
          <w:rFonts w:ascii="Bookman Old Style" w:hAnsi="Bookman Old Style"/>
          <w:color w:val="auto"/>
          <w:sz w:val="22"/>
          <w:szCs w:val="22"/>
        </w:rPr>
        <w:t>;</w:t>
      </w:r>
    </w:p>
    <w:p w:rsidR="00CD2106" w:rsidRPr="00E431D2" w:rsidRDefault="00CD2106" w:rsidP="00CD2106">
      <w:pPr>
        <w:spacing w:line="276" w:lineRule="auto"/>
        <w:rPr>
          <w:rFonts w:ascii="Bookman Old Style" w:hAnsi="Bookman Old Style" w:cs="Arial"/>
          <w:color w:val="auto"/>
          <w:sz w:val="22"/>
          <w:szCs w:val="22"/>
        </w:rPr>
      </w:pPr>
      <w:r w:rsidRPr="00E431D2">
        <w:rPr>
          <w:rFonts w:ascii="Bookman Old Style" w:hAnsi="Bookman Old Style"/>
          <w:color w:val="auto"/>
          <w:sz w:val="22"/>
          <w:szCs w:val="22"/>
        </w:rPr>
        <w:t xml:space="preserve">2.03.01.12.363.0002.2.0014 - 3.3.90.30 apoio ao ens. Tec. </w:t>
      </w:r>
      <w:r>
        <w:rPr>
          <w:rFonts w:ascii="Bookman Old Style" w:hAnsi="Bookman Old Style"/>
          <w:color w:val="auto"/>
          <w:sz w:val="22"/>
          <w:szCs w:val="22"/>
        </w:rPr>
        <w:t>e</w:t>
      </w:r>
      <w:r w:rsidRPr="00E431D2">
        <w:rPr>
          <w:rFonts w:ascii="Bookman Old Style" w:hAnsi="Bookman Old Style"/>
          <w:color w:val="auto"/>
          <w:sz w:val="22"/>
          <w:szCs w:val="22"/>
        </w:rPr>
        <w:t xml:space="preserve"> profissional e ens. Superior;</w:t>
      </w:r>
    </w:p>
    <w:p w:rsidR="00CD2106" w:rsidRDefault="00CD2106" w:rsidP="00CD2106">
      <w:pPr>
        <w:spacing w:line="276" w:lineRule="auto"/>
        <w:rPr>
          <w:rFonts w:ascii="Bookman Old Style" w:hAnsi="Bookman Old Style" w:cs="Arial"/>
          <w:color w:val="auto"/>
          <w:sz w:val="22"/>
          <w:szCs w:val="22"/>
        </w:rPr>
      </w:pPr>
      <w:r w:rsidRPr="00E431D2">
        <w:rPr>
          <w:rFonts w:ascii="Bookman Old Style" w:hAnsi="Bookman Old Style" w:cs="Arial"/>
          <w:color w:val="auto"/>
          <w:sz w:val="22"/>
          <w:szCs w:val="22"/>
        </w:rPr>
        <w:t>2.06.02.10.302.0005.2.0049 - 3.3.90.30 desenvolvimento do pronto atendimento ambulatorial</w:t>
      </w:r>
      <w:r>
        <w:rPr>
          <w:rFonts w:ascii="Bookman Old Style" w:hAnsi="Bookman Old Style" w:cs="Arial"/>
          <w:color w:val="auto"/>
          <w:sz w:val="22"/>
          <w:szCs w:val="22"/>
        </w:rPr>
        <w:t>;</w:t>
      </w:r>
    </w:p>
    <w:p w:rsidR="00CD2106" w:rsidRDefault="00CD2106" w:rsidP="00CD2106">
      <w:pPr>
        <w:autoSpaceDE w:val="0"/>
        <w:autoSpaceDN w:val="0"/>
        <w:adjustRightInd w:val="0"/>
        <w:jc w:val="both"/>
        <w:rPr>
          <w:rFonts w:ascii="Bookman Old Style" w:hAnsi="Bookman Old Style" w:cs="Arial"/>
          <w:color w:val="auto"/>
          <w:sz w:val="22"/>
          <w:szCs w:val="22"/>
        </w:rPr>
      </w:pPr>
      <w:r w:rsidRPr="00D02992">
        <w:rPr>
          <w:rFonts w:ascii="Bookman Old Style" w:hAnsi="Bookman Old Style" w:cs="Arial"/>
          <w:color w:val="auto"/>
          <w:sz w:val="22"/>
          <w:szCs w:val="22"/>
        </w:rPr>
        <w:t>2.07.00.08.243.0006.2.0058 - 3.3.90.30 conselho tutelar</w:t>
      </w:r>
      <w:r>
        <w:rPr>
          <w:rFonts w:ascii="Bookman Old Style" w:hAnsi="Bookman Old Style" w:cs="Arial"/>
          <w:color w:val="auto"/>
          <w:sz w:val="22"/>
          <w:szCs w:val="22"/>
        </w:rPr>
        <w:t>.</w:t>
      </w:r>
    </w:p>
    <w:p w:rsidR="0018080F" w:rsidRPr="009816AC" w:rsidRDefault="0018080F" w:rsidP="0018080F">
      <w:pPr>
        <w:suppressAutoHyphens/>
        <w:jc w:val="both"/>
        <w:rPr>
          <w:rFonts w:ascii="Bookman Old Style" w:hAnsi="Bookman Old Style" w:cs="Arial"/>
          <w:sz w:val="22"/>
          <w:szCs w:val="22"/>
          <w:lang w:eastAsia="ar-SA"/>
        </w:rPr>
      </w:pPr>
    </w:p>
    <w:p w:rsidR="003803EE" w:rsidRPr="009816AC" w:rsidRDefault="0018080F" w:rsidP="003803EE">
      <w:pPr>
        <w:tabs>
          <w:tab w:val="left" w:pos="92"/>
          <w:tab w:val="right" w:pos="4024"/>
        </w:tabs>
        <w:jc w:val="both"/>
        <w:rPr>
          <w:rFonts w:ascii="Bookman Old Style" w:hAnsi="Bookman Old Style" w:cs="Arial"/>
          <w:b/>
          <w:snapToGrid w:val="0"/>
          <w:color w:val="auto"/>
          <w:sz w:val="22"/>
          <w:szCs w:val="22"/>
        </w:rPr>
      </w:pPr>
      <w:r w:rsidRPr="009816AC">
        <w:rPr>
          <w:rFonts w:ascii="Bookman Old Style" w:hAnsi="Bookman Old Style" w:cs="Arial"/>
          <w:b/>
          <w:sz w:val="22"/>
          <w:szCs w:val="22"/>
          <w:lang w:eastAsia="ar-SA"/>
        </w:rPr>
        <w:t xml:space="preserve">CLAUSULA VII </w:t>
      </w:r>
      <w:r w:rsidR="009A235F" w:rsidRPr="009816AC">
        <w:rPr>
          <w:rFonts w:ascii="Bookman Old Style" w:hAnsi="Bookman Old Style" w:cs="Arial"/>
          <w:b/>
          <w:sz w:val="22"/>
          <w:szCs w:val="22"/>
          <w:lang w:eastAsia="ar-SA"/>
        </w:rPr>
        <w:t>–</w:t>
      </w:r>
      <w:r w:rsidRPr="009816AC">
        <w:rPr>
          <w:rFonts w:ascii="Bookman Old Style" w:hAnsi="Bookman Old Style" w:cs="Arial"/>
          <w:b/>
          <w:sz w:val="22"/>
          <w:szCs w:val="22"/>
          <w:lang w:eastAsia="ar-SA"/>
        </w:rPr>
        <w:t xml:space="preserve"> </w:t>
      </w:r>
      <w:r w:rsidR="003803EE" w:rsidRPr="009816AC">
        <w:rPr>
          <w:rFonts w:ascii="Bookman Old Style" w:hAnsi="Bookman Old Style" w:cs="Arial"/>
          <w:b/>
          <w:snapToGrid w:val="0"/>
          <w:color w:val="auto"/>
          <w:sz w:val="22"/>
          <w:szCs w:val="22"/>
        </w:rPr>
        <w:t>DAS PENALIDADES</w:t>
      </w:r>
    </w:p>
    <w:p w:rsidR="00EC51CE" w:rsidRPr="009816AC" w:rsidRDefault="00EC51CE" w:rsidP="003803EE">
      <w:pPr>
        <w:tabs>
          <w:tab w:val="left" w:pos="92"/>
          <w:tab w:val="right" w:pos="4024"/>
        </w:tabs>
        <w:jc w:val="both"/>
        <w:rPr>
          <w:rFonts w:ascii="Bookman Old Style" w:hAnsi="Bookman Old Style" w:cs="Arial"/>
          <w:b/>
          <w:snapToGrid w:val="0"/>
          <w:color w:val="auto"/>
          <w:sz w:val="22"/>
          <w:szCs w:val="22"/>
        </w:rPr>
      </w:pPr>
    </w:p>
    <w:p w:rsidR="003803EE" w:rsidRPr="009816AC" w:rsidRDefault="003803EE" w:rsidP="003803EE">
      <w:pPr>
        <w:jc w:val="both"/>
        <w:rPr>
          <w:rFonts w:ascii="Bookman Old Style" w:hAnsi="Bookman Old Style" w:cs="Arial"/>
          <w:snapToGrid w:val="0"/>
          <w:color w:val="auto"/>
          <w:sz w:val="22"/>
          <w:szCs w:val="22"/>
        </w:rPr>
      </w:pPr>
      <w:r w:rsidRPr="009816AC">
        <w:rPr>
          <w:rFonts w:ascii="Bookman Old Style" w:hAnsi="Bookman Old Style" w:cs="Arial"/>
          <w:b/>
          <w:snapToGrid w:val="0"/>
          <w:color w:val="auto"/>
          <w:sz w:val="22"/>
          <w:szCs w:val="22"/>
        </w:rPr>
        <w:t>7.1</w:t>
      </w:r>
      <w:r w:rsidRPr="009816AC">
        <w:rPr>
          <w:rFonts w:ascii="Bookman Old Style" w:hAnsi="Bookman Old Style" w:cs="Arial"/>
          <w:b/>
          <w:snapToGrid w:val="0"/>
          <w:color w:val="auto"/>
          <w:sz w:val="22"/>
          <w:szCs w:val="22"/>
        </w:rPr>
        <w:noBreakHyphen/>
      </w:r>
      <w:r w:rsidRPr="009816AC">
        <w:rPr>
          <w:rFonts w:ascii="Bookman Old Style" w:hAnsi="Bookman Old Style" w:cs="Arial"/>
          <w:snapToGrid w:val="0"/>
          <w:color w:val="auto"/>
          <w:sz w:val="22"/>
          <w:szCs w:val="22"/>
        </w:rPr>
        <w:t xml:space="preserve">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3803EE" w:rsidRPr="009816AC" w:rsidRDefault="003803EE" w:rsidP="003803EE">
      <w:pPr>
        <w:jc w:val="both"/>
        <w:rPr>
          <w:rFonts w:ascii="Bookman Old Style" w:hAnsi="Bookman Old Style" w:cs="Arial"/>
          <w:snapToGrid w:val="0"/>
          <w:color w:val="auto"/>
          <w:sz w:val="22"/>
          <w:szCs w:val="22"/>
        </w:rPr>
      </w:pPr>
      <w:r w:rsidRPr="009816AC">
        <w:rPr>
          <w:rFonts w:ascii="Bookman Old Style" w:hAnsi="Bookman Old Style" w:cs="Arial"/>
          <w:b/>
          <w:snapToGrid w:val="0"/>
          <w:color w:val="auto"/>
          <w:sz w:val="22"/>
          <w:szCs w:val="22"/>
        </w:rPr>
        <w:t xml:space="preserve">7.2 </w:t>
      </w:r>
      <w:r w:rsidRPr="009816AC">
        <w:rPr>
          <w:rFonts w:ascii="Bookman Old Style" w:hAnsi="Bookman Old Style" w:cs="Arial"/>
          <w:b/>
          <w:snapToGrid w:val="0"/>
          <w:color w:val="auto"/>
          <w:sz w:val="22"/>
          <w:szCs w:val="22"/>
        </w:rPr>
        <w:noBreakHyphen/>
      </w:r>
      <w:r w:rsidRPr="009816AC">
        <w:rPr>
          <w:rFonts w:ascii="Bookman Old Style" w:hAnsi="Bookman Old Style" w:cs="Arial"/>
          <w:snapToGrid w:val="0"/>
          <w:color w:val="auto"/>
          <w:sz w:val="22"/>
          <w:szCs w:val="22"/>
        </w:rPr>
        <w:t xml:space="preserve"> A recusa injustificada, das detentoras desta Ata, em atender as ordens de fornecimento, dentro do prazo de cinco dias, contados da sua emissão, poderá implicar na aplicação da multa de 50% (</w:t>
      </w:r>
      <w:proofErr w:type="spellStart"/>
      <w:r w:rsidRPr="009816AC">
        <w:rPr>
          <w:rFonts w:ascii="Bookman Old Style" w:hAnsi="Bookman Old Style" w:cs="Arial"/>
          <w:snapToGrid w:val="0"/>
          <w:color w:val="auto"/>
          <w:sz w:val="22"/>
          <w:szCs w:val="22"/>
        </w:rPr>
        <w:t>cinqüenta</w:t>
      </w:r>
      <w:proofErr w:type="spellEnd"/>
      <w:r w:rsidRPr="009816AC">
        <w:rPr>
          <w:rFonts w:ascii="Bookman Old Style" w:hAnsi="Bookman Old Style" w:cs="Arial"/>
          <w:snapToGrid w:val="0"/>
          <w:color w:val="auto"/>
          <w:sz w:val="22"/>
          <w:szCs w:val="22"/>
        </w:rPr>
        <w:t xml:space="preserve"> por cento) do valor do documento de empenhamento de recursos.</w:t>
      </w:r>
    </w:p>
    <w:p w:rsidR="003803EE" w:rsidRPr="009816AC" w:rsidRDefault="003803EE" w:rsidP="003803EE">
      <w:pPr>
        <w:jc w:val="both"/>
        <w:rPr>
          <w:rFonts w:ascii="Bookman Old Style" w:hAnsi="Bookman Old Style" w:cs="Arial"/>
          <w:snapToGrid w:val="0"/>
          <w:color w:val="auto"/>
          <w:sz w:val="22"/>
          <w:szCs w:val="22"/>
        </w:rPr>
      </w:pPr>
      <w:r w:rsidRPr="009816AC">
        <w:rPr>
          <w:rFonts w:ascii="Bookman Old Style" w:hAnsi="Bookman Old Style" w:cs="Arial"/>
          <w:b/>
          <w:snapToGrid w:val="0"/>
          <w:color w:val="auto"/>
          <w:sz w:val="22"/>
          <w:szCs w:val="22"/>
        </w:rPr>
        <w:t xml:space="preserve">7.3 </w:t>
      </w:r>
      <w:r w:rsidRPr="009816AC">
        <w:rPr>
          <w:rFonts w:ascii="Bookman Old Style" w:hAnsi="Bookman Old Style" w:cs="Arial"/>
          <w:b/>
          <w:snapToGrid w:val="0"/>
          <w:color w:val="auto"/>
          <w:sz w:val="22"/>
          <w:szCs w:val="22"/>
        </w:rPr>
        <w:noBreakHyphen/>
      </w:r>
      <w:r w:rsidRPr="009816AC">
        <w:rPr>
          <w:rFonts w:ascii="Bookman Old Style" w:hAnsi="Bookman Old Style" w:cs="Arial"/>
          <w:snapToGrid w:val="0"/>
          <w:color w:val="auto"/>
          <w:sz w:val="22"/>
          <w:szCs w:val="22"/>
        </w:rPr>
        <w:t xml:space="preserve"> Pela inexecução total ou parcial de cada ajuste representado pela nota de empenho, infringência do art. 71 da Lei Federal 8.666/93 a Administração poderá aplicar, às detentoras da presente Ata, a penalidade, de dez por cento do valor remanescente da nota de empenho, em qualquer hipótese de inexecução parcial do contrato, ou de qualquer outra irregularidade.</w:t>
      </w:r>
    </w:p>
    <w:p w:rsidR="003803EE" w:rsidRDefault="003803EE" w:rsidP="003803EE">
      <w:pPr>
        <w:jc w:val="both"/>
        <w:rPr>
          <w:rFonts w:ascii="Bookman Old Style" w:hAnsi="Bookman Old Style" w:cs="Arial"/>
          <w:snapToGrid w:val="0"/>
          <w:color w:val="auto"/>
          <w:sz w:val="22"/>
          <w:szCs w:val="22"/>
        </w:rPr>
      </w:pPr>
      <w:r w:rsidRPr="009816AC">
        <w:rPr>
          <w:rFonts w:ascii="Bookman Old Style" w:hAnsi="Bookman Old Style" w:cs="Arial"/>
          <w:b/>
          <w:snapToGrid w:val="0"/>
          <w:color w:val="auto"/>
          <w:sz w:val="22"/>
          <w:szCs w:val="22"/>
        </w:rPr>
        <w:lastRenderedPageBreak/>
        <w:t xml:space="preserve">7.4 </w:t>
      </w:r>
      <w:r w:rsidRPr="009816AC">
        <w:rPr>
          <w:rFonts w:ascii="Bookman Old Style" w:hAnsi="Bookman Old Style" w:cs="Arial"/>
          <w:b/>
          <w:snapToGrid w:val="0"/>
          <w:color w:val="auto"/>
          <w:sz w:val="22"/>
          <w:szCs w:val="22"/>
        </w:rPr>
        <w:noBreakHyphen/>
      </w:r>
      <w:r w:rsidRPr="009816AC">
        <w:rPr>
          <w:rFonts w:ascii="Bookman Old Style" w:hAnsi="Bookman Old Style" w:cs="Arial"/>
          <w:snapToGrid w:val="0"/>
          <w:color w:val="auto"/>
          <w:sz w:val="22"/>
          <w:szCs w:val="22"/>
        </w:rPr>
        <w:t xml:space="preserve"> As importâncias relativas a multas serão descontadas dos pagamentos a serem efetuados as detentoras da ata, podendo, entretanto, conforme o caso, ser inscritas para constituir dívida ativa, na forma da lei.</w:t>
      </w:r>
    </w:p>
    <w:p w:rsidR="00C37633" w:rsidRDefault="00C37633" w:rsidP="003803EE">
      <w:pPr>
        <w:jc w:val="both"/>
        <w:rPr>
          <w:rFonts w:ascii="Bookman Old Style" w:hAnsi="Bookman Old Style" w:cs="Arial"/>
          <w:snapToGrid w:val="0"/>
          <w:color w:val="auto"/>
          <w:sz w:val="22"/>
          <w:szCs w:val="22"/>
        </w:rPr>
      </w:pPr>
    </w:p>
    <w:p w:rsidR="00C37633" w:rsidRPr="009816AC" w:rsidRDefault="00C37633" w:rsidP="003803EE">
      <w:pPr>
        <w:jc w:val="both"/>
        <w:rPr>
          <w:rFonts w:ascii="Bookman Old Style" w:hAnsi="Bookman Old Style" w:cs="Arial"/>
          <w:snapToGrid w:val="0"/>
          <w:color w:val="auto"/>
          <w:sz w:val="22"/>
          <w:szCs w:val="22"/>
        </w:rPr>
      </w:pPr>
    </w:p>
    <w:p w:rsidR="003803EE" w:rsidRPr="009816AC" w:rsidRDefault="003803EE" w:rsidP="003803EE">
      <w:pPr>
        <w:tabs>
          <w:tab w:val="right" w:pos="6019"/>
        </w:tabs>
        <w:jc w:val="both"/>
        <w:rPr>
          <w:rFonts w:ascii="Bookman Old Style" w:hAnsi="Bookman Old Style" w:cs="Arial"/>
          <w:b/>
          <w:snapToGrid w:val="0"/>
          <w:color w:val="auto"/>
          <w:sz w:val="22"/>
          <w:szCs w:val="22"/>
        </w:rPr>
      </w:pPr>
      <w:r w:rsidRPr="009816AC">
        <w:rPr>
          <w:rFonts w:ascii="Bookman Old Style" w:hAnsi="Bookman Old Style" w:cs="Arial"/>
          <w:b/>
          <w:sz w:val="22"/>
          <w:szCs w:val="22"/>
          <w:lang w:eastAsia="ar-SA"/>
        </w:rPr>
        <w:t xml:space="preserve">CLAUSULA VIII - </w:t>
      </w:r>
      <w:r w:rsidRPr="009816AC">
        <w:rPr>
          <w:rFonts w:ascii="Bookman Old Style" w:hAnsi="Bookman Old Style" w:cs="Arial"/>
          <w:b/>
          <w:snapToGrid w:val="0"/>
          <w:color w:val="auto"/>
          <w:sz w:val="22"/>
          <w:szCs w:val="22"/>
        </w:rPr>
        <w:t>DOS REAJUSTAMENTOS DE PREÇOS</w:t>
      </w:r>
    </w:p>
    <w:p w:rsidR="002A25D1" w:rsidRPr="009816AC" w:rsidRDefault="002A25D1" w:rsidP="003803EE">
      <w:pPr>
        <w:jc w:val="both"/>
        <w:rPr>
          <w:rFonts w:ascii="Bookman Old Style" w:hAnsi="Bookman Old Style" w:cs="Arial"/>
          <w:b/>
          <w:snapToGrid w:val="0"/>
          <w:color w:val="auto"/>
          <w:sz w:val="22"/>
          <w:szCs w:val="22"/>
        </w:rPr>
      </w:pPr>
    </w:p>
    <w:p w:rsidR="003803EE" w:rsidRPr="009816AC" w:rsidRDefault="002A25D1" w:rsidP="003803EE">
      <w:pPr>
        <w:jc w:val="both"/>
        <w:rPr>
          <w:rFonts w:ascii="Bookman Old Style" w:hAnsi="Bookman Old Style" w:cs="Arial"/>
          <w:snapToGrid w:val="0"/>
          <w:color w:val="auto"/>
          <w:sz w:val="22"/>
          <w:szCs w:val="22"/>
        </w:rPr>
      </w:pPr>
      <w:r w:rsidRPr="009816AC">
        <w:rPr>
          <w:rFonts w:ascii="Bookman Old Style" w:hAnsi="Bookman Old Style" w:cs="Arial"/>
          <w:b/>
          <w:snapToGrid w:val="0"/>
          <w:color w:val="auto"/>
          <w:sz w:val="22"/>
          <w:szCs w:val="22"/>
        </w:rPr>
        <w:t xml:space="preserve">8.1 </w:t>
      </w:r>
      <w:r w:rsidR="003803EE" w:rsidRPr="009816AC">
        <w:rPr>
          <w:rFonts w:ascii="Bookman Old Style" w:hAnsi="Bookman Old Style" w:cs="Arial"/>
          <w:b/>
          <w:snapToGrid w:val="0"/>
          <w:color w:val="auto"/>
          <w:sz w:val="22"/>
          <w:szCs w:val="22"/>
        </w:rPr>
        <w:noBreakHyphen/>
      </w:r>
      <w:r w:rsidR="003803EE" w:rsidRPr="009816AC">
        <w:rPr>
          <w:rFonts w:ascii="Bookman Old Style" w:hAnsi="Bookman Old Style" w:cs="Arial"/>
          <w:snapToGrid w:val="0"/>
          <w:color w:val="auto"/>
          <w:sz w:val="22"/>
          <w:szCs w:val="22"/>
        </w:rPr>
        <w:t xml:space="preserve"> Considerado o prazo de validade estabelecido no item I da Cláusula II, da presente Ata, é vedado qualquer reajustamento de preços, até que seja completado o período de 1(um) ano, contado a partir da data</w:t>
      </w:r>
      <w:r w:rsidR="003803EE" w:rsidRPr="009816AC">
        <w:rPr>
          <w:rFonts w:ascii="Bookman Old Style" w:hAnsi="Bookman Old Style" w:cs="Arial"/>
          <w:snapToGrid w:val="0"/>
          <w:color w:val="auto"/>
          <w:sz w:val="22"/>
          <w:szCs w:val="22"/>
        </w:rPr>
        <w:noBreakHyphen/>
        <w:t xml:space="preserve">limite para apresentação das propostas indicadas no preâmbulo do edital do Pregão nº </w:t>
      </w:r>
      <w:r w:rsidR="00570479" w:rsidRPr="009816AC">
        <w:rPr>
          <w:rFonts w:ascii="Bookman Old Style" w:hAnsi="Bookman Old Style" w:cs="Arial"/>
          <w:snapToGrid w:val="0"/>
          <w:color w:val="auto"/>
          <w:sz w:val="22"/>
          <w:szCs w:val="22"/>
        </w:rPr>
        <w:t>00</w:t>
      </w:r>
      <w:r w:rsidR="001B45BF">
        <w:rPr>
          <w:rFonts w:ascii="Bookman Old Style" w:hAnsi="Bookman Old Style" w:cs="Arial"/>
          <w:snapToGrid w:val="0"/>
          <w:color w:val="auto"/>
          <w:sz w:val="22"/>
          <w:szCs w:val="22"/>
        </w:rPr>
        <w:t>4</w:t>
      </w:r>
      <w:r w:rsidR="00570479" w:rsidRPr="009816AC">
        <w:rPr>
          <w:rFonts w:ascii="Bookman Old Style" w:hAnsi="Bookman Old Style" w:cs="Arial"/>
          <w:snapToGrid w:val="0"/>
          <w:color w:val="auto"/>
          <w:sz w:val="22"/>
          <w:szCs w:val="22"/>
        </w:rPr>
        <w:t>/202</w:t>
      </w:r>
      <w:r w:rsidR="008A33AA">
        <w:rPr>
          <w:rFonts w:ascii="Bookman Old Style" w:hAnsi="Bookman Old Style" w:cs="Arial"/>
          <w:snapToGrid w:val="0"/>
          <w:color w:val="auto"/>
          <w:sz w:val="22"/>
          <w:szCs w:val="22"/>
        </w:rPr>
        <w:t>2</w:t>
      </w:r>
      <w:r w:rsidR="003803EE" w:rsidRPr="009816AC">
        <w:rPr>
          <w:rFonts w:ascii="Bookman Old Style" w:hAnsi="Bookman Old Style" w:cs="Arial"/>
          <w:snapToGrid w:val="0"/>
          <w:color w:val="auto"/>
          <w:sz w:val="22"/>
          <w:szCs w:val="22"/>
        </w:rPr>
        <w:t xml:space="preserve">, </w:t>
      </w:r>
      <w:r w:rsidR="008C39BF" w:rsidRPr="009816AC">
        <w:rPr>
          <w:rFonts w:ascii="Bookman Old Style" w:hAnsi="Bookman Old Style" w:cs="Arial"/>
          <w:snapToGrid w:val="0"/>
          <w:color w:val="auto"/>
          <w:sz w:val="22"/>
          <w:szCs w:val="22"/>
        </w:rPr>
        <w:t>que</w:t>
      </w:r>
      <w:r w:rsidR="003803EE" w:rsidRPr="009816AC">
        <w:rPr>
          <w:rFonts w:ascii="Bookman Old Style" w:hAnsi="Bookman Old Style" w:cs="Arial"/>
          <w:snapToGrid w:val="0"/>
          <w:color w:val="auto"/>
          <w:sz w:val="22"/>
          <w:szCs w:val="22"/>
        </w:rPr>
        <w:t xml:space="preserve"> integra a presente Ata de Registro de Preços, ressalvados os casos de revisão de registro a que se refere o Decreto instituidor do Registro de preços.</w:t>
      </w:r>
    </w:p>
    <w:p w:rsidR="00570479" w:rsidRPr="009816AC" w:rsidRDefault="00570479" w:rsidP="003803EE">
      <w:pPr>
        <w:jc w:val="both"/>
        <w:rPr>
          <w:rFonts w:ascii="Bookman Old Style" w:hAnsi="Bookman Old Style" w:cs="Arial"/>
          <w:snapToGrid w:val="0"/>
          <w:color w:val="auto"/>
          <w:sz w:val="22"/>
          <w:szCs w:val="22"/>
        </w:rPr>
      </w:pPr>
    </w:p>
    <w:p w:rsidR="003803EE" w:rsidRPr="00D17356" w:rsidRDefault="002A25D1" w:rsidP="00D17356">
      <w:pPr>
        <w:jc w:val="both"/>
        <w:rPr>
          <w:rFonts w:ascii="Bookman Old Style" w:hAnsi="Bookman Old Style" w:cs="Arial"/>
          <w:snapToGrid w:val="0"/>
          <w:color w:val="auto"/>
          <w:sz w:val="22"/>
          <w:szCs w:val="22"/>
        </w:rPr>
      </w:pPr>
      <w:r w:rsidRPr="009816AC">
        <w:rPr>
          <w:rFonts w:ascii="Bookman Old Style" w:hAnsi="Bookman Old Style" w:cs="Arial"/>
          <w:b/>
          <w:snapToGrid w:val="0"/>
          <w:color w:val="auto"/>
          <w:sz w:val="22"/>
          <w:szCs w:val="22"/>
        </w:rPr>
        <w:t xml:space="preserve">8.2 </w:t>
      </w:r>
      <w:r w:rsidR="003803EE" w:rsidRPr="009816AC">
        <w:rPr>
          <w:rFonts w:ascii="Bookman Old Style" w:hAnsi="Bookman Old Style" w:cs="Arial"/>
          <w:b/>
          <w:snapToGrid w:val="0"/>
          <w:color w:val="auto"/>
          <w:sz w:val="22"/>
          <w:szCs w:val="22"/>
        </w:rPr>
        <w:noBreakHyphen/>
      </w:r>
      <w:r w:rsidR="003803EE" w:rsidRPr="009816AC">
        <w:rPr>
          <w:rFonts w:ascii="Bookman Old Style" w:hAnsi="Bookman Old Style" w:cs="Arial"/>
          <w:snapToGrid w:val="0"/>
          <w:color w:val="auto"/>
          <w:sz w:val="22"/>
          <w:szCs w:val="22"/>
        </w:rPr>
        <w:t xml:space="preserve"> Fica ressalvada a possibilidade de alteração das condições para a concessão de reajustes em face da superveniência de normas federais aplicáveis à espécie.</w:t>
      </w:r>
    </w:p>
    <w:p w:rsidR="003803EE" w:rsidRPr="009816AC" w:rsidRDefault="003803EE" w:rsidP="003803EE">
      <w:pPr>
        <w:overflowPunct w:val="0"/>
        <w:autoSpaceDE w:val="0"/>
        <w:autoSpaceDN w:val="0"/>
        <w:adjustRightInd w:val="0"/>
        <w:jc w:val="both"/>
        <w:textAlignment w:val="baseline"/>
        <w:rPr>
          <w:rFonts w:ascii="Bookman Old Style" w:hAnsi="Bookman Old Style" w:cs="Arial"/>
          <w:b/>
          <w:color w:val="auto"/>
          <w:sz w:val="22"/>
          <w:szCs w:val="22"/>
          <w:lang w:eastAsia="ar-SA"/>
        </w:rPr>
      </w:pPr>
    </w:p>
    <w:p w:rsidR="003803EE" w:rsidRPr="009816AC" w:rsidRDefault="002A25D1" w:rsidP="003803EE">
      <w:pPr>
        <w:tabs>
          <w:tab w:val="right" w:pos="8512"/>
        </w:tabs>
        <w:jc w:val="both"/>
        <w:rPr>
          <w:rFonts w:ascii="Bookman Old Style" w:hAnsi="Bookman Old Style" w:cs="Arial"/>
          <w:b/>
          <w:snapToGrid w:val="0"/>
          <w:color w:val="auto"/>
          <w:sz w:val="22"/>
          <w:szCs w:val="22"/>
        </w:rPr>
      </w:pPr>
      <w:r w:rsidRPr="009816AC">
        <w:rPr>
          <w:rFonts w:ascii="Bookman Old Style" w:hAnsi="Bookman Old Style" w:cs="Arial"/>
          <w:b/>
          <w:sz w:val="22"/>
          <w:szCs w:val="22"/>
          <w:lang w:eastAsia="ar-SA"/>
        </w:rPr>
        <w:t xml:space="preserve">CLAUSULA IX - </w:t>
      </w:r>
      <w:r w:rsidR="003803EE" w:rsidRPr="009816AC">
        <w:rPr>
          <w:rFonts w:ascii="Bookman Old Style" w:hAnsi="Bookman Old Style" w:cs="Arial"/>
          <w:b/>
          <w:snapToGrid w:val="0"/>
          <w:color w:val="auto"/>
          <w:sz w:val="22"/>
          <w:szCs w:val="22"/>
        </w:rPr>
        <w:t>DO CANCELAMENTO DA ATA DE REGISTRO DE PREÇOS</w:t>
      </w:r>
    </w:p>
    <w:p w:rsidR="002A25D1" w:rsidRPr="009816AC" w:rsidRDefault="002A25D1" w:rsidP="003803EE">
      <w:pPr>
        <w:jc w:val="both"/>
        <w:rPr>
          <w:rFonts w:ascii="Bookman Old Style" w:hAnsi="Bookman Old Style" w:cs="Arial"/>
          <w:b/>
          <w:snapToGrid w:val="0"/>
          <w:color w:val="auto"/>
          <w:sz w:val="22"/>
          <w:szCs w:val="22"/>
        </w:rPr>
      </w:pPr>
    </w:p>
    <w:p w:rsidR="003803EE" w:rsidRPr="009816AC" w:rsidRDefault="002A25D1" w:rsidP="003803EE">
      <w:pPr>
        <w:jc w:val="both"/>
        <w:rPr>
          <w:rFonts w:ascii="Bookman Old Style" w:hAnsi="Bookman Old Style" w:cs="Arial"/>
          <w:snapToGrid w:val="0"/>
          <w:color w:val="auto"/>
          <w:sz w:val="22"/>
          <w:szCs w:val="22"/>
        </w:rPr>
      </w:pPr>
      <w:r w:rsidRPr="009816AC">
        <w:rPr>
          <w:rFonts w:ascii="Bookman Old Style" w:hAnsi="Bookman Old Style" w:cs="Arial"/>
          <w:b/>
          <w:snapToGrid w:val="0"/>
          <w:color w:val="auto"/>
          <w:sz w:val="22"/>
          <w:szCs w:val="22"/>
        </w:rPr>
        <w:t>9.1</w:t>
      </w:r>
      <w:r w:rsidR="003803EE" w:rsidRPr="009816AC">
        <w:rPr>
          <w:rFonts w:ascii="Bookman Old Style" w:hAnsi="Bookman Old Style" w:cs="Arial"/>
          <w:b/>
          <w:snapToGrid w:val="0"/>
          <w:color w:val="auto"/>
          <w:sz w:val="22"/>
          <w:szCs w:val="22"/>
        </w:rPr>
        <w:t xml:space="preserve"> </w:t>
      </w:r>
      <w:r w:rsidR="003803EE" w:rsidRPr="009816AC">
        <w:rPr>
          <w:rFonts w:ascii="Bookman Old Style" w:hAnsi="Bookman Old Style" w:cs="Arial"/>
          <w:b/>
          <w:snapToGrid w:val="0"/>
          <w:color w:val="auto"/>
          <w:sz w:val="22"/>
          <w:szCs w:val="22"/>
        </w:rPr>
        <w:noBreakHyphen/>
      </w:r>
      <w:r w:rsidR="003803EE" w:rsidRPr="009816AC">
        <w:rPr>
          <w:rFonts w:ascii="Bookman Old Style" w:hAnsi="Bookman Old Style" w:cs="Arial"/>
          <w:snapToGrid w:val="0"/>
          <w:color w:val="auto"/>
          <w:sz w:val="22"/>
          <w:szCs w:val="22"/>
        </w:rPr>
        <w:t xml:space="preserve"> A presente Ata de Registro de Preços poderá ser cancelada, de pleno direito:</w:t>
      </w:r>
    </w:p>
    <w:p w:rsidR="003803EE" w:rsidRPr="009816AC" w:rsidRDefault="003803EE" w:rsidP="003803EE">
      <w:pPr>
        <w:tabs>
          <w:tab w:val="left" w:pos="226"/>
        </w:tabs>
        <w:jc w:val="both"/>
        <w:rPr>
          <w:rFonts w:ascii="Bookman Old Style" w:hAnsi="Bookman Old Style" w:cs="Arial"/>
          <w:b/>
          <w:snapToGrid w:val="0"/>
          <w:color w:val="auto"/>
          <w:sz w:val="22"/>
          <w:szCs w:val="22"/>
        </w:rPr>
      </w:pPr>
      <w:r w:rsidRPr="009816AC">
        <w:rPr>
          <w:rFonts w:ascii="Bookman Old Style" w:hAnsi="Bookman Old Style" w:cs="Arial"/>
          <w:b/>
          <w:snapToGrid w:val="0"/>
          <w:color w:val="auto"/>
          <w:sz w:val="22"/>
          <w:szCs w:val="22"/>
        </w:rPr>
        <w:t>Pela Administração, quando:</w:t>
      </w:r>
    </w:p>
    <w:p w:rsidR="003803EE" w:rsidRPr="009816AC" w:rsidRDefault="003803EE" w:rsidP="003803EE">
      <w:pPr>
        <w:tabs>
          <w:tab w:val="left" w:pos="715"/>
        </w:tabs>
        <w:jc w:val="both"/>
        <w:rPr>
          <w:rFonts w:ascii="Bookman Old Style" w:hAnsi="Bookman Old Style" w:cs="Arial"/>
          <w:snapToGrid w:val="0"/>
          <w:color w:val="auto"/>
          <w:sz w:val="22"/>
          <w:szCs w:val="22"/>
        </w:rPr>
      </w:pPr>
      <w:r w:rsidRPr="009816AC">
        <w:rPr>
          <w:rFonts w:ascii="Bookman Old Style" w:hAnsi="Bookman Old Style" w:cs="Arial"/>
          <w:snapToGrid w:val="0"/>
          <w:color w:val="auto"/>
          <w:sz w:val="22"/>
          <w:szCs w:val="22"/>
        </w:rPr>
        <w:t xml:space="preserve">A </w:t>
      </w:r>
      <w:r w:rsidRPr="009816AC">
        <w:rPr>
          <w:rFonts w:ascii="Bookman Old Style" w:hAnsi="Bookman Old Style" w:cs="Arial"/>
          <w:snapToGrid w:val="0"/>
          <w:color w:val="auto"/>
          <w:sz w:val="22"/>
          <w:szCs w:val="22"/>
        </w:rPr>
        <w:noBreakHyphen/>
        <w:t xml:space="preserve"> </w:t>
      </w:r>
      <w:proofErr w:type="spellStart"/>
      <w:r w:rsidRPr="009816AC">
        <w:rPr>
          <w:rFonts w:ascii="Bookman Old Style" w:hAnsi="Bookman Old Style" w:cs="Arial"/>
          <w:snapToGrid w:val="0"/>
          <w:color w:val="auto"/>
          <w:sz w:val="22"/>
          <w:szCs w:val="22"/>
        </w:rPr>
        <w:t>a</w:t>
      </w:r>
      <w:proofErr w:type="spellEnd"/>
      <w:r w:rsidRPr="009816AC">
        <w:rPr>
          <w:rFonts w:ascii="Bookman Old Style" w:hAnsi="Bookman Old Style" w:cs="Arial"/>
          <w:snapToGrid w:val="0"/>
          <w:color w:val="auto"/>
          <w:sz w:val="22"/>
          <w:szCs w:val="22"/>
        </w:rPr>
        <w:t xml:space="preserve"> detentora não cumprir as obrigações constantes desta Ata de Registro de Preços;</w:t>
      </w:r>
    </w:p>
    <w:p w:rsidR="003803EE" w:rsidRPr="009816AC" w:rsidRDefault="003803EE" w:rsidP="003803EE">
      <w:pPr>
        <w:tabs>
          <w:tab w:val="left" w:pos="715"/>
        </w:tabs>
        <w:jc w:val="both"/>
        <w:rPr>
          <w:rFonts w:ascii="Bookman Old Style" w:hAnsi="Bookman Old Style" w:cs="Arial"/>
          <w:snapToGrid w:val="0"/>
          <w:color w:val="auto"/>
          <w:sz w:val="22"/>
          <w:szCs w:val="22"/>
        </w:rPr>
      </w:pPr>
      <w:r w:rsidRPr="009816AC">
        <w:rPr>
          <w:rFonts w:ascii="Bookman Old Style" w:hAnsi="Bookman Old Style" w:cs="Arial"/>
          <w:snapToGrid w:val="0"/>
          <w:color w:val="auto"/>
          <w:sz w:val="22"/>
          <w:szCs w:val="22"/>
        </w:rPr>
        <w:t xml:space="preserve">B </w:t>
      </w:r>
      <w:r w:rsidRPr="009816AC">
        <w:rPr>
          <w:rFonts w:ascii="Bookman Old Style" w:hAnsi="Bookman Old Style" w:cs="Arial"/>
          <w:snapToGrid w:val="0"/>
          <w:color w:val="auto"/>
          <w:sz w:val="22"/>
          <w:szCs w:val="22"/>
        </w:rPr>
        <w:noBreakHyphen/>
        <w:t xml:space="preserve"> a detentora não retirar qualquer Ordem de Fornecimento, no prazo estabelecido, e a Administração não aceitar sua justificativa;</w:t>
      </w:r>
    </w:p>
    <w:p w:rsidR="003803EE" w:rsidRPr="009816AC" w:rsidRDefault="003803EE" w:rsidP="003803EE">
      <w:pPr>
        <w:tabs>
          <w:tab w:val="left" w:pos="715"/>
        </w:tabs>
        <w:jc w:val="both"/>
        <w:rPr>
          <w:rFonts w:ascii="Bookman Old Style" w:hAnsi="Bookman Old Style" w:cs="Arial"/>
          <w:snapToGrid w:val="0"/>
          <w:color w:val="auto"/>
          <w:sz w:val="22"/>
          <w:szCs w:val="22"/>
        </w:rPr>
      </w:pPr>
      <w:r w:rsidRPr="009816AC">
        <w:rPr>
          <w:rFonts w:ascii="Bookman Old Style" w:hAnsi="Bookman Old Style" w:cs="Arial"/>
          <w:snapToGrid w:val="0"/>
          <w:color w:val="auto"/>
          <w:sz w:val="22"/>
          <w:szCs w:val="22"/>
        </w:rPr>
        <w:t xml:space="preserve">C </w:t>
      </w:r>
      <w:r w:rsidRPr="009816AC">
        <w:rPr>
          <w:rFonts w:ascii="Bookman Old Style" w:hAnsi="Bookman Old Style" w:cs="Arial"/>
          <w:snapToGrid w:val="0"/>
          <w:color w:val="auto"/>
          <w:sz w:val="22"/>
          <w:szCs w:val="22"/>
        </w:rPr>
        <w:noBreakHyphen/>
        <w:t xml:space="preserve"> a detentora der causa a rescisão administrativa de contrato decorrente de registro de preços, a critério da Administração;</w:t>
      </w:r>
    </w:p>
    <w:p w:rsidR="003803EE" w:rsidRPr="009816AC" w:rsidRDefault="003803EE" w:rsidP="003803EE">
      <w:pPr>
        <w:tabs>
          <w:tab w:val="left" w:pos="715"/>
        </w:tabs>
        <w:jc w:val="both"/>
        <w:rPr>
          <w:rFonts w:ascii="Bookman Old Style" w:hAnsi="Bookman Old Style" w:cs="Arial"/>
          <w:snapToGrid w:val="0"/>
          <w:color w:val="auto"/>
          <w:sz w:val="22"/>
          <w:szCs w:val="22"/>
        </w:rPr>
      </w:pPr>
      <w:r w:rsidRPr="009816AC">
        <w:rPr>
          <w:rFonts w:ascii="Bookman Old Style" w:hAnsi="Bookman Old Style" w:cs="Arial"/>
          <w:snapToGrid w:val="0"/>
          <w:color w:val="auto"/>
          <w:sz w:val="22"/>
          <w:szCs w:val="22"/>
        </w:rPr>
        <w:t xml:space="preserve">D </w:t>
      </w:r>
      <w:r w:rsidRPr="009816AC">
        <w:rPr>
          <w:rFonts w:ascii="Bookman Old Style" w:hAnsi="Bookman Old Style" w:cs="Arial"/>
          <w:snapToGrid w:val="0"/>
          <w:color w:val="auto"/>
          <w:sz w:val="22"/>
          <w:szCs w:val="22"/>
        </w:rPr>
        <w:noBreakHyphen/>
        <w:t xml:space="preserve"> em qualquer das hipóteses de inexecução total ou parcial de contrato decorrente de registro de preços, se assim for decidido pela Administração;</w:t>
      </w:r>
    </w:p>
    <w:p w:rsidR="003803EE" w:rsidRPr="009816AC" w:rsidRDefault="003803EE" w:rsidP="003803EE">
      <w:pPr>
        <w:tabs>
          <w:tab w:val="right" w:pos="8371"/>
        </w:tabs>
        <w:jc w:val="both"/>
        <w:rPr>
          <w:rFonts w:ascii="Bookman Old Style" w:hAnsi="Bookman Old Style" w:cs="Arial"/>
          <w:snapToGrid w:val="0"/>
          <w:color w:val="auto"/>
          <w:sz w:val="22"/>
          <w:szCs w:val="22"/>
        </w:rPr>
      </w:pPr>
      <w:r w:rsidRPr="009816AC">
        <w:rPr>
          <w:rFonts w:ascii="Bookman Old Style" w:hAnsi="Bookman Old Style" w:cs="Arial"/>
          <w:snapToGrid w:val="0"/>
          <w:color w:val="auto"/>
          <w:sz w:val="22"/>
          <w:szCs w:val="22"/>
        </w:rPr>
        <w:t xml:space="preserve">E </w:t>
      </w:r>
      <w:r w:rsidRPr="009816AC">
        <w:rPr>
          <w:rFonts w:ascii="Bookman Old Style" w:hAnsi="Bookman Old Style" w:cs="Arial"/>
          <w:snapToGrid w:val="0"/>
          <w:color w:val="auto"/>
          <w:sz w:val="22"/>
          <w:szCs w:val="22"/>
        </w:rPr>
        <w:noBreakHyphen/>
        <w:t xml:space="preserve"> os preços registrados se apresentarem superiores aos praticados no mercado;</w:t>
      </w:r>
    </w:p>
    <w:p w:rsidR="003803EE" w:rsidRPr="009816AC" w:rsidRDefault="003803EE" w:rsidP="003803EE">
      <w:pPr>
        <w:tabs>
          <w:tab w:val="left" w:pos="715"/>
        </w:tabs>
        <w:jc w:val="both"/>
        <w:rPr>
          <w:rFonts w:ascii="Bookman Old Style" w:hAnsi="Bookman Old Style" w:cs="Arial"/>
          <w:snapToGrid w:val="0"/>
          <w:color w:val="auto"/>
          <w:sz w:val="22"/>
          <w:szCs w:val="22"/>
        </w:rPr>
      </w:pPr>
      <w:r w:rsidRPr="009816AC">
        <w:rPr>
          <w:rFonts w:ascii="Bookman Old Style" w:hAnsi="Bookman Old Style" w:cs="Arial"/>
          <w:snapToGrid w:val="0"/>
          <w:color w:val="auto"/>
          <w:sz w:val="22"/>
          <w:szCs w:val="22"/>
        </w:rPr>
        <w:t xml:space="preserve">F </w:t>
      </w:r>
      <w:r w:rsidRPr="009816AC">
        <w:rPr>
          <w:rFonts w:ascii="Bookman Old Style" w:hAnsi="Bookman Old Style" w:cs="Arial"/>
          <w:snapToGrid w:val="0"/>
          <w:color w:val="auto"/>
          <w:sz w:val="22"/>
          <w:szCs w:val="22"/>
        </w:rPr>
        <w:noBreakHyphen/>
        <w:t xml:space="preserve"> por razões de interesse público devidamente demonstradas e justificadas pela Administração;</w:t>
      </w:r>
    </w:p>
    <w:p w:rsidR="003803EE" w:rsidRPr="009816AC" w:rsidRDefault="003803EE" w:rsidP="003803EE">
      <w:pPr>
        <w:pStyle w:val="Recuodecorpodetexto"/>
        <w:ind w:left="0"/>
        <w:jc w:val="both"/>
        <w:rPr>
          <w:rFonts w:ascii="Bookman Old Style" w:hAnsi="Bookman Old Style" w:cs="Arial"/>
          <w:color w:val="auto"/>
          <w:sz w:val="22"/>
          <w:szCs w:val="22"/>
        </w:rPr>
      </w:pPr>
      <w:r w:rsidRPr="009816AC">
        <w:rPr>
          <w:rFonts w:ascii="Bookman Old Style" w:hAnsi="Bookman Old Style" w:cs="Arial"/>
          <w:color w:val="auto"/>
          <w:sz w:val="22"/>
          <w:szCs w:val="22"/>
        </w:rPr>
        <w:t xml:space="preserve">G </w:t>
      </w:r>
      <w:r w:rsidRPr="009816AC">
        <w:rPr>
          <w:rFonts w:ascii="Bookman Old Style" w:hAnsi="Bookman Old Style" w:cs="Arial"/>
          <w:color w:val="auto"/>
          <w:sz w:val="22"/>
          <w:szCs w:val="22"/>
        </w:rPr>
        <w:noBreakHyphen/>
        <w:t xml:space="preserve"> </w:t>
      </w:r>
      <w:r w:rsidRPr="009816AC">
        <w:rPr>
          <w:rFonts w:ascii="Bookman Old Style" w:hAnsi="Bookman Old Style" w:cs="Arial"/>
          <w:bCs/>
          <w:color w:val="auto"/>
          <w:sz w:val="22"/>
          <w:szCs w:val="22"/>
        </w:rPr>
        <w:t>a comunicação do cancelamento do preço registrado, nos casos previstos neste item, será feita pessoalmente ou por correspondência com aviso de recebimento, juntando</w:t>
      </w:r>
      <w:r w:rsidRPr="009816AC">
        <w:rPr>
          <w:rFonts w:ascii="Bookman Old Style" w:hAnsi="Bookman Old Style" w:cs="Arial"/>
          <w:bCs/>
          <w:color w:val="auto"/>
          <w:sz w:val="22"/>
          <w:szCs w:val="22"/>
        </w:rPr>
        <w:noBreakHyphen/>
        <w:t>se o comprovante ao processo de administração da presente Ata de Registro de Preços;</w:t>
      </w:r>
    </w:p>
    <w:p w:rsidR="00D94C41" w:rsidRPr="009816AC" w:rsidRDefault="003803EE" w:rsidP="00570479">
      <w:pPr>
        <w:jc w:val="both"/>
        <w:rPr>
          <w:rFonts w:ascii="Bookman Old Style" w:hAnsi="Bookman Old Style" w:cs="Arial"/>
          <w:snapToGrid w:val="0"/>
          <w:color w:val="auto"/>
          <w:sz w:val="22"/>
          <w:szCs w:val="22"/>
        </w:rPr>
      </w:pPr>
      <w:r w:rsidRPr="009816AC">
        <w:rPr>
          <w:rFonts w:ascii="Bookman Old Style" w:hAnsi="Bookman Old Style" w:cs="Arial"/>
          <w:snapToGrid w:val="0"/>
          <w:color w:val="auto"/>
          <w:sz w:val="22"/>
          <w:szCs w:val="22"/>
        </w:rPr>
        <w:t>*no caso de ser ignorado, incerto ou inacessível o endereço da detentora, a comunicação será feita por publicação no órgão encarregado das publicações oficiais do Município, considerando</w:t>
      </w:r>
      <w:r w:rsidRPr="009816AC">
        <w:rPr>
          <w:rFonts w:ascii="Bookman Old Style" w:hAnsi="Bookman Old Style" w:cs="Arial"/>
          <w:snapToGrid w:val="0"/>
          <w:color w:val="auto"/>
          <w:sz w:val="22"/>
          <w:szCs w:val="22"/>
        </w:rPr>
        <w:noBreakHyphen/>
        <w:t>se cancelado o preço registrado a partir da publicação.</w:t>
      </w:r>
    </w:p>
    <w:p w:rsidR="00570479" w:rsidRPr="009816AC" w:rsidRDefault="00570479" w:rsidP="00570479">
      <w:pPr>
        <w:jc w:val="both"/>
        <w:rPr>
          <w:rFonts w:ascii="Bookman Old Style" w:hAnsi="Bookman Old Style" w:cs="Arial"/>
          <w:snapToGrid w:val="0"/>
          <w:color w:val="auto"/>
          <w:sz w:val="22"/>
          <w:szCs w:val="22"/>
        </w:rPr>
      </w:pPr>
    </w:p>
    <w:p w:rsidR="003803EE" w:rsidRPr="009816AC" w:rsidRDefault="003803EE" w:rsidP="003803EE">
      <w:pPr>
        <w:pStyle w:val="Recuodecorpodetexto2"/>
        <w:ind w:left="0"/>
        <w:rPr>
          <w:rFonts w:ascii="Bookman Old Style" w:hAnsi="Bookman Old Style" w:cs="Arial"/>
          <w:color w:val="auto"/>
          <w:sz w:val="22"/>
          <w:szCs w:val="22"/>
        </w:rPr>
      </w:pPr>
      <w:r w:rsidRPr="009816AC">
        <w:rPr>
          <w:rFonts w:ascii="Bookman Old Style" w:hAnsi="Bookman Old Style" w:cs="Arial"/>
          <w:b/>
          <w:color w:val="auto"/>
          <w:sz w:val="22"/>
          <w:szCs w:val="22"/>
        </w:rPr>
        <w:t>Pelas detentoras, quando</w:t>
      </w:r>
      <w:r w:rsidRPr="009816AC">
        <w:rPr>
          <w:rFonts w:ascii="Bookman Old Style" w:hAnsi="Bookman Old Style" w:cs="Arial"/>
          <w:color w:val="auto"/>
          <w:sz w:val="22"/>
          <w:szCs w:val="22"/>
        </w:rPr>
        <w:t>:</w:t>
      </w:r>
    </w:p>
    <w:p w:rsidR="003803EE" w:rsidRPr="009816AC" w:rsidRDefault="003803EE" w:rsidP="003803EE">
      <w:pPr>
        <w:pStyle w:val="Recuodecorpodetexto2"/>
        <w:numPr>
          <w:ilvl w:val="0"/>
          <w:numId w:val="6"/>
        </w:numPr>
        <w:spacing w:line="240" w:lineRule="auto"/>
        <w:ind w:left="0" w:firstLine="0"/>
        <w:jc w:val="both"/>
        <w:rPr>
          <w:rFonts w:ascii="Bookman Old Style" w:hAnsi="Bookman Old Style" w:cs="Arial"/>
          <w:color w:val="auto"/>
          <w:sz w:val="22"/>
          <w:szCs w:val="22"/>
        </w:rPr>
      </w:pPr>
      <w:r w:rsidRPr="009816AC">
        <w:rPr>
          <w:rFonts w:ascii="Bookman Old Style" w:hAnsi="Bookman Old Style" w:cs="Arial"/>
          <w:color w:val="auto"/>
          <w:sz w:val="22"/>
          <w:szCs w:val="22"/>
        </w:rPr>
        <w:t>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803EE" w:rsidRPr="009816AC" w:rsidRDefault="003803EE" w:rsidP="00A74720">
      <w:pPr>
        <w:tabs>
          <w:tab w:val="left" w:pos="717"/>
        </w:tabs>
        <w:jc w:val="both"/>
        <w:rPr>
          <w:rFonts w:ascii="Bookman Old Style" w:hAnsi="Bookman Old Style" w:cs="Arial"/>
          <w:snapToGrid w:val="0"/>
          <w:color w:val="auto"/>
          <w:sz w:val="22"/>
          <w:szCs w:val="22"/>
        </w:rPr>
      </w:pPr>
      <w:r w:rsidRPr="009816AC">
        <w:rPr>
          <w:rFonts w:ascii="Bookman Old Style" w:hAnsi="Bookman Old Style" w:cs="Arial"/>
          <w:snapToGrid w:val="0"/>
          <w:color w:val="auto"/>
          <w:sz w:val="22"/>
          <w:szCs w:val="22"/>
        </w:rPr>
        <w:lastRenderedPageBreak/>
        <w:t xml:space="preserve">1) A solicitação das detentoras para cancelamento dos preços registrados </w:t>
      </w:r>
      <w:proofErr w:type="spellStart"/>
      <w:r w:rsidRPr="009816AC">
        <w:rPr>
          <w:rFonts w:ascii="Bookman Old Style" w:hAnsi="Bookman Old Style" w:cs="Arial"/>
          <w:snapToGrid w:val="0"/>
          <w:color w:val="auto"/>
          <w:sz w:val="22"/>
          <w:szCs w:val="22"/>
        </w:rPr>
        <w:t>devera</w:t>
      </w:r>
      <w:proofErr w:type="spellEnd"/>
      <w:r w:rsidRPr="009816AC">
        <w:rPr>
          <w:rFonts w:ascii="Bookman Old Style" w:hAnsi="Bookman Old Style" w:cs="Arial"/>
          <w:snapToGrid w:val="0"/>
          <w:color w:val="auto"/>
          <w:sz w:val="22"/>
          <w:szCs w:val="22"/>
        </w:rPr>
        <w:t xml:space="preserve"> ser formulada com a antecedência de 30 (trinta) dias, facultada a Administração a aplicação das penalidades previstas na Cláusula VIII, caso não aceitas as razões do pedido.</w:t>
      </w:r>
    </w:p>
    <w:p w:rsidR="009A235F" w:rsidRPr="009816AC" w:rsidRDefault="009A235F" w:rsidP="0018080F">
      <w:pPr>
        <w:overflowPunct w:val="0"/>
        <w:autoSpaceDE w:val="0"/>
        <w:autoSpaceDN w:val="0"/>
        <w:adjustRightInd w:val="0"/>
        <w:jc w:val="both"/>
        <w:textAlignment w:val="baseline"/>
        <w:rPr>
          <w:rFonts w:ascii="Bookman Old Style" w:hAnsi="Bookman Old Style" w:cs="Arial"/>
          <w:b/>
          <w:sz w:val="22"/>
          <w:szCs w:val="22"/>
          <w:lang w:eastAsia="ar-SA"/>
        </w:rPr>
      </w:pPr>
    </w:p>
    <w:p w:rsidR="0018080F" w:rsidRPr="009816AC" w:rsidRDefault="0018080F" w:rsidP="0018080F">
      <w:pPr>
        <w:overflowPunct w:val="0"/>
        <w:autoSpaceDE w:val="0"/>
        <w:autoSpaceDN w:val="0"/>
        <w:adjustRightInd w:val="0"/>
        <w:jc w:val="both"/>
        <w:textAlignment w:val="baseline"/>
        <w:rPr>
          <w:rFonts w:ascii="Bookman Old Style" w:hAnsi="Bookman Old Style" w:cs="Arial"/>
          <w:b/>
          <w:sz w:val="22"/>
          <w:szCs w:val="22"/>
          <w:lang w:eastAsia="ar-SA"/>
        </w:rPr>
      </w:pPr>
      <w:r w:rsidRPr="009816AC">
        <w:rPr>
          <w:rFonts w:ascii="Bookman Old Style" w:hAnsi="Bookman Old Style" w:cs="Arial"/>
          <w:b/>
          <w:sz w:val="22"/>
          <w:szCs w:val="22"/>
          <w:lang w:eastAsia="ar-SA"/>
        </w:rPr>
        <w:t>DA MODALIDADE DE LICITAÇÃO:</w:t>
      </w: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7.1 – Á presente Ata de Registro de </w:t>
      </w:r>
      <w:r w:rsidRPr="009816AC">
        <w:rPr>
          <w:rFonts w:ascii="Bookman Old Style" w:hAnsi="Bookman Old Style" w:cs="Arial"/>
          <w:color w:val="auto"/>
          <w:sz w:val="22"/>
          <w:szCs w:val="22"/>
          <w:lang w:eastAsia="ar-SA"/>
        </w:rPr>
        <w:t>Preços reger-se-á conforme o Edital da licitação modalidade Pregão Presencial para Registro de Preços</w:t>
      </w:r>
      <w:r w:rsidRPr="009816AC">
        <w:rPr>
          <w:rFonts w:ascii="Bookman Old Style" w:hAnsi="Bookman Old Style" w:cs="Arial"/>
          <w:b/>
          <w:color w:val="auto"/>
          <w:sz w:val="22"/>
          <w:szCs w:val="22"/>
          <w:lang w:eastAsia="ar-SA"/>
        </w:rPr>
        <w:t xml:space="preserve"> </w:t>
      </w:r>
      <w:r w:rsidRPr="009816AC">
        <w:rPr>
          <w:rFonts w:ascii="Bookman Old Style" w:hAnsi="Bookman Old Style" w:cs="Arial"/>
          <w:color w:val="auto"/>
          <w:sz w:val="22"/>
          <w:szCs w:val="22"/>
          <w:lang w:eastAsia="ar-SA"/>
        </w:rPr>
        <w:t xml:space="preserve">N° </w:t>
      </w:r>
      <w:r w:rsidR="00570479" w:rsidRPr="009816AC">
        <w:rPr>
          <w:rFonts w:ascii="Bookman Old Style" w:hAnsi="Bookman Old Style" w:cs="Arial"/>
          <w:color w:val="auto"/>
          <w:sz w:val="22"/>
          <w:szCs w:val="22"/>
          <w:lang w:eastAsia="ar-SA"/>
        </w:rPr>
        <w:t>00</w:t>
      </w:r>
      <w:r w:rsidR="00C64B41">
        <w:rPr>
          <w:rFonts w:ascii="Bookman Old Style" w:hAnsi="Bookman Old Style" w:cs="Arial"/>
          <w:color w:val="auto"/>
          <w:sz w:val="22"/>
          <w:szCs w:val="22"/>
          <w:lang w:eastAsia="ar-SA"/>
        </w:rPr>
        <w:t>4</w:t>
      </w:r>
      <w:r w:rsidR="00570479" w:rsidRPr="009816AC">
        <w:rPr>
          <w:rFonts w:ascii="Bookman Old Style" w:hAnsi="Bookman Old Style" w:cs="Arial"/>
          <w:color w:val="auto"/>
          <w:sz w:val="22"/>
          <w:szCs w:val="22"/>
          <w:lang w:eastAsia="ar-SA"/>
        </w:rPr>
        <w:t>/202</w:t>
      </w:r>
      <w:r w:rsidR="00D17356">
        <w:rPr>
          <w:rFonts w:ascii="Bookman Old Style" w:hAnsi="Bookman Old Style" w:cs="Arial"/>
          <w:color w:val="auto"/>
          <w:sz w:val="22"/>
          <w:szCs w:val="22"/>
          <w:lang w:eastAsia="ar-SA"/>
        </w:rPr>
        <w:t>2</w:t>
      </w:r>
      <w:r w:rsidR="00CD164D" w:rsidRPr="009816AC">
        <w:rPr>
          <w:rFonts w:ascii="Bookman Old Style" w:hAnsi="Bookman Old Style" w:cs="Arial"/>
          <w:color w:val="auto"/>
          <w:sz w:val="22"/>
          <w:szCs w:val="22"/>
          <w:lang w:eastAsia="ar-SA"/>
        </w:rPr>
        <w:t xml:space="preserve"> </w:t>
      </w:r>
      <w:r w:rsidR="00812D7F" w:rsidRPr="009816AC">
        <w:rPr>
          <w:rFonts w:ascii="Bookman Old Style" w:hAnsi="Bookman Old Style" w:cs="Arial"/>
          <w:color w:val="auto"/>
          <w:sz w:val="22"/>
          <w:szCs w:val="22"/>
          <w:lang w:eastAsia="ar-SA"/>
        </w:rPr>
        <w:t>e seus anexos em especial o Termo de Referência – Anexo II.</w:t>
      </w: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p>
    <w:p w:rsidR="00D94C41" w:rsidRPr="009816AC" w:rsidRDefault="00D94C41" w:rsidP="0018080F">
      <w:pPr>
        <w:overflowPunct w:val="0"/>
        <w:autoSpaceDE w:val="0"/>
        <w:autoSpaceDN w:val="0"/>
        <w:adjustRightInd w:val="0"/>
        <w:jc w:val="both"/>
        <w:textAlignment w:val="baseline"/>
        <w:rPr>
          <w:rFonts w:ascii="Bookman Old Style" w:hAnsi="Bookman Old Style" w:cs="Arial"/>
          <w:b/>
          <w:sz w:val="22"/>
          <w:szCs w:val="22"/>
          <w:lang w:eastAsia="ar-SA"/>
        </w:rPr>
      </w:pPr>
    </w:p>
    <w:p w:rsidR="0018080F" w:rsidRPr="009816AC" w:rsidRDefault="0018080F" w:rsidP="0018080F">
      <w:pPr>
        <w:overflowPunct w:val="0"/>
        <w:autoSpaceDE w:val="0"/>
        <w:autoSpaceDN w:val="0"/>
        <w:adjustRightInd w:val="0"/>
        <w:jc w:val="both"/>
        <w:textAlignment w:val="baseline"/>
        <w:rPr>
          <w:rFonts w:ascii="Bookman Old Style" w:hAnsi="Bookman Old Style" w:cs="Arial"/>
          <w:b/>
          <w:sz w:val="22"/>
          <w:szCs w:val="22"/>
          <w:lang w:eastAsia="ar-SA"/>
        </w:rPr>
      </w:pPr>
      <w:r w:rsidRPr="009816AC">
        <w:rPr>
          <w:rFonts w:ascii="Bookman Old Style" w:hAnsi="Bookman Old Style" w:cs="Arial"/>
          <w:b/>
          <w:sz w:val="22"/>
          <w:szCs w:val="22"/>
          <w:lang w:eastAsia="ar-SA"/>
        </w:rPr>
        <w:t>CLÁUSULA VIII – DAS DISPOSIÇÕES FINAIS</w:t>
      </w:r>
    </w:p>
    <w:p w:rsidR="0018080F" w:rsidRPr="009816AC" w:rsidRDefault="0018080F" w:rsidP="0018080F">
      <w:pPr>
        <w:overflowPunct w:val="0"/>
        <w:autoSpaceDE w:val="0"/>
        <w:autoSpaceDN w:val="0"/>
        <w:adjustRightInd w:val="0"/>
        <w:jc w:val="both"/>
        <w:textAlignment w:val="baseline"/>
        <w:rPr>
          <w:rFonts w:ascii="Bookman Old Style" w:hAnsi="Bookman Old Style" w:cs="Arial"/>
          <w:b/>
          <w:sz w:val="22"/>
          <w:szCs w:val="22"/>
          <w:lang w:eastAsia="ar-SA"/>
        </w:rPr>
      </w:pPr>
    </w:p>
    <w:p w:rsidR="0018080F" w:rsidRPr="009816AC" w:rsidRDefault="0028722A" w:rsidP="0018080F">
      <w:pPr>
        <w:overflowPunct w:val="0"/>
        <w:autoSpaceDE w:val="0"/>
        <w:autoSpaceDN w:val="0"/>
        <w:adjustRightInd w:val="0"/>
        <w:jc w:val="both"/>
        <w:textAlignment w:val="baseline"/>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8.1 – Integram esta Ata, o </w:t>
      </w:r>
      <w:r w:rsidRPr="009816AC">
        <w:rPr>
          <w:rFonts w:ascii="Bookman Old Style" w:hAnsi="Bookman Old Style" w:cs="Arial"/>
          <w:color w:val="auto"/>
          <w:sz w:val="22"/>
          <w:szCs w:val="22"/>
          <w:lang w:eastAsia="ar-SA"/>
        </w:rPr>
        <w:t>E</w:t>
      </w:r>
      <w:r w:rsidR="0018080F" w:rsidRPr="009816AC">
        <w:rPr>
          <w:rFonts w:ascii="Bookman Old Style" w:hAnsi="Bookman Old Style" w:cs="Arial"/>
          <w:color w:val="auto"/>
          <w:sz w:val="22"/>
          <w:szCs w:val="22"/>
          <w:lang w:eastAsia="ar-SA"/>
        </w:rPr>
        <w:t xml:space="preserve">dital do Pregão Presencial para Registro de Preços n° </w:t>
      </w:r>
      <w:r w:rsidR="00570479" w:rsidRPr="001B45BF">
        <w:rPr>
          <w:rFonts w:ascii="Bookman Old Style" w:hAnsi="Bookman Old Style" w:cs="Arial"/>
          <w:color w:val="auto"/>
          <w:sz w:val="22"/>
          <w:szCs w:val="22"/>
          <w:lang w:eastAsia="ar-SA"/>
        </w:rPr>
        <w:t>00</w:t>
      </w:r>
      <w:r w:rsidR="001B45BF" w:rsidRPr="001B45BF">
        <w:rPr>
          <w:rFonts w:ascii="Bookman Old Style" w:hAnsi="Bookman Old Style" w:cs="Arial"/>
          <w:color w:val="auto"/>
          <w:sz w:val="22"/>
          <w:szCs w:val="22"/>
          <w:lang w:eastAsia="ar-SA"/>
        </w:rPr>
        <w:t>4</w:t>
      </w:r>
      <w:r w:rsidR="00570479" w:rsidRPr="001B45BF">
        <w:rPr>
          <w:rFonts w:ascii="Bookman Old Style" w:hAnsi="Bookman Old Style" w:cs="Arial"/>
          <w:color w:val="auto"/>
          <w:sz w:val="22"/>
          <w:szCs w:val="22"/>
          <w:lang w:eastAsia="ar-SA"/>
        </w:rPr>
        <w:t>/202</w:t>
      </w:r>
      <w:r w:rsidR="008A33AA" w:rsidRPr="001B45BF">
        <w:rPr>
          <w:rFonts w:ascii="Bookman Old Style" w:hAnsi="Bookman Old Style" w:cs="Arial"/>
          <w:color w:val="auto"/>
          <w:sz w:val="22"/>
          <w:szCs w:val="22"/>
          <w:lang w:eastAsia="ar-SA"/>
        </w:rPr>
        <w:t>2</w:t>
      </w:r>
      <w:r w:rsidR="0018080F" w:rsidRPr="009816AC">
        <w:rPr>
          <w:rFonts w:ascii="Bookman Old Style" w:hAnsi="Bookman Old Style" w:cs="Arial"/>
          <w:color w:val="auto"/>
          <w:sz w:val="22"/>
          <w:szCs w:val="22"/>
          <w:lang w:eastAsia="ar-SA"/>
        </w:rPr>
        <w:t>, a Ata</w:t>
      </w:r>
      <w:r w:rsidR="0018080F" w:rsidRPr="009816AC">
        <w:rPr>
          <w:rFonts w:ascii="Bookman Old Style" w:hAnsi="Bookman Old Style" w:cs="Arial"/>
          <w:sz w:val="22"/>
          <w:szCs w:val="22"/>
          <w:lang w:eastAsia="ar-SA"/>
        </w:rPr>
        <w:t xml:space="preserve"> de Julgamento e a proposta </w:t>
      </w:r>
      <w:r w:rsidRPr="009816AC">
        <w:rPr>
          <w:rFonts w:ascii="Bookman Old Style" w:hAnsi="Bookman Old Style" w:cs="Arial"/>
          <w:sz w:val="22"/>
          <w:szCs w:val="22"/>
          <w:lang w:eastAsia="ar-SA"/>
        </w:rPr>
        <w:t>de preços apresentada pela empresa.</w:t>
      </w: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r w:rsidRPr="009816AC">
        <w:rPr>
          <w:rFonts w:ascii="Bookman Old Style" w:hAnsi="Bookman Old Style" w:cs="Arial"/>
          <w:sz w:val="22"/>
          <w:szCs w:val="22"/>
          <w:lang w:eastAsia="ar-SA"/>
        </w:rPr>
        <w:t>8.2 – Os caso</w:t>
      </w:r>
      <w:r w:rsidR="00812D7F" w:rsidRPr="009816AC">
        <w:rPr>
          <w:rFonts w:ascii="Bookman Old Style" w:hAnsi="Bookman Old Style" w:cs="Arial"/>
          <w:sz w:val="22"/>
          <w:szCs w:val="22"/>
          <w:lang w:eastAsia="ar-SA"/>
        </w:rPr>
        <w:t>s</w:t>
      </w:r>
      <w:r w:rsidRPr="009816AC">
        <w:rPr>
          <w:rFonts w:ascii="Bookman Old Style" w:hAnsi="Bookman Old Style" w:cs="Arial"/>
          <w:sz w:val="22"/>
          <w:szCs w:val="22"/>
          <w:lang w:eastAsia="ar-SA"/>
        </w:rPr>
        <w:t xml:space="preserve"> omissos serão resolvidos de acordo com a Lei Federal n° 8.666/93, alterada pela Lei Federal n° 8.883/94, no que não colidir com a primeira e nas demais normas aplicáveis. Subsidiariamente, aplicar-se-ão os princípios gerais de direito.</w:t>
      </w:r>
    </w:p>
    <w:p w:rsidR="0018080F" w:rsidRPr="009816AC" w:rsidRDefault="0018080F" w:rsidP="0018080F">
      <w:pPr>
        <w:overflowPunct w:val="0"/>
        <w:autoSpaceDE w:val="0"/>
        <w:autoSpaceDN w:val="0"/>
        <w:adjustRightInd w:val="0"/>
        <w:jc w:val="both"/>
        <w:textAlignment w:val="baseline"/>
        <w:rPr>
          <w:rFonts w:ascii="Bookman Old Style" w:hAnsi="Bookman Old Style" w:cs="Arial"/>
          <w:sz w:val="22"/>
          <w:szCs w:val="22"/>
          <w:lang w:eastAsia="ar-SA"/>
        </w:rPr>
      </w:pPr>
    </w:p>
    <w:p w:rsidR="0018080F" w:rsidRPr="009816AC" w:rsidRDefault="0018080F" w:rsidP="0018080F">
      <w:pPr>
        <w:overflowPunct w:val="0"/>
        <w:autoSpaceDE w:val="0"/>
        <w:autoSpaceDN w:val="0"/>
        <w:adjustRightInd w:val="0"/>
        <w:jc w:val="both"/>
        <w:textAlignment w:val="baseline"/>
        <w:rPr>
          <w:rFonts w:ascii="Bookman Old Style" w:hAnsi="Bookman Old Style" w:cs="Arial"/>
          <w:b/>
          <w:sz w:val="22"/>
          <w:szCs w:val="22"/>
          <w:lang w:eastAsia="ar-SA"/>
        </w:rPr>
      </w:pPr>
      <w:r w:rsidRPr="009816AC">
        <w:rPr>
          <w:rFonts w:ascii="Bookman Old Style" w:hAnsi="Bookman Old Style" w:cs="Arial"/>
          <w:b/>
          <w:sz w:val="22"/>
          <w:szCs w:val="22"/>
          <w:lang w:eastAsia="ar-SA"/>
        </w:rPr>
        <w:t>CLÁUSULA IX – DO FORO</w:t>
      </w:r>
    </w:p>
    <w:p w:rsidR="0018080F" w:rsidRPr="009816AC" w:rsidRDefault="0018080F" w:rsidP="0018080F">
      <w:pPr>
        <w:suppressAutoHyphens/>
        <w:jc w:val="both"/>
        <w:rPr>
          <w:rFonts w:ascii="Bookman Old Style" w:hAnsi="Bookman Old Style" w:cs="Arial"/>
          <w:sz w:val="22"/>
          <w:szCs w:val="22"/>
          <w:lang w:eastAsia="ar-SA"/>
        </w:rPr>
      </w:pPr>
    </w:p>
    <w:p w:rsidR="0018080F" w:rsidRPr="009816AC" w:rsidRDefault="0018080F" w:rsidP="0018080F">
      <w:pPr>
        <w:suppressAutoHyphens/>
        <w:jc w:val="both"/>
        <w:rPr>
          <w:rFonts w:ascii="Bookman Old Style" w:hAnsi="Bookman Old Style" w:cs="Arial"/>
          <w:color w:val="auto"/>
          <w:sz w:val="22"/>
          <w:szCs w:val="22"/>
          <w:lang w:eastAsia="ar-SA"/>
        </w:rPr>
      </w:pPr>
      <w:r w:rsidRPr="009816AC">
        <w:rPr>
          <w:rFonts w:ascii="Bookman Old Style" w:hAnsi="Bookman Old Style" w:cs="Arial"/>
          <w:color w:val="auto"/>
          <w:sz w:val="22"/>
          <w:szCs w:val="22"/>
          <w:lang w:eastAsia="ar-SA"/>
        </w:rPr>
        <w:t xml:space="preserve">9.1 – As parte elegem o foro da Comarca de </w:t>
      </w:r>
      <w:r w:rsidR="003C79D7" w:rsidRPr="009816AC">
        <w:rPr>
          <w:rFonts w:ascii="Bookman Old Style" w:hAnsi="Bookman Old Style" w:cs="Arial"/>
          <w:color w:val="auto"/>
          <w:sz w:val="22"/>
          <w:szCs w:val="22"/>
          <w:lang w:eastAsia="ar-SA"/>
        </w:rPr>
        <w:t>Aiuruoca</w:t>
      </w:r>
      <w:r w:rsidRPr="009816AC">
        <w:rPr>
          <w:rFonts w:ascii="Bookman Old Style" w:hAnsi="Bookman Old Style" w:cs="Arial"/>
          <w:color w:val="auto"/>
          <w:sz w:val="22"/>
          <w:szCs w:val="22"/>
          <w:lang w:eastAsia="ar-SA"/>
        </w:rPr>
        <w:t xml:space="preserve"> - MG, como único competente para dirimir quaisquer ações oriundas desta Ata. </w:t>
      </w:r>
    </w:p>
    <w:p w:rsidR="0018080F" w:rsidRPr="009816AC" w:rsidRDefault="0018080F" w:rsidP="0018080F">
      <w:pPr>
        <w:suppressAutoHyphens/>
        <w:jc w:val="both"/>
        <w:rPr>
          <w:rFonts w:ascii="Bookman Old Style" w:hAnsi="Bookman Old Style" w:cs="Arial"/>
          <w:sz w:val="22"/>
          <w:szCs w:val="22"/>
          <w:lang w:eastAsia="ar-SA"/>
        </w:rPr>
      </w:pPr>
    </w:p>
    <w:p w:rsidR="0018080F" w:rsidRPr="009816AC" w:rsidRDefault="0018080F" w:rsidP="0018080F">
      <w:pPr>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ab/>
        <w:t xml:space="preserve"> E, por haverem assim pactuado, assinam, este instrumento na presença de duas testemunhas abaixo.</w:t>
      </w:r>
    </w:p>
    <w:p w:rsidR="0018080F" w:rsidRPr="009816AC" w:rsidRDefault="0018080F" w:rsidP="0018080F">
      <w:pPr>
        <w:suppressAutoHyphens/>
        <w:jc w:val="both"/>
        <w:rPr>
          <w:rFonts w:ascii="Bookman Old Style" w:hAnsi="Bookman Old Style" w:cs="Arial"/>
          <w:sz w:val="22"/>
          <w:szCs w:val="22"/>
          <w:lang w:eastAsia="ar-SA"/>
        </w:rPr>
      </w:pPr>
    </w:p>
    <w:p w:rsidR="0018080F" w:rsidRPr="009816AC" w:rsidRDefault="0018080F" w:rsidP="0018080F">
      <w:pPr>
        <w:suppressAutoHyphens/>
        <w:jc w:val="both"/>
        <w:rPr>
          <w:rFonts w:ascii="Bookman Old Style" w:hAnsi="Bookman Old Style" w:cs="Arial"/>
          <w:sz w:val="22"/>
          <w:szCs w:val="22"/>
          <w:lang w:eastAsia="ar-SA"/>
        </w:rPr>
      </w:pPr>
    </w:p>
    <w:p w:rsidR="0018080F" w:rsidRPr="009816AC" w:rsidRDefault="0018080F" w:rsidP="0018080F">
      <w:pPr>
        <w:suppressAutoHyphens/>
        <w:jc w:val="both"/>
        <w:rPr>
          <w:rFonts w:ascii="Bookman Old Style" w:hAnsi="Bookman Old Style" w:cs="Arial"/>
          <w:sz w:val="22"/>
          <w:szCs w:val="22"/>
          <w:lang w:eastAsia="ar-SA"/>
        </w:rPr>
      </w:pPr>
    </w:p>
    <w:p w:rsidR="0018080F" w:rsidRPr="009816AC" w:rsidRDefault="007A1B04" w:rsidP="0018080F">
      <w:pPr>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Liberdade</w:t>
      </w:r>
      <w:r w:rsidR="0018080F" w:rsidRPr="009816AC">
        <w:rPr>
          <w:rFonts w:ascii="Bookman Old Style" w:hAnsi="Bookman Old Style" w:cs="Arial"/>
          <w:sz w:val="22"/>
          <w:szCs w:val="22"/>
          <w:lang w:eastAsia="ar-SA"/>
        </w:rPr>
        <w:t xml:space="preserve">, ___ de ________________ </w:t>
      </w:r>
      <w:proofErr w:type="spellStart"/>
      <w:r w:rsidR="0018080F" w:rsidRPr="009816AC">
        <w:rPr>
          <w:rFonts w:ascii="Bookman Old Style" w:hAnsi="Bookman Old Style" w:cs="Arial"/>
          <w:sz w:val="22"/>
          <w:szCs w:val="22"/>
          <w:lang w:eastAsia="ar-SA"/>
        </w:rPr>
        <w:t>de</w:t>
      </w:r>
      <w:proofErr w:type="spellEnd"/>
      <w:r w:rsidR="0018080F" w:rsidRPr="009816AC">
        <w:rPr>
          <w:rFonts w:ascii="Bookman Old Style" w:hAnsi="Bookman Old Style" w:cs="Arial"/>
          <w:sz w:val="22"/>
          <w:szCs w:val="22"/>
          <w:lang w:eastAsia="ar-SA"/>
        </w:rPr>
        <w:t xml:space="preserve"> 20</w:t>
      </w:r>
      <w:r w:rsidR="00570479" w:rsidRPr="009816AC">
        <w:rPr>
          <w:rFonts w:ascii="Bookman Old Style" w:hAnsi="Bookman Old Style" w:cs="Arial"/>
          <w:sz w:val="22"/>
          <w:szCs w:val="22"/>
          <w:lang w:eastAsia="ar-SA"/>
        </w:rPr>
        <w:t>2</w:t>
      </w:r>
      <w:r w:rsidR="008A33AA">
        <w:rPr>
          <w:rFonts w:ascii="Bookman Old Style" w:hAnsi="Bookman Old Style" w:cs="Arial"/>
          <w:sz w:val="22"/>
          <w:szCs w:val="22"/>
          <w:lang w:eastAsia="ar-SA"/>
        </w:rPr>
        <w:t>2</w:t>
      </w:r>
      <w:r w:rsidR="0018080F" w:rsidRPr="009816AC">
        <w:rPr>
          <w:rFonts w:ascii="Bookman Old Style" w:hAnsi="Bookman Old Style" w:cs="Arial"/>
          <w:sz w:val="22"/>
          <w:szCs w:val="22"/>
          <w:lang w:eastAsia="ar-SA"/>
        </w:rPr>
        <w:t>.</w:t>
      </w:r>
    </w:p>
    <w:p w:rsidR="0018080F" w:rsidRPr="009816AC" w:rsidRDefault="0018080F" w:rsidP="0018080F">
      <w:pPr>
        <w:suppressAutoHyphens/>
        <w:jc w:val="both"/>
        <w:rPr>
          <w:rFonts w:ascii="Bookman Old Style" w:hAnsi="Bookman Old Style" w:cs="Arial"/>
          <w:sz w:val="22"/>
          <w:szCs w:val="22"/>
          <w:lang w:eastAsia="ar-SA"/>
        </w:rPr>
      </w:pPr>
    </w:p>
    <w:p w:rsidR="0018080F" w:rsidRPr="009816AC" w:rsidRDefault="0018080F" w:rsidP="0018080F">
      <w:pPr>
        <w:suppressAutoHyphens/>
        <w:jc w:val="both"/>
        <w:rPr>
          <w:rFonts w:ascii="Bookman Old Style" w:hAnsi="Bookman Old Style" w:cs="Arial"/>
          <w:sz w:val="22"/>
          <w:szCs w:val="22"/>
          <w:lang w:eastAsia="ar-SA"/>
        </w:rPr>
      </w:pPr>
    </w:p>
    <w:p w:rsidR="0018080F" w:rsidRPr="009816AC" w:rsidRDefault="0018080F" w:rsidP="0018080F">
      <w:pPr>
        <w:suppressAutoHyphens/>
        <w:jc w:val="both"/>
        <w:rPr>
          <w:rFonts w:ascii="Bookman Old Style" w:hAnsi="Bookman Old Style" w:cs="Arial"/>
          <w:sz w:val="22"/>
          <w:szCs w:val="22"/>
          <w:lang w:eastAsia="ar-SA"/>
        </w:rPr>
      </w:pPr>
    </w:p>
    <w:p w:rsidR="0018080F" w:rsidRPr="009816AC" w:rsidRDefault="0018080F" w:rsidP="0018080F">
      <w:pPr>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___________________________                         ___________________________</w:t>
      </w:r>
    </w:p>
    <w:p w:rsidR="00C12E6F" w:rsidRPr="009816AC" w:rsidRDefault="00C12E6F" w:rsidP="00C12E6F">
      <w:pPr>
        <w:tabs>
          <w:tab w:val="left" w:pos="795"/>
          <w:tab w:val="left" w:pos="6195"/>
        </w:tabs>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ab/>
        <w:t>(Nome)</w:t>
      </w:r>
      <w:r w:rsidRPr="009816AC">
        <w:rPr>
          <w:rFonts w:ascii="Bookman Old Style" w:hAnsi="Bookman Old Style" w:cs="Arial"/>
          <w:sz w:val="22"/>
          <w:szCs w:val="22"/>
          <w:lang w:eastAsia="ar-SA"/>
        </w:rPr>
        <w:tab/>
        <w:t>(Nome)</w:t>
      </w:r>
    </w:p>
    <w:p w:rsidR="0018080F" w:rsidRPr="009816AC" w:rsidRDefault="0018080F" w:rsidP="0018080F">
      <w:pPr>
        <w:suppressAutoHyphens/>
        <w:jc w:val="both"/>
        <w:rPr>
          <w:rFonts w:ascii="Bookman Old Style" w:hAnsi="Bookman Old Style" w:cs="Arial"/>
          <w:sz w:val="22"/>
          <w:szCs w:val="22"/>
          <w:lang w:eastAsia="ar-SA"/>
        </w:rPr>
      </w:pPr>
      <w:r w:rsidRPr="009816AC">
        <w:rPr>
          <w:rFonts w:ascii="Bookman Old Style" w:hAnsi="Bookman Old Style" w:cs="Arial"/>
          <w:sz w:val="22"/>
          <w:szCs w:val="22"/>
          <w:lang w:eastAsia="ar-SA"/>
        </w:rPr>
        <w:t>Prefeito Municipal                                  Empresa Detentora da Ata</w:t>
      </w:r>
    </w:p>
    <w:p w:rsidR="0018080F" w:rsidRPr="009816AC" w:rsidRDefault="0018080F" w:rsidP="0018080F">
      <w:pPr>
        <w:suppressAutoHyphens/>
        <w:jc w:val="both"/>
        <w:rPr>
          <w:rFonts w:ascii="Bookman Old Style" w:hAnsi="Bookman Old Style" w:cs="Arial"/>
          <w:sz w:val="22"/>
          <w:szCs w:val="22"/>
          <w:lang w:eastAsia="ar-SA"/>
        </w:rPr>
      </w:pPr>
    </w:p>
    <w:p w:rsidR="00E92281" w:rsidRPr="009816AC" w:rsidRDefault="00E92281" w:rsidP="0018080F">
      <w:pPr>
        <w:suppressAutoHyphens/>
        <w:jc w:val="both"/>
        <w:rPr>
          <w:rFonts w:ascii="Bookman Old Style" w:hAnsi="Bookman Old Style" w:cs="Arial"/>
          <w:sz w:val="22"/>
          <w:szCs w:val="22"/>
          <w:lang w:eastAsia="ar-SA"/>
        </w:rPr>
      </w:pPr>
    </w:p>
    <w:p w:rsidR="00E92281" w:rsidRPr="009816AC" w:rsidRDefault="00E92281" w:rsidP="0018080F">
      <w:pPr>
        <w:suppressAutoHyphens/>
        <w:jc w:val="both"/>
        <w:rPr>
          <w:rFonts w:ascii="Bookman Old Style" w:hAnsi="Bookman Old Style" w:cs="Arial"/>
          <w:sz w:val="22"/>
          <w:szCs w:val="22"/>
          <w:lang w:eastAsia="ar-SA"/>
        </w:rPr>
      </w:pPr>
    </w:p>
    <w:p w:rsidR="0018080F" w:rsidRPr="009816AC" w:rsidRDefault="0018080F" w:rsidP="0018080F">
      <w:pPr>
        <w:suppressAutoHyphens/>
        <w:jc w:val="center"/>
        <w:rPr>
          <w:rFonts w:ascii="Bookman Old Style" w:hAnsi="Bookman Old Style" w:cs="Arial"/>
          <w:sz w:val="22"/>
          <w:szCs w:val="22"/>
          <w:lang w:eastAsia="ar-SA"/>
        </w:rPr>
      </w:pPr>
      <w:r w:rsidRPr="009816AC">
        <w:rPr>
          <w:rFonts w:ascii="Bookman Old Style" w:hAnsi="Bookman Old Style" w:cs="Arial"/>
          <w:sz w:val="22"/>
          <w:szCs w:val="22"/>
          <w:lang w:eastAsia="ar-SA"/>
        </w:rPr>
        <w:t>Testemunhas:</w:t>
      </w:r>
    </w:p>
    <w:p w:rsidR="0018080F" w:rsidRPr="009816AC" w:rsidRDefault="0018080F" w:rsidP="0018080F">
      <w:pPr>
        <w:suppressAutoHyphens/>
        <w:jc w:val="both"/>
        <w:rPr>
          <w:rFonts w:ascii="Bookman Old Style" w:hAnsi="Bookman Old Style" w:cs="Arial"/>
          <w:sz w:val="22"/>
          <w:szCs w:val="22"/>
          <w:lang w:eastAsia="ar-SA"/>
        </w:rPr>
      </w:pPr>
    </w:p>
    <w:p w:rsidR="0018080F" w:rsidRPr="009816AC" w:rsidRDefault="0018080F" w:rsidP="0018080F">
      <w:pPr>
        <w:suppressAutoHyphens/>
        <w:jc w:val="both"/>
        <w:rPr>
          <w:rFonts w:ascii="Bookman Old Style" w:hAnsi="Bookman Old Style" w:cs="Arial"/>
          <w:sz w:val="22"/>
          <w:szCs w:val="22"/>
          <w:lang w:eastAsia="ar-SA"/>
        </w:rPr>
      </w:pPr>
    </w:p>
    <w:p w:rsidR="0018080F" w:rsidRPr="009816AC" w:rsidRDefault="0018080F" w:rsidP="0018080F">
      <w:pPr>
        <w:suppressAutoHyphens/>
        <w:overflowPunct w:val="0"/>
        <w:autoSpaceDE w:val="0"/>
        <w:autoSpaceDN w:val="0"/>
        <w:adjustRightInd w:val="0"/>
        <w:jc w:val="both"/>
        <w:textAlignment w:val="baseline"/>
        <w:rPr>
          <w:rFonts w:ascii="Bookman Old Style" w:hAnsi="Bookman Old Style" w:cs="Arial"/>
          <w:sz w:val="22"/>
          <w:szCs w:val="22"/>
          <w:lang w:eastAsia="ar-SA"/>
        </w:rPr>
      </w:pPr>
      <w:r w:rsidRPr="009816AC">
        <w:rPr>
          <w:rFonts w:ascii="Bookman Old Style" w:hAnsi="Bookman Old Style" w:cs="Arial"/>
          <w:sz w:val="22"/>
          <w:szCs w:val="22"/>
          <w:lang w:eastAsia="ar-SA"/>
        </w:rPr>
        <w:t xml:space="preserve">________________________________          ________________________________ </w:t>
      </w:r>
    </w:p>
    <w:p w:rsidR="0018080F" w:rsidRPr="009816AC" w:rsidRDefault="0018080F" w:rsidP="0018080F">
      <w:pPr>
        <w:autoSpaceDE w:val="0"/>
        <w:autoSpaceDN w:val="0"/>
        <w:adjustRightInd w:val="0"/>
        <w:rPr>
          <w:rFonts w:ascii="Bookman Old Style" w:hAnsi="Bookman Old Style" w:cs="Arial"/>
          <w:sz w:val="22"/>
          <w:szCs w:val="22"/>
          <w:lang w:eastAsia="ar-SA"/>
        </w:rPr>
      </w:pPr>
      <w:r w:rsidRPr="009816AC">
        <w:rPr>
          <w:rFonts w:ascii="Bookman Old Style" w:hAnsi="Bookman Old Style" w:cs="Arial"/>
          <w:sz w:val="22"/>
          <w:szCs w:val="22"/>
          <w:lang w:eastAsia="ar-SA"/>
        </w:rPr>
        <w:t>Nome:                                                  Nome:</w:t>
      </w:r>
    </w:p>
    <w:p w:rsidR="0018080F" w:rsidRPr="009816AC" w:rsidRDefault="0018080F" w:rsidP="0018080F">
      <w:pPr>
        <w:widowControl w:val="0"/>
        <w:autoSpaceDE w:val="0"/>
        <w:autoSpaceDN w:val="0"/>
        <w:adjustRightInd w:val="0"/>
        <w:jc w:val="both"/>
        <w:rPr>
          <w:rFonts w:ascii="Bookman Old Style" w:hAnsi="Bookman Old Style" w:cs="Arial"/>
          <w:sz w:val="22"/>
          <w:szCs w:val="22"/>
          <w:lang w:eastAsia="ar-SA"/>
        </w:rPr>
      </w:pPr>
      <w:r w:rsidRPr="009816AC">
        <w:rPr>
          <w:rFonts w:ascii="Bookman Old Style" w:hAnsi="Bookman Old Style" w:cs="Arial"/>
          <w:sz w:val="22"/>
          <w:szCs w:val="22"/>
          <w:lang w:eastAsia="ar-SA"/>
        </w:rPr>
        <w:t>CPF:                                                     CPF:</w:t>
      </w:r>
    </w:p>
    <w:p w:rsidR="0018080F" w:rsidRPr="009816AC" w:rsidRDefault="0018080F" w:rsidP="0018080F">
      <w:pPr>
        <w:widowControl w:val="0"/>
        <w:autoSpaceDE w:val="0"/>
        <w:autoSpaceDN w:val="0"/>
        <w:adjustRightInd w:val="0"/>
        <w:jc w:val="both"/>
        <w:rPr>
          <w:rFonts w:ascii="Bookman Old Style" w:hAnsi="Bookman Old Style" w:cs="Arial"/>
          <w:sz w:val="22"/>
          <w:szCs w:val="22"/>
          <w:lang w:eastAsia="ar-SA"/>
        </w:rPr>
      </w:pPr>
    </w:p>
    <w:p w:rsidR="0018080F" w:rsidRPr="009816AC" w:rsidRDefault="0018080F" w:rsidP="0018080F">
      <w:pPr>
        <w:autoSpaceDE w:val="0"/>
        <w:autoSpaceDN w:val="0"/>
        <w:adjustRightInd w:val="0"/>
        <w:jc w:val="center"/>
        <w:rPr>
          <w:rFonts w:ascii="Bookman Old Style" w:hAnsi="Bookman Old Style"/>
          <w:b/>
          <w:bCs/>
          <w:sz w:val="22"/>
          <w:szCs w:val="22"/>
        </w:rPr>
      </w:pPr>
    </w:p>
    <w:p w:rsidR="006761A1" w:rsidRPr="009816AC" w:rsidRDefault="006761A1" w:rsidP="0018080F">
      <w:pPr>
        <w:autoSpaceDE w:val="0"/>
        <w:autoSpaceDN w:val="0"/>
        <w:adjustRightInd w:val="0"/>
        <w:jc w:val="center"/>
        <w:rPr>
          <w:rFonts w:ascii="Bookman Old Style" w:hAnsi="Bookman Old Style"/>
          <w:b/>
          <w:bCs/>
          <w:sz w:val="22"/>
          <w:szCs w:val="22"/>
        </w:rPr>
      </w:pPr>
    </w:p>
    <w:p w:rsidR="00812D7F" w:rsidRPr="009816AC" w:rsidRDefault="00812D7F" w:rsidP="0018080F">
      <w:pPr>
        <w:autoSpaceDE w:val="0"/>
        <w:autoSpaceDN w:val="0"/>
        <w:adjustRightInd w:val="0"/>
        <w:jc w:val="center"/>
        <w:rPr>
          <w:rFonts w:ascii="Bookman Old Style" w:hAnsi="Bookman Old Style"/>
          <w:b/>
          <w:bCs/>
          <w:sz w:val="22"/>
          <w:szCs w:val="22"/>
        </w:rPr>
      </w:pPr>
      <w:r w:rsidRPr="009816AC">
        <w:rPr>
          <w:rFonts w:ascii="Bookman Old Style" w:hAnsi="Bookman Old Style"/>
          <w:b/>
          <w:bCs/>
          <w:sz w:val="22"/>
          <w:szCs w:val="22"/>
        </w:rPr>
        <w:t>“DENTRO DO ENVELOPE”</w:t>
      </w:r>
    </w:p>
    <w:p w:rsidR="00812D7F" w:rsidRPr="009816AC" w:rsidRDefault="00812D7F" w:rsidP="0018080F">
      <w:pPr>
        <w:autoSpaceDE w:val="0"/>
        <w:autoSpaceDN w:val="0"/>
        <w:adjustRightInd w:val="0"/>
        <w:jc w:val="center"/>
        <w:rPr>
          <w:rFonts w:ascii="Bookman Old Style" w:hAnsi="Bookman Old Style"/>
          <w:b/>
          <w:bCs/>
          <w:sz w:val="22"/>
          <w:szCs w:val="22"/>
        </w:rPr>
      </w:pPr>
    </w:p>
    <w:p w:rsidR="00812D7F" w:rsidRPr="009816AC" w:rsidRDefault="00812D7F" w:rsidP="0018080F">
      <w:pPr>
        <w:autoSpaceDE w:val="0"/>
        <w:autoSpaceDN w:val="0"/>
        <w:adjustRightInd w:val="0"/>
        <w:jc w:val="center"/>
        <w:rPr>
          <w:rFonts w:ascii="Bookman Old Style" w:hAnsi="Bookman Old Style"/>
          <w:b/>
          <w:bCs/>
          <w:sz w:val="22"/>
          <w:szCs w:val="22"/>
        </w:rPr>
      </w:pPr>
    </w:p>
    <w:p w:rsidR="0018080F" w:rsidRPr="009816AC" w:rsidRDefault="0018080F" w:rsidP="0018080F">
      <w:pPr>
        <w:autoSpaceDE w:val="0"/>
        <w:autoSpaceDN w:val="0"/>
        <w:adjustRightInd w:val="0"/>
        <w:jc w:val="center"/>
        <w:rPr>
          <w:rFonts w:ascii="Bookman Old Style" w:hAnsi="Bookman Old Style"/>
          <w:b/>
          <w:bCs/>
          <w:sz w:val="22"/>
          <w:szCs w:val="22"/>
        </w:rPr>
      </w:pPr>
      <w:r w:rsidRPr="009816AC">
        <w:rPr>
          <w:rFonts w:ascii="Bookman Old Style" w:hAnsi="Bookman Old Style"/>
          <w:b/>
          <w:bCs/>
          <w:sz w:val="22"/>
          <w:szCs w:val="22"/>
        </w:rPr>
        <w:t>ANEXO IV</w:t>
      </w:r>
    </w:p>
    <w:p w:rsidR="0018080F" w:rsidRPr="009816AC" w:rsidRDefault="0018080F" w:rsidP="0018080F">
      <w:pPr>
        <w:autoSpaceDE w:val="0"/>
        <w:autoSpaceDN w:val="0"/>
        <w:adjustRightInd w:val="0"/>
        <w:jc w:val="center"/>
        <w:rPr>
          <w:rFonts w:ascii="Bookman Old Style" w:hAnsi="Bookman Old Style"/>
          <w:b/>
          <w:bCs/>
          <w:sz w:val="22"/>
          <w:szCs w:val="22"/>
        </w:rPr>
      </w:pPr>
    </w:p>
    <w:p w:rsidR="0018080F" w:rsidRPr="009816AC" w:rsidRDefault="0018080F" w:rsidP="0018080F">
      <w:pPr>
        <w:autoSpaceDE w:val="0"/>
        <w:autoSpaceDN w:val="0"/>
        <w:adjustRightInd w:val="0"/>
        <w:jc w:val="center"/>
        <w:rPr>
          <w:rFonts w:ascii="Bookman Old Style" w:hAnsi="Bookman Old Style"/>
          <w:b/>
          <w:bCs/>
          <w:sz w:val="22"/>
          <w:szCs w:val="22"/>
          <w:u w:val="single"/>
        </w:rPr>
      </w:pPr>
      <w:r w:rsidRPr="009816AC">
        <w:rPr>
          <w:rFonts w:ascii="Bookman Old Style" w:hAnsi="Bookman Old Style"/>
          <w:b/>
          <w:bCs/>
          <w:sz w:val="22"/>
          <w:szCs w:val="22"/>
          <w:u w:val="single"/>
        </w:rPr>
        <w:t xml:space="preserve">MODELO DE DECLARAÇÃO RELATIVA A TRABALHO DE MENORES </w:t>
      </w:r>
    </w:p>
    <w:p w:rsidR="0018080F" w:rsidRPr="009816AC" w:rsidRDefault="0018080F" w:rsidP="0018080F">
      <w:pPr>
        <w:autoSpaceDE w:val="0"/>
        <w:autoSpaceDN w:val="0"/>
        <w:adjustRightInd w:val="0"/>
        <w:jc w:val="center"/>
        <w:rPr>
          <w:rFonts w:ascii="Bookman Old Style" w:hAnsi="Bookman Old Style"/>
          <w:b/>
          <w:bCs/>
          <w:sz w:val="22"/>
          <w:szCs w:val="22"/>
          <w:u w:val="single"/>
        </w:rPr>
      </w:pPr>
    </w:p>
    <w:p w:rsidR="0018080F" w:rsidRPr="009816AC" w:rsidRDefault="0018080F" w:rsidP="0018080F">
      <w:pPr>
        <w:autoSpaceDE w:val="0"/>
        <w:autoSpaceDN w:val="0"/>
        <w:adjustRightInd w:val="0"/>
        <w:rPr>
          <w:rFonts w:ascii="Bookman Old Style" w:hAnsi="Bookman Old Style"/>
          <w:sz w:val="22"/>
          <w:szCs w:val="22"/>
        </w:rPr>
      </w:pPr>
    </w:p>
    <w:p w:rsidR="003C79D7" w:rsidRPr="009816AC" w:rsidRDefault="0018080F" w:rsidP="003C79D7">
      <w:pPr>
        <w:autoSpaceDE w:val="0"/>
        <w:autoSpaceDN w:val="0"/>
        <w:adjustRightInd w:val="0"/>
        <w:ind w:left="720" w:hanging="720"/>
        <w:jc w:val="both"/>
        <w:outlineLvl w:val="2"/>
        <w:rPr>
          <w:rFonts w:ascii="Bookman Old Style" w:hAnsi="Bookman Old Style"/>
          <w:b/>
          <w:bCs/>
          <w:color w:val="auto"/>
          <w:sz w:val="22"/>
          <w:szCs w:val="22"/>
        </w:rPr>
      </w:pPr>
      <w:r w:rsidRPr="009816AC">
        <w:rPr>
          <w:rFonts w:ascii="Bookman Old Style" w:hAnsi="Bookman Old Style"/>
          <w:b/>
          <w:bCs/>
          <w:color w:val="auto"/>
          <w:sz w:val="22"/>
          <w:szCs w:val="22"/>
        </w:rPr>
        <w:t xml:space="preserve">Ref.: </w:t>
      </w:r>
      <w:r w:rsidR="002748F0" w:rsidRPr="009816AC">
        <w:rPr>
          <w:rFonts w:ascii="Bookman Old Style" w:hAnsi="Bookman Old Style"/>
          <w:b/>
          <w:bCs/>
          <w:color w:val="auto"/>
          <w:sz w:val="22"/>
          <w:szCs w:val="22"/>
        </w:rPr>
        <w:t xml:space="preserve">PROCESSO N° </w:t>
      </w:r>
      <w:r w:rsidR="00570479" w:rsidRPr="001B45BF">
        <w:rPr>
          <w:rFonts w:ascii="Bookman Old Style" w:hAnsi="Bookman Old Style"/>
          <w:b/>
          <w:bCs/>
          <w:color w:val="auto"/>
          <w:sz w:val="22"/>
          <w:szCs w:val="22"/>
        </w:rPr>
        <w:t>00</w:t>
      </w:r>
      <w:r w:rsidR="001B45BF" w:rsidRPr="001B45BF">
        <w:rPr>
          <w:rFonts w:ascii="Bookman Old Style" w:hAnsi="Bookman Old Style"/>
          <w:b/>
          <w:bCs/>
          <w:color w:val="auto"/>
          <w:sz w:val="22"/>
          <w:szCs w:val="22"/>
        </w:rPr>
        <w:t>8</w:t>
      </w:r>
      <w:r w:rsidR="00570479" w:rsidRPr="001B45BF">
        <w:rPr>
          <w:rFonts w:ascii="Bookman Old Style" w:hAnsi="Bookman Old Style"/>
          <w:b/>
          <w:bCs/>
          <w:color w:val="auto"/>
          <w:sz w:val="22"/>
          <w:szCs w:val="22"/>
        </w:rPr>
        <w:t>/202</w:t>
      </w:r>
      <w:r w:rsidR="008A33AA" w:rsidRPr="001B45BF">
        <w:rPr>
          <w:rFonts w:ascii="Bookman Old Style" w:hAnsi="Bookman Old Style"/>
          <w:b/>
          <w:bCs/>
          <w:color w:val="auto"/>
          <w:sz w:val="22"/>
          <w:szCs w:val="22"/>
        </w:rPr>
        <w:t>2</w:t>
      </w:r>
      <w:r w:rsidRPr="001B45BF">
        <w:rPr>
          <w:rFonts w:ascii="Bookman Old Style" w:hAnsi="Bookman Old Style"/>
          <w:b/>
          <w:bCs/>
          <w:color w:val="auto"/>
          <w:sz w:val="22"/>
          <w:szCs w:val="22"/>
        </w:rPr>
        <w:t xml:space="preserve"> – PREGÃO PRESENCIAL </w:t>
      </w:r>
      <w:r w:rsidR="007D20E0" w:rsidRPr="001B45BF">
        <w:rPr>
          <w:rFonts w:ascii="Bookman Old Style" w:hAnsi="Bookman Old Style"/>
          <w:b/>
          <w:bCs/>
          <w:color w:val="auto"/>
          <w:sz w:val="22"/>
          <w:szCs w:val="22"/>
        </w:rPr>
        <w:t>N</w:t>
      </w:r>
      <w:r w:rsidRPr="001B45BF">
        <w:rPr>
          <w:rFonts w:ascii="Bookman Old Style" w:hAnsi="Bookman Old Style"/>
          <w:b/>
          <w:bCs/>
          <w:color w:val="auto"/>
          <w:sz w:val="22"/>
          <w:szCs w:val="22"/>
        </w:rPr>
        <w:t xml:space="preserve">º </w:t>
      </w:r>
      <w:r w:rsidR="001B45BF" w:rsidRPr="001B45BF">
        <w:rPr>
          <w:rFonts w:ascii="Bookman Old Style" w:hAnsi="Bookman Old Style"/>
          <w:b/>
          <w:bCs/>
          <w:color w:val="auto"/>
          <w:sz w:val="22"/>
          <w:szCs w:val="22"/>
        </w:rPr>
        <w:t>004</w:t>
      </w:r>
      <w:r w:rsidR="00570479" w:rsidRPr="001B45BF">
        <w:rPr>
          <w:rFonts w:ascii="Bookman Old Style" w:hAnsi="Bookman Old Style"/>
          <w:b/>
          <w:bCs/>
          <w:color w:val="auto"/>
          <w:sz w:val="22"/>
          <w:szCs w:val="22"/>
        </w:rPr>
        <w:t>/202</w:t>
      </w:r>
      <w:r w:rsidR="008A33AA" w:rsidRPr="001B45BF">
        <w:rPr>
          <w:rFonts w:ascii="Bookman Old Style" w:hAnsi="Bookman Old Style"/>
          <w:b/>
          <w:bCs/>
          <w:color w:val="auto"/>
          <w:sz w:val="22"/>
          <w:szCs w:val="22"/>
        </w:rPr>
        <w:t>2</w:t>
      </w:r>
    </w:p>
    <w:p w:rsidR="003C79D7" w:rsidRPr="009816AC" w:rsidRDefault="003C79D7" w:rsidP="003C79D7">
      <w:pPr>
        <w:autoSpaceDE w:val="0"/>
        <w:autoSpaceDN w:val="0"/>
        <w:adjustRightInd w:val="0"/>
        <w:ind w:left="720" w:hanging="720"/>
        <w:jc w:val="both"/>
        <w:outlineLvl w:val="2"/>
        <w:rPr>
          <w:rFonts w:ascii="Bookman Old Style" w:hAnsi="Bookman Old Style"/>
          <w:b/>
          <w:bCs/>
          <w:color w:val="FF0000"/>
          <w:sz w:val="22"/>
          <w:szCs w:val="22"/>
        </w:rPr>
      </w:pPr>
    </w:p>
    <w:p w:rsidR="003C79D7" w:rsidRPr="009816AC" w:rsidRDefault="003C79D7" w:rsidP="003C79D7">
      <w:pPr>
        <w:autoSpaceDE w:val="0"/>
        <w:autoSpaceDN w:val="0"/>
        <w:adjustRightInd w:val="0"/>
        <w:ind w:left="720" w:hanging="720"/>
        <w:jc w:val="both"/>
        <w:outlineLvl w:val="2"/>
        <w:rPr>
          <w:rFonts w:ascii="Bookman Old Style" w:hAnsi="Bookman Old Style"/>
          <w:b/>
          <w:bCs/>
          <w:color w:val="FF0000"/>
          <w:sz w:val="22"/>
          <w:szCs w:val="22"/>
        </w:rPr>
      </w:pPr>
    </w:p>
    <w:p w:rsidR="0018080F" w:rsidRPr="009816AC" w:rsidRDefault="0018080F" w:rsidP="007D20E0">
      <w:pPr>
        <w:autoSpaceDE w:val="0"/>
        <w:autoSpaceDN w:val="0"/>
        <w:adjustRightInd w:val="0"/>
        <w:jc w:val="both"/>
        <w:outlineLvl w:val="2"/>
        <w:rPr>
          <w:rFonts w:ascii="Bookman Old Style" w:hAnsi="Bookman Old Style"/>
          <w:sz w:val="22"/>
          <w:szCs w:val="22"/>
        </w:rPr>
      </w:pPr>
      <w:r w:rsidRPr="009816AC">
        <w:rPr>
          <w:rFonts w:ascii="Bookman Old Style" w:hAnsi="Bookman Old Style"/>
          <w:b/>
          <w:bCs/>
          <w:sz w:val="22"/>
          <w:szCs w:val="22"/>
        </w:rPr>
        <w:t>______________________________________________</w:t>
      </w:r>
      <w:r w:rsidRPr="009816AC">
        <w:rPr>
          <w:rFonts w:ascii="Bookman Old Style" w:hAnsi="Bookman Old Style"/>
          <w:sz w:val="22"/>
          <w:szCs w:val="22"/>
        </w:rPr>
        <w:t xml:space="preserve">, inscrito no CNPJ nº ___________, por intermédio de seu representante legal o(a) </w:t>
      </w:r>
      <w:proofErr w:type="spellStart"/>
      <w:r w:rsidRPr="009816AC">
        <w:rPr>
          <w:rFonts w:ascii="Bookman Old Style" w:hAnsi="Bookman Old Style"/>
          <w:sz w:val="22"/>
          <w:szCs w:val="22"/>
        </w:rPr>
        <w:t>Sr</w:t>
      </w:r>
      <w:proofErr w:type="spellEnd"/>
      <w:r w:rsidRPr="009816AC">
        <w:rPr>
          <w:rFonts w:ascii="Bookman Old Style" w:hAnsi="Bookman Old Style"/>
          <w:sz w:val="22"/>
          <w:szCs w:val="22"/>
        </w:rPr>
        <w:t xml:space="preserve">(a) ___________, portador(a) da Carteira de Identidade nº _________ e do CPF nº __________ </w:t>
      </w:r>
      <w:r w:rsidRPr="009816AC">
        <w:rPr>
          <w:rFonts w:ascii="Bookman Old Style" w:hAnsi="Bookman Old Style"/>
          <w:b/>
          <w:bCs/>
          <w:sz w:val="22"/>
          <w:szCs w:val="22"/>
        </w:rPr>
        <w:t>DECLARA</w:t>
      </w:r>
      <w:r w:rsidRPr="009816AC">
        <w:rPr>
          <w:rFonts w:ascii="Bookman Old Style" w:hAnsi="Bookman Old Style"/>
          <w:sz w:val="22"/>
          <w:szCs w:val="22"/>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rsidR="0018080F" w:rsidRPr="009816AC" w:rsidRDefault="0018080F" w:rsidP="007D20E0">
      <w:pPr>
        <w:autoSpaceDE w:val="0"/>
        <w:autoSpaceDN w:val="0"/>
        <w:adjustRightInd w:val="0"/>
        <w:spacing w:line="360" w:lineRule="auto"/>
        <w:jc w:val="both"/>
        <w:rPr>
          <w:rFonts w:ascii="Bookman Old Style" w:hAnsi="Bookman Old Style"/>
          <w:sz w:val="22"/>
          <w:szCs w:val="22"/>
        </w:rPr>
      </w:pPr>
    </w:p>
    <w:p w:rsidR="0018080F" w:rsidRPr="009816AC" w:rsidRDefault="0018080F" w:rsidP="0018080F">
      <w:pPr>
        <w:autoSpaceDE w:val="0"/>
        <w:autoSpaceDN w:val="0"/>
        <w:adjustRightInd w:val="0"/>
        <w:spacing w:line="360" w:lineRule="auto"/>
        <w:jc w:val="both"/>
        <w:rPr>
          <w:rFonts w:ascii="Bookman Old Style" w:hAnsi="Bookman Old Style"/>
          <w:b/>
          <w:bCs/>
          <w:sz w:val="22"/>
          <w:szCs w:val="22"/>
        </w:rPr>
      </w:pPr>
      <w:r w:rsidRPr="009816AC">
        <w:rPr>
          <w:rFonts w:ascii="Bookman Old Style" w:hAnsi="Bookman Old Style"/>
          <w:b/>
          <w:bCs/>
          <w:sz w:val="22"/>
          <w:szCs w:val="22"/>
        </w:rPr>
        <w:t xml:space="preserve">Ressalva: </w:t>
      </w:r>
      <w:r w:rsidRPr="009816AC">
        <w:rPr>
          <w:rFonts w:ascii="Bookman Old Style" w:hAnsi="Bookman Old Style"/>
          <w:sz w:val="22"/>
          <w:szCs w:val="22"/>
        </w:rPr>
        <w:t xml:space="preserve">Emprega menor, a partir de quatorze anos, na condição de aprendiz </w:t>
      </w:r>
      <w:r w:rsidRPr="009816AC">
        <w:rPr>
          <w:rFonts w:ascii="Bookman Old Style" w:hAnsi="Bookman Old Style"/>
          <w:b/>
          <w:bCs/>
          <w:sz w:val="22"/>
          <w:szCs w:val="22"/>
        </w:rPr>
        <w:t>(__)</w:t>
      </w:r>
    </w:p>
    <w:p w:rsidR="0018080F" w:rsidRPr="009816AC" w:rsidRDefault="0018080F" w:rsidP="0018080F">
      <w:pPr>
        <w:autoSpaceDE w:val="0"/>
        <w:autoSpaceDN w:val="0"/>
        <w:adjustRightInd w:val="0"/>
        <w:jc w:val="both"/>
        <w:rPr>
          <w:rFonts w:ascii="Bookman Old Style" w:hAnsi="Bookman Old Style"/>
          <w:sz w:val="22"/>
          <w:szCs w:val="22"/>
        </w:rPr>
      </w:pPr>
    </w:p>
    <w:p w:rsidR="0018080F" w:rsidRPr="009816AC" w:rsidRDefault="0018080F" w:rsidP="0018080F">
      <w:pPr>
        <w:autoSpaceDE w:val="0"/>
        <w:autoSpaceDN w:val="0"/>
        <w:adjustRightInd w:val="0"/>
        <w:jc w:val="center"/>
        <w:rPr>
          <w:rFonts w:ascii="Bookman Old Style" w:hAnsi="Bookman Old Style"/>
          <w:sz w:val="22"/>
          <w:szCs w:val="22"/>
        </w:rPr>
      </w:pPr>
      <w:r w:rsidRPr="009816AC">
        <w:rPr>
          <w:rFonts w:ascii="Bookman Old Style" w:hAnsi="Bookman Old Style"/>
          <w:sz w:val="22"/>
          <w:szCs w:val="22"/>
        </w:rPr>
        <w:t>......................................................................................</w:t>
      </w:r>
    </w:p>
    <w:p w:rsidR="0018080F" w:rsidRPr="009816AC" w:rsidRDefault="0018080F" w:rsidP="0018080F">
      <w:pPr>
        <w:autoSpaceDE w:val="0"/>
        <w:autoSpaceDN w:val="0"/>
        <w:adjustRightInd w:val="0"/>
        <w:jc w:val="center"/>
        <w:rPr>
          <w:rFonts w:ascii="Bookman Old Style" w:hAnsi="Bookman Old Style"/>
          <w:sz w:val="22"/>
          <w:szCs w:val="22"/>
        </w:rPr>
      </w:pPr>
      <w:r w:rsidRPr="009816AC">
        <w:rPr>
          <w:rFonts w:ascii="Bookman Old Style" w:hAnsi="Bookman Old Style"/>
          <w:sz w:val="22"/>
          <w:szCs w:val="22"/>
        </w:rPr>
        <w:t>(</w:t>
      </w:r>
      <w:proofErr w:type="gramStart"/>
      <w:r w:rsidRPr="009816AC">
        <w:rPr>
          <w:rFonts w:ascii="Bookman Old Style" w:hAnsi="Bookman Old Style"/>
          <w:sz w:val="22"/>
          <w:szCs w:val="22"/>
        </w:rPr>
        <w:t>data</w:t>
      </w:r>
      <w:proofErr w:type="gramEnd"/>
      <w:r w:rsidRPr="009816AC">
        <w:rPr>
          <w:rFonts w:ascii="Bookman Old Style" w:hAnsi="Bookman Old Style"/>
          <w:sz w:val="22"/>
          <w:szCs w:val="22"/>
        </w:rPr>
        <w:t xml:space="preserve">) </w:t>
      </w:r>
    </w:p>
    <w:p w:rsidR="0018080F" w:rsidRPr="009816AC" w:rsidRDefault="0018080F" w:rsidP="0018080F">
      <w:pPr>
        <w:autoSpaceDE w:val="0"/>
        <w:autoSpaceDN w:val="0"/>
        <w:adjustRightInd w:val="0"/>
        <w:jc w:val="center"/>
        <w:rPr>
          <w:rFonts w:ascii="Bookman Old Style" w:hAnsi="Bookman Old Style"/>
          <w:sz w:val="22"/>
          <w:szCs w:val="22"/>
        </w:rPr>
      </w:pPr>
    </w:p>
    <w:p w:rsidR="0018080F" w:rsidRPr="009816AC" w:rsidRDefault="0018080F" w:rsidP="0018080F">
      <w:pPr>
        <w:autoSpaceDE w:val="0"/>
        <w:autoSpaceDN w:val="0"/>
        <w:adjustRightInd w:val="0"/>
        <w:jc w:val="center"/>
        <w:rPr>
          <w:rFonts w:ascii="Bookman Old Style" w:hAnsi="Bookman Old Style"/>
          <w:sz w:val="22"/>
          <w:szCs w:val="22"/>
        </w:rPr>
      </w:pPr>
      <w:r w:rsidRPr="009816AC">
        <w:rPr>
          <w:rFonts w:ascii="Bookman Old Style" w:hAnsi="Bookman Old Style"/>
          <w:sz w:val="22"/>
          <w:szCs w:val="22"/>
        </w:rPr>
        <w:t>......................................................................................</w:t>
      </w:r>
    </w:p>
    <w:p w:rsidR="0018080F" w:rsidRPr="009816AC" w:rsidRDefault="0018080F" w:rsidP="0018080F">
      <w:pPr>
        <w:autoSpaceDE w:val="0"/>
        <w:autoSpaceDN w:val="0"/>
        <w:adjustRightInd w:val="0"/>
        <w:jc w:val="center"/>
        <w:rPr>
          <w:rFonts w:ascii="Bookman Old Style" w:hAnsi="Bookman Old Style"/>
          <w:sz w:val="22"/>
          <w:szCs w:val="22"/>
        </w:rPr>
      </w:pPr>
      <w:r w:rsidRPr="009816AC">
        <w:rPr>
          <w:rFonts w:ascii="Bookman Old Style" w:hAnsi="Bookman Old Style"/>
          <w:sz w:val="22"/>
          <w:szCs w:val="22"/>
        </w:rPr>
        <w:t>(</w:t>
      </w:r>
      <w:proofErr w:type="gramStart"/>
      <w:r w:rsidRPr="009816AC">
        <w:rPr>
          <w:rFonts w:ascii="Bookman Old Style" w:hAnsi="Bookman Old Style"/>
          <w:sz w:val="22"/>
          <w:szCs w:val="22"/>
        </w:rPr>
        <w:t>representante</w:t>
      </w:r>
      <w:proofErr w:type="gramEnd"/>
      <w:r w:rsidRPr="009816AC">
        <w:rPr>
          <w:rFonts w:ascii="Bookman Old Style" w:hAnsi="Bookman Old Style"/>
          <w:sz w:val="22"/>
          <w:szCs w:val="22"/>
        </w:rPr>
        <w:t xml:space="preserve"> legal) </w:t>
      </w:r>
    </w:p>
    <w:p w:rsidR="0018080F" w:rsidRPr="009816AC" w:rsidRDefault="0018080F" w:rsidP="0018080F">
      <w:pPr>
        <w:autoSpaceDE w:val="0"/>
        <w:autoSpaceDN w:val="0"/>
        <w:adjustRightInd w:val="0"/>
        <w:jc w:val="center"/>
        <w:rPr>
          <w:rFonts w:ascii="Bookman Old Style" w:hAnsi="Bookman Old Style"/>
          <w:sz w:val="22"/>
          <w:szCs w:val="22"/>
        </w:rPr>
      </w:pPr>
    </w:p>
    <w:p w:rsidR="0018080F" w:rsidRPr="009816AC" w:rsidRDefault="0018080F" w:rsidP="0018080F">
      <w:pPr>
        <w:autoSpaceDE w:val="0"/>
        <w:autoSpaceDN w:val="0"/>
        <w:adjustRightInd w:val="0"/>
        <w:jc w:val="both"/>
        <w:rPr>
          <w:rFonts w:ascii="Bookman Old Style" w:hAnsi="Bookman Old Style"/>
          <w:sz w:val="22"/>
          <w:szCs w:val="22"/>
        </w:rPr>
      </w:pPr>
      <w:r w:rsidRPr="009816AC">
        <w:rPr>
          <w:rFonts w:ascii="Bookman Old Style" w:hAnsi="Bookman Old Style"/>
          <w:sz w:val="22"/>
          <w:szCs w:val="22"/>
        </w:rPr>
        <w:t>(Observação: em caso afirmativo, assinalar a ressalva acima)</w:t>
      </w:r>
    </w:p>
    <w:p w:rsidR="0018080F" w:rsidRPr="009816AC" w:rsidRDefault="0018080F" w:rsidP="0018080F">
      <w:pPr>
        <w:autoSpaceDE w:val="0"/>
        <w:autoSpaceDN w:val="0"/>
        <w:adjustRightInd w:val="0"/>
        <w:jc w:val="center"/>
        <w:rPr>
          <w:rFonts w:ascii="Bookman Old Style" w:hAnsi="Bookman Old Style" w:cs="Trebuchet MS"/>
          <w:b/>
          <w:bCs/>
          <w:sz w:val="22"/>
          <w:szCs w:val="22"/>
        </w:rPr>
      </w:pPr>
      <w:r w:rsidRPr="009816AC">
        <w:rPr>
          <w:rFonts w:ascii="Bookman Old Style" w:hAnsi="Bookman Old Style"/>
          <w:i/>
          <w:iCs/>
          <w:sz w:val="22"/>
          <w:szCs w:val="22"/>
        </w:rPr>
        <w:t xml:space="preserve">A Declaração em epígrafe deverá ser apresentada em papel timbrado da licitante e estar assinada pelo representante legal da empresa. </w:t>
      </w:r>
      <w:r w:rsidRPr="009816AC">
        <w:rPr>
          <w:rFonts w:ascii="Bookman Old Style" w:hAnsi="Bookman Old Style" w:cs="Trebuchet MS"/>
          <w:b/>
          <w:bCs/>
          <w:sz w:val="22"/>
          <w:szCs w:val="22"/>
        </w:rPr>
        <w:br w:type="page"/>
      </w:r>
      <w:r w:rsidRPr="009816AC">
        <w:rPr>
          <w:rFonts w:ascii="Bookman Old Style" w:hAnsi="Bookman Old Style" w:cs="Trebuchet MS"/>
          <w:b/>
          <w:bCs/>
          <w:sz w:val="22"/>
          <w:szCs w:val="22"/>
          <w:u w:val="single"/>
        </w:rPr>
        <w:lastRenderedPageBreak/>
        <w:t>“FORA DO ENVELOPE”</w:t>
      </w:r>
    </w:p>
    <w:p w:rsidR="0018080F" w:rsidRPr="009816AC" w:rsidRDefault="0018080F" w:rsidP="0018080F">
      <w:pPr>
        <w:autoSpaceDE w:val="0"/>
        <w:autoSpaceDN w:val="0"/>
        <w:adjustRightInd w:val="0"/>
        <w:jc w:val="center"/>
        <w:rPr>
          <w:rFonts w:ascii="Bookman Old Style" w:hAnsi="Bookman Old Style" w:cs="Trebuchet MS"/>
          <w:b/>
          <w:bCs/>
          <w:sz w:val="22"/>
          <w:szCs w:val="22"/>
        </w:rPr>
      </w:pPr>
    </w:p>
    <w:p w:rsidR="0018080F" w:rsidRPr="009816AC" w:rsidRDefault="0018080F" w:rsidP="0018080F">
      <w:pPr>
        <w:autoSpaceDE w:val="0"/>
        <w:autoSpaceDN w:val="0"/>
        <w:adjustRightInd w:val="0"/>
        <w:jc w:val="center"/>
        <w:rPr>
          <w:rFonts w:ascii="Bookman Old Style" w:hAnsi="Bookman Old Style" w:cs="Trebuchet MS"/>
          <w:b/>
          <w:bCs/>
          <w:sz w:val="22"/>
          <w:szCs w:val="22"/>
        </w:rPr>
      </w:pPr>
      <w:r w:rsidRPr="009816AC">
        <w:rPr>
          <w:rFonts w:ascii="Bookman Old Style" w:hAnsi="Bookman Old Style" w:cs="Trebuchet MS"/>
          <w:b/>
          <w:bCs/>
          <w:sz w:val="22"/>
          <w:szCs w:val="22"/>
        </w:rPr>
        <w:t>ANEXO V</w:t>
      </w:r>
    </w:p>
    <w:p w:rsidR="0018080F" w:rsidRPr="009816AC" w:rsidRDefault="0018080F" w:rsidP="0018080F">
      <w:pPr>
        <w:autoSpaceDE w:val="0"/>
        <w:autoSpaceDN w:val="0"/>
        <w:adjustRightInd w:val="0"/>
        <w:jc w:val="center"/>
        <w:rPr>
          <w:rFonts w:ascii="Bookman Old Style" w:hAnsi="Bookman Old Style" w:cs="Trebuchet MS"/>
          <w:b/>
          <w:bCs/>
          <w:sz w:val="22"/>
          <w:szCs w:val="22"/>
        </w:rPr>
      </w:pPr>
    </w:p>
    <w:p w:rsidR="0018080F" w:rsidRPr="009816AC" w:rsidRDefault="0018080F" w:rsidP="0018080F">
      <w:pPr>
        <w:autoSpaceDE w:val="0"/>
        <w:autoSpaceDN w:val="0"/>
        <w:adjustRightInd w:val="0"/>
        <w:jc w:val="center"/>
        <w:rPr>
          <w:rFonts w:ascii="Bookman Old Style" w:hAnsi="Bookman Old Style"/>
          <w:b/>
          <w:bCs/>
          <w:sz w:val="22"/>
          <w:szCs w:val="22"/>
          <w:u w:val="single"/>
        </w:rPr>
      </w:pPr>
      <w:r w:rsidRPr="009816AC">
        <w:rPr>
          <w:rFonts w:ascii="Bookman Old Style" w:hAnsi="Bookman Old Style"/>
          <w:b/>
          <w:bCs/>
          <w:sz w:val="22"/>
          <w:szCs w:val="22"/>
          <w:u w:val="single"/>
        </w:rPr>
        <w:t xml:space="preserve">MODELO DE DECLARAÇÃO DE ATENDIMENTO AOS REQUISITOS DE HABILITAÇÃO </w:t>
      </w:r>
    </w:p>
    <w:p w:rsidR="0018080F" w:rsidRPr="009816AC" w:rsidRDefault="0018080F" w:rsidP="0018080F">
      <w:pPr>
        <w:autoSpaceDE w:val="0"/>
        <w:autoSpaceDN w:val="0"/>
        <w:adjustRightInd w:val="0"/>
        <w:rPr>
          <w:rFonts w:ascii="Bookman Old Style" w:hAnsi="Bookman Old Style"/>
          <w:sz w:val="22"/>
          <w:szCs w:val="22"/>
        </w:rPr>
      </w:pPr>
    </w:p>
    <w:p w:rsidR="00CD164D" w:rsidRPr="009816AC" w:rsidRDefault="002748F0" w:rsidP="0018080F">
      <w:pPr>
        <w:autoSpaceDE w:val="0"/>
        <w:autoSpaceDN w:val="0"/>
        <w:adjustRightInd w:val="0"/>
        <w:spacing w:line="360" w:lineRule="auto"/>
        <w:jc w:val="both"/>
        <w:rPr>
          <w:rFonts w:ascii="Bookman Old Style" w:hAnsi="Bookman Old Style"/>
          <w:b/>
          <w:bCs/>
          <w:color w:val="FF0000"/>
          <w:sz w:val="22"/>
          <w:szCs w:val="22"/>
        </w:rPr>
      </w:pPr>
      <w:r w:rsidRPr="001B45BF">
        <w:rPr>
          <w:rFonts w:ascii="Bookman Old Style" w:hAnsi="Bookman Old Style"/>
          <w:b/>
          <w:bCs/>
          <w:color w:val="auto"/>
          <w:sz w:val="22"/>
          <w:szCs w:val="22"/>
        </w:rPr>
        <w:t xml:space="preserve">Ref.: PROCESSO N° </w:t>
      </w:r>
      <w:r w:rsidR="00252079" w:rsidRPr="001B45BF">
        <w:rPr>
          <w:rFonts w:ascii="Bookman Old Style" w:hAnsi="Bookman Old Style"/>
          <w:b/>
          <w:bCs/>
          <w:color w:val="auto"/>
          <w:sz w:val="22"/>
          <w:szCs w:val="22"/>
        </w:rPr>
        <w:t>00</w:t>
      </w:r>
      <w:r w:rsidR="001B45BF" w:rsidRPr="001B45BF">
        <w:rPr>
          <w:rFonts w:ascii="Bookman Old Style" w:hAnsi="Bookman Old Style"/>
          <w:b/>
          <w:bCs/>
          <w:color w:val="auto"/>
          <w:sz w:val="22"/>
          <w:szCs w:val="22"/>
        </w:rPr>
        <w:t>8</w:t>
      </w:r>
      <w:r w:rsidR="00252079" w:rsidRPr="001B45BF">
        <w:rPr>
          <w:rFonts w:ascii="Bookman Old Style" w:hAnsi="Bookman Old Style"/>
          <w:b/>
          <w:bCs/>
          <w:color w:val="auto"/>
          <w:sz w:val="22"/>
          <w:szCs w:val="22"/>
        </w:rPr>
        <w:t>/202</w:t>
      </w:r>
      <w:r w:rsidR="008A33AA" w:rsidRPr="001B45BF">
        <w:rPr>
          <w:rFonts w:ascii="Bookman Old Style" w:hAnsi="Bookman Old Style"/>
          <w:b/>
          <w:bCs/>
          <w:color w:val="auto"/>
          <w:sz w:val="22"/>
          <w:szCs w:val="22"/>
        </w:rPr>
        <w:t>2</w:t>
      </w:r>
      <w:r w:rsidR="00D94C41" w:rsidRPr="001B45BF">
        <w:rPr>
          <w:rFonts w:ascii="Bookman Old Style" w:hAnsi="Bookman Old Style"/>
          <w:b/>
          <w:bCs/>
          <w:color w:val="auto"/>
          <w:sz w:val="22"/>
          <w:szCs w:val="22"/>
        </w:rPr>
        <w:t xml:space="preserve"> </w:t>
      </w:r>
      <w:r w:rsidR="006A4369" w:rsidRPr="001B45BF">
        <w:rPr>
          <w:rFonts w:ascii="Bookman Old Style" w:hAnsi="Bookman Old Style"/>
          <w:b/>
          <w:bCs/>
          <w:color w:val="auto"/>
          <w:sz w:val="22"/>
          <w:szCs w:val="22"/>
        </w:rPr>
        <w:t xml:space="preserve">– PREGÃO PRESENCIAL nº </w:t>
      </w:r>
      <w:r w:rsidR="001B45BF" w:rsidRPr="001B45BF">
        <w:rPr>
          <w:rFonts w:ascii="Bookman Old Style" w:hAnsi="Bookman Old Style"/>
          <w:b/>
          <w:bCs/>
          <w:color w:val="auto"/>
          <w:sz w:val="22"/>
          <w:szCs w:val="22"/>
        </w:rPr>
        <w:t>004</w:t>
      </w:r>
      <w:r w:rsidR="00252079" w:rsidRPr="001B45BF">
        <w:rPr>
          <w:rFonts w:ascii="Bookman Old Style" w:hAnsi="Bookman Old Style"/>
          <w:b/>
          <w:bCs/>
          <w:color w:val="auto"/>
          <w:sz w:val="22"/>
          <w:szCs w:val="22"/>
        </w:rPr>
        <w:t>/202</w:t>
      </w:r>
      <w:r w:rsidR="008A33AA" w:rsidRPr="001B45BF">
        <w:rPr>
          <w:rFonts w:ascii="Bookman Old Style" w:hAnsi="Bookman Old Style"/>
          <w:b/>
          <w:bCs/>
          <w:color w:val="auto"/>
          <w:sz w:val="22"/>
          <w:szCs w:val="22"/>
        </w:rPr>
        <w:t>2</w:t>
      </w:r>
    </w:p>
    <w:p w:rsidR="00CD164D" w:rsidRPr="009816AC" w:rsidRDefault="00CD164D" w:rsidP="0018080F">
      <w:pPr>
        <w:autoSpaceDE w:val="0"/>
        <w:autoSpaceDN w:val="0"/>
        <w:adjustRightInd w:val="0"/>
        <w:spacing w:line="360" w:lineRule="auto"/>
        <w:jc w:val="both"/>
        <w:rPr>
          <w:rFonts w:ascii="Bookman Old Style" w:hAnsi="Bookman Old Style"/>
          <w:b/>
          <w:bCs/>
          <w:color w:val="FF0000"/>
          <w:sz w:val="22"/>
          <w:szCs w:val="22"/>
        </w:rPr>
      </w:pPr>
    </w:p>
    <w:p w:rsidR="0018080F" w:rsidRPr="009816AC" w:rsidRDefault="0018080F" w:rsidP="0018080F">
      <w:pPr>
        <w:autoSpaceDE w:val="0"/>
        <w:autoSpaceDN w:val="0"/>
        <w:adjustRightInd w:val="0"/>
        <w:spacing w:line="360" w:lineRule="auto"/>
        <w:jc w:val="both"/>
        <w:rPr>
          <w:rFonts w:ascii="Bookman Old Style" w:hAnsi="Bookman Old Style"/>
          <w:sz w:val="22"/>
          <w:szCs w:val="22"/>
        </w:rPr>
      </w:pPr>
      <w:r w:rsidRPr="009816AC">
        <w:rPr>
          <w:rFonts w:ascii="Bookman Old Style" w:hAnsi="Bookman Old Style"/>
          <w:sz w:val="22"/>
          <w:szCs w:val="22"/>
        </w:rPr>
        <w:t>(</w:t>
      </w:r>
      <w:proofErr w:type="gramStart"/>
      <w:r w:rsidRPr="009816AC">
        <w:rPr>
          <w:rFonts w:ascii="Bookman Old Style" w:hAnsi="Bookman Old Style"/>
          <w:sz w:val="22"/>
          <w:szCs w:val="22"/>
        </w:rPr>
        <w:t>razão</w:t>
      </w:r>
      <w:proofErr w:type="gramEnd"/>
      <w:r w:rsidRPr="009816AC">
        <w:rPr>
          <w:rFonts w:ascii="Bookman Old Style" w:hAnsi="Bookman Old Style"/>
          <w:sz w:val="22"/>
          <w:szCs w:val="22"/>
        </w:rPr>
        <w:t xml:space="preserve"> social da empresa) </w:t>
      </w:r>
      <w:r w:rsidRPr="009816AC">
        <w:rPr>
          <w:rFonts w:ascii="Bookman Old Style" w:hAnsi="Bookman Old Style"/>
          <w:b/>
          <w:bCs/>
          <w:sz w:val="22"/>
          <w:szCs w:val="22"/>
        </w:rPr>
        <w:t>____________________________________________</w:t>
      </w:r>
      <w:r w:rsidRPr="009816AC">
        <w:rPr>
          <w:rFonts w:ascii="Bookman Old Style" w:hAnsi="Bookman Old Style"/>
          <w:sz w:val="22"/>
          <w:szCs w:val="22"/>
        </w:rPr>
        <w:t xml:space="preserve">, com sede na (endereço)__________________________, inscrita no CNPJ nº ___________, vem, por intermédio  de seu representante legal o(a) </w:t>
      </w:r>
      <w:proofErr w:type="spellStart"/>
      <w:r w:rsidRPr="009816AC">
        <w:rPr>
          <w:rFonts w:ascii="Bookman Old Style" w:hAnsi="Bookman Old Style"/>
          <w:sz w:val="22"/>
          <w:szCs w:val="22"/>
        </w:rPr>
        <w:t>Sr</w:t>
      </w:r>
      <w:proofErr w:type="spellEnd"/>
      <w:r w:rsidRPr="009816AC">
        <w:rPr>
          <w:rFonts w:ascii="Bookman Old Style" w:hAnsi="Bookman Old Style"/>
          <w:sz w:val="22"/>
          <w:szCs w:val="22"/>
        </w:rPr>
        <w:t xml:space="preserve">(a) ___________, portador(a) da Carteira de Identidade nº _________ e do CPF nº __________, em atenção ao disposto no art. 4º, VII, da Lei Federal nº 10.520/02, declarar que cumpre plenamente os requisitos exigidos para a habilitação na licitação modalidade </w:t>
      </w:r>
      <w:r w:rsidRPr="009816AC">
        <w:rPr>
          <w:rFonts w:ascii="Bookman Old Style" w:hAnsi="Bookman Old Style"/>
          <w:color w:val="auto"/>
          <w:sz w:val="22"/>
          <w:szCs w:val="22"/>
        </w:rPr>
        <w:t xml:space="preserve">Pregão Presencial </w:t>
      </w:r>
      <w:r w:rsidR="006A4369" w:rsidRPr="001B45BF">
        <w:rPr>
          <w:rFonts w:ascii="Bookman Old Style" w:hAnsi="Bookman Old Style"/>
          <w:color w:val="auto"/>
          <w:sz w:val="22"/>
          <w:szCs w:val="22"/>
        </w:rPr>
        <w:t xml:space="preserve">nº </w:t>
      </w:r>
      <w:r w:rsidR="001B45BF" w:rsidRPr="001B45BF">
        <w:rPr>
          <w:rFonts w:ascii="Bookman Old Style" w:hAnsi="Bookman Old Style"/>
          <w:bCs/>
          <w:color w:val="auto"/>
          <w:sz w:val="22"/>
          <w:szCs w:val="22"/>
        </w:rPr>
        <w:t>004</w:t>
      </w:r>
      <w:r w:rsidR="00252079" w:rsidRPr="001B45BF">
        <w:rPr>
          <w:rFonts w:ascii="Bookman Old Style" w:hAnsi="Bookman Old Style"/>
          <w:bCs/>
          <w:color w:val="auto"/>
          <w:sz w:val="22"/>
          <w:szCs w:val="22"/>
        </w:rPr>
        <w:t>/202</w:t>
      </w:r>
      <w:r w:rsidR="008A33AA" w:rsidRPr="001B45BF">
        <w:rPr>
          <w:rFonts w:ascii="Bookman Old Style" w:hAnsi="Bookman Old Style"/>
          <w:bCs/>
          <w:color w:val="auto"/>
          <w:sz w:val="22"/>
          <w:szCs w:val="22"/>
        </w:rPr>
        <w:t>2</w:t>
      </w:r>
      <w:r w:rsidRPr="001B45BF">
        <w:rPr>
          <w:rFonts w:ascii="Bookman Old Style" w:hAnsi="Bookman Old Style"/>
          <w:color w:val="auto"/>
          <w:sz w:val="22"/>
          <w:szCs w:val="22"/>
        </w:rPr>
        <w:t>.</w:t>
      </w:r>
      <w:r w:rsidRPr="009816AC">
        <w:rPr>
          <w:rFonts w:ascii="Bookman Old Style" w:hAnsi="Bookman Old Style"/>
          <w:sz w:val="22"/>
          <w:szCs w:val="22"/>
        </w:rPr>
        <w:t xml:space="preserve"> Declara, ademais, que não está impedida de participar de licitações e de contratar com a Administração Pública em razão de penalidades, nem de fatos impeditivos de sua habilitação. </w:t>
      </w:r>
    </w:p>
    <w:p w:rsidR="0018080F" w:rsidRPr="009816AC" w:rsidRDefault="0018080F" w:rsidP="0018080F">
      <w:pPr>
        <w:autoSpaceDE w:val="0"/>
        <w:autoSpaceDN w:val="0"/>
        <w:adjustRightInd w:val="0"/>
        <w:spacing w:line="360" w:lineRule="auto"/>
        <w:jc w:val="both"/>
        <w:rPr>
          <w:rFonts w:ascii="Bookman Old Style" w:hAnsi="Bookman Old Style"/>
          <w:sz w:val="22"/>
          <w:szCs w:val="22"/>
        </w:rPr>
      </w:pPr>
    </w:p>
    <w:p w:rsidR="0018080F" w:rsidRPr="009816AC" w:rsidRDefault="0018080F" w:rsidP="0018080F">
      <w:pPr>
        <w:autoSpaceDE w:val="0"/>
        <w:autoSpaceDN w:val="0"/>
        <w:adjustRightInd w:val="0"/>
        <w:jc w:val="both"/>
        <w:rPr>
          <w:rFonts w:ascii="Bookman Old Style" w:hAnsi="Bookman Old Style"/>
          <w:b/>
          <w:bCs/>
          <w:sz w:val="22"/>
          <w:szCs w:val="22"/>
        </w:rPr>
      </w:pPr>
      <w:r w:rsidRPr="009816AC">
        <w:rPr>
          <w:rFonts w:ascii="Bookman Old Style" w:hAnsi="Bookman Old Style"/>
          <w:b/>
          <w:bCs/>
          <w:sz w:val="22"/>
          <w:szCs w:val="22"/>
        </w:rPr>
        <w:t xml:space="preserve">Ressalva: </w:t>
      </w:r>
      <w:r w:rsidRPr="009816AC">
        <w:rPr>
          <w:rFonts w:ascii="Bookman Old Style" w:hAnsi="Bookman Old Style"/>
          <w:sz w:val="22"/>
          <w:szCs w:val="22"/>
        </w:rPr>
        <w:t xml:space="preserve">desejo usufruir da prerrogativa do art. 43 da Lei Complementar nº 123/06 </w:t>
      </w:r>
      <w:r w:rsidRPr="009816AC">
        <w:rPr>
          <w:rFonts w:ascii="Bookman Old Style" w:hAnsi="Bookman Old Style"/>
          <w:b/>
          <w:bCs/>
          <w:sz w:val="22"/>
          <w:szCs w:val="22"/>
        </w:rPr>
        <w:t xml:space="preserve">(___) </w:t>
      </w:r>
    </w:p>
    <w:p w:rsidR="0018080F" w:rsidRPr="009816AC" w:rsidRDefault="0018080F" w:rsidP="0018080F">
      <w:pPr>
        <w:autoSpaceDE w:val="0"/>
        <w:autoSpaceDN w:val="0"/>
        <w:adjustRightInd w:val="0"/>
        <w:jc w:val="both"/>
        <w:rPr>
          <w:rFonts w:ascii="Bookman Old Style" w:hAnsi="Bookman Old Style"/>
          <w:b/>
          <w:bCs/>
          <w:sz w:val="22"/>
          <w:szCs w:val="22"/>
        </w:rPr>
      </w:pPr>
    </w:p>
    <w:p w:rsidR="0018080F" w:rsidRPr="009816AC" w:rsidRDefault="0018080F" w:rsidP="0018080F">
      <w:pPr>
        <w:autoSpaceDE w:val="0"/>
        <w:autoSpaceDN w:val="0"/>
        <w:adjustRightInd w:val="0"/>
        <w:jc w:val="both"/>
        <w:rPr>
          <w:rFonts w:ascii="Bookman Old Style" w:hAnsi="Bookman Old Style"/>
          <w:sz w:val="22"/>
          <w:szCs w:val="22"/>
        </w:rPr>
      </w:pPr>
    </w:p>
    <w:p w:rsidR="0018080F" w:rsidRPr="009816AC" w:rsidRDefault="0018080F" w:rsidP="0018080F">
      <w:pPr>
        <w:autoSpaceDE w:val="0"/>
        <w:autoSpaceDN w:val="0"/>
        <w:adjustRightInd w:val="0"/>
        <w:jc w:val="center"/>
        <w:rPr>
          <w:rFonts w:ascii="Bookman Old Style" w:hAnsi="Bookman Old Style"/>
          <w:sz w:val="22"/>
          <w:szCs w:val="22"/>
        </w:rPr>
      </w:pPr>
      <w:r w:rsidRPr="009816AC">
        <w:rPr>
          <w:rFonts w:ascii="Bookman Old Style" w:hAnsi="Bookman Old Style"/>
          <w:sz w:val="22"/>
          <w:szCs w:val="22"/>
        </w:rPr>
        <w:t>......................................................................................</w:t>
      </w:r>
    </w:p>
    <w:p w:rsidR="0018080F" w:rsidRPr="009816AC" w:rsidRDefault="0018080F" w:rsidP="0018080F">
      <w:pPr>
        <w:autoSpaceDE w:val="0"/>
        <w:autoSpaceDN w:val="0"/>
        <w:adjustRightInd w:val="0"/>
        <w:jc w:val="center"/>
        <w:rPr>
          <w:rFonts w:ascii="Bookman Old Style" w:hAnsi="Bookman Old Style"/>
          <w:sz w:val="22"/>
          <w:szCs w:val="22"/>
        </w:rPr>
      </w:pPr>
      <w:r w:rsidRPr="009816AC">
        <w:rPr>
          <w:rFonts w:ascii="Bookman Old Style" w:hAnsi="Bookman Old Style"/>
          <w:sz w:val="22"/>
          <w:szCs w:val="22"/>
        </w:rPr>
        <w:t>(</w:t>
      </w:r>
      <w:proofErr w:type="gramStart"/>
      <w:r w:rsidRPr="009816AC">
        <w:rPr>
          <w:rFonts w:ascii="Bookman Old Style" w:hAnsi="Bookman Old Style"/>
          <w:sz w:val="22"/>
          <w:szCs w:val="22"/>
        </w:rPr>
        <w:t>data</w:t>
      </w:r>
      <w:proofErr w:type="gramEnd"/>
      <w:r w:rsidRPr="009816AC">
        <w:rPr>
          <w:rFonts w:ascii="Bookman Old Style" w:hAnsi="Bookman Old Style"/>
          <w:sz w:val="22"/>
          <w:szCs w:val="22"/>
        </w:rPr>
        <w:t xml:space="preserve">) </w:t>
      </w:r>
    </w:p>
    <w:p w:rsidR="0018080F" w:rsidRPr="009816AC" w:rsidRDefault="0018080F" w:rsidP="0018080F">
      <w:pPr>
        <w:autoSpaceDE w:val="0"/>
        <w:autoSpaceDN w:val="0"/>
        <w:adjustRightInd w:val="0"/>
        <w:jc w:val="center"/>
        <w:rPr>
          <w:rFonts w:ascii="Bookman Old Style" w:hAnsi="Bookman Old Style"/>
          <w:sz w:val="22"/>
          <w:szCs w:val="22"/>
        </w:rPr>
      </w:pPr>
    </w:p>
    <w:p w:rsidR="0018080F" w:rsidRPr="009816AC" w:rsidRDefault="0018080F" w:rsidP="0018080F">
      <w:pPr>
        <w:autoSpaceDE w:val="0"/>
        <w:autoSpaceDN w:val="0"/>
        <w:adjustRightInd w:val="0"/>
        <w:jc w:val="center"/>
        <w:rPr>
          <w:rFonts w:ascii="Bookman Old Style" w:hAnsi="Bookman Old Style"/>
          <w:sz w:val="22"/>
          <w:szCs w:val="22"/>
        </w:rPr>
      </w:pPr>
    </w:p>
    <w:p w:rsidR="0018080F" w:rsidRPr="009816AC" w:rsidRDefault="0018080F" w:rsidP="0018080F">
      <w:pPr>
        <w:autoSpaceDE w:val="0"/>
        <w:autoSpaceDN w:val="0"/>
        <w:adjustRightInd w:val="0"/>
        <w:jc w:val="center"/>
        <w:rPr>
          <w:rFonts w:ascii="Bookman Old Style" w:hAnsi="Bookman Old Style"/>
          <w:sz w:val="22"/>
          <w:szCs w:val="22"/>
        </w:rPr>
      </w:pPr>
      <w:r w:rsidRPr="009816AC">
        <w:rPr>
          <w:rFonts w:ascii="Bookman Old Style" w:hAnsi="Bookman Old Style"/>
          <w:sz w:val="22"/>
          <w:szCs w:val="22"/>
        </w:rPr>
        <w:t>......................................................................................</w:t>
      </w:r>
    </w:p>
    <w:p w:rsidR="0018080F" w:rsidRPr="009816AC" w:rsidRDefault="0018080F" w:rsidP="0018080F">
      <w:pPr>
        <w:autoSpaceDE w:val="0"/>
        <w:autoSpaceDN w:val="0"/>
        <w:adjustRightInd w:val="0"/>
        <w:jc w:val="center"/>
        <w:rPr>
          <w:rFonts w:ascii="Bookman Old Style" w:hAnsi="Bookman Old Style"/>
          <w:sz w:val="22"/>
          <w:szCs w:val="22"/>
        </w:rPr>
      </w:pPr>
      <w:r w:rsidRPr="009816AC">
        <w:rPr>
          <w:rFonts w:ascii="Bookman Old Style" w:hAnsi="Bookman Old Style"/>
          <w:sz w:val="22"/>
          <w:szCs w:val="22"/>
        </w:rPr>
        <w:t>(</w:t>
      </w:r>
      <w:proofErr w:type="gramStart"/>
      <w:r w:rsidRPr="009816AC">
        <w:rPr>
          <w:rFonts w:ascii="Bookman Old Style" w:hAnsi="Bookman Old Style"/>
          <w:sz w:val="22"/>
          <w:szCs w:val="22"/>
        </w:rPr>
        <w:t>representante</w:t>
      </w:r>
      <w:proofErr w:type="gramEnd"/>
      <w:r w:rsidRPr="009816AC">
        <w:rPr>
          <w:rFonts w:ascii="Bookman Old Style" w:hAnsi="Bookman Old Style"/>
          <w:sz w:val="22"/>
          <w:szCs w:val="22"/>
        </w:rPr>
        <w:t xml:space="preserve"> legal) </w:t>
      </w:r>
    </w:p>
    <w:p w:rsidR="0018080F" w:rsidRPr="009816AC" w:rsidRDefault="0018080F" w:rsidP="0018080F">
      <w:pPr>
        <w:autoSpaceDE w:val="0"/>
        <w:autoSpaceDN w:val="0"/>
        <w:adjustRightInd w:val="0"/>
        <w:jc w:val="both"/>
        <w:rPr>
          <w:rFonts w:ascii="Bookman Old Style" w:hAnsi="Bookman Old Style"/>
          <w:b/>
          <w:bCs/>
          <w:sz w:val="22"/>
          <w:szCs w:val="22"/>
        </w:rPr>
      </w:pPr>
    </w:p>
    <w:p w:rsidR="0018080F" w:rsidRPr="009816AC" w:rsidRDefault="0018080F" w:rsidP="0018080F">
      <w:pPr>
        <w:autoSpaceDE w:val="0"/>
        <w:autoSpaceDN w:val="0"/>
        <w:adjustRightInd w:val="0"/>
        <w:jc w:val="both"/>
        <w:rPr>
          <w:rFonts w:ascii="Bookman Old Style" w:hAnsi="Bookman Old Style"/>
          <w:sz w:val="22"/>
          <w:szCs w:val="22"/>
        </w:rPr>
      </w:pPr>
      <w:r w:rsidRPr="009816AC">
        <w:rPr>
          <w:rFonts w:ascii="Bookman Old Style" w:hAnsi="Bookman Old Style"/>
          <w:b/>
          <w:bCs/>
          <w:sz w:val="22"/>
          <w:szCs w:val="22"/>
        </w:rPr>
        <w:t xml:space="preserve">Observação: </w:t>
      </w:r>
    </w:p>
    <w:p w:rsidR="0018080F" w:rsidRPr="009816AC" w:rsidRDefault="0018080F" w:rsidP="0018080F">
      <w:pPr>
        <w:rPr>
          <w:rFonts w:ascii="Bookman Old Style" w:hAnsi="Bookman Old Style"/>
          <w:i/>
          <w:iCs/>
          <w:sz w:val="22"/>
          <w:szCs w:val="22"/>
        </w:rPr>
      </w:pPr>
      <w:r w:rsidRPr="009816AC">
        <w:rPr>
          <w:rFonts w:ascii="Bookman Old Style" w:hAnsi="Bookman Old Style"/>
          <w:i/>
          <w:iCs/>
          <w:sz w:val="22"/>
          <w:szCs w:val="22"/>
        </w:rPr>
        <w:t>A Declaração em epígrafe deverá ser apresentada em papel timbrado da licitante e estar assinada pelo representante legal da empresa.</w:t>
      </w:r>
    </w:p>
    <w:p w:rsidR="0018080F" w:rsidRPr="009816AC" w:rsidRDefault="0018080F" w:rsidP="0018080F">
      <w:pPr>
        <w:rPr>
          <w:rFonts w:ascii="Bookman Old Style" w:hAnsi="Bookman Old Style"/>
          <w:i/>
          <w:iCs/>
          <w:sz w:val="22"/>
          <w:szCs w:val="22"/>
        </w:rPr>
      </w:pPr>
    </w:p>
    <w:p w:rsidR="0018080F" w:rsidRPr="009816AC" w:rsidRDefault="0018080F" w:rsidP="0018080F">
      <w:pPr>
        <w:rPr>
          <w:rFonts w:ascii="Bookman Old Style" w:hAnsi="Bookman Old Style"/>
          <w:i/>
          <w:iCs/>
          <w:sz w:val="22"/>
          <w:szCs w:val="22"/>
        </w:rPr>
      </w:pPr>
    </w:p>
    <w:p w:rsidR="0018080F" w:rsidRPr="009816AC" w:rsidRDefault="0018080F" w:rsidP="0018080F">
      <w:pPr>
        <w:pStyle w:val="Ttulo4"/>
        <w:jc w:val="center"/>
        <w:rPr>
          <w:rFonts w:ascii="Bookman Old Style" w:hAnsi="Bookman Old Style"/>
          <w:iCs/>
          <w:sz w:val="22"/>
          <w:szCs w:val="22"/>
          <w:u w:val="single"/>
        </w:rPr>
      </w:pPr>
      <w:r w:rsidRPr="009816AC">
        <w:rPr>
          <w:rFonts w:ascii="Bookman Old Style" w:hAnsi="Bookman Old Style"/>
          <w:i/>
          <w:iCs/>
          <w:sz w:val="22"/>
          <w:szCs w:val="22"/>
        </w:rPr>
        <w:br w:type="page"/>
      </w:r>
      <w:r w:rsidRPr="009816AC">
        <w:rPr>
          <w:rFonts w:ascii="Bookman Old Style" w:hAnsi="Bookman Old Style"/>
          <w:iCs/>
          <w:sz w:val="22"/>
          <w:szCs w:val="22"/>
          <w:u w:val="single"/>
        </w:rPr>
        <w:lastRenderedPageBreak/>
        <w:t>“FORA DO ENVELOPE”</w:t>
      </w:r>
    </w:p>
    <w:p w:rsidR="0018080F" w:rsidRPr="009816AC" w:rsidRDefault="0018080F" w:rsidP="0018080F">
      <w:pPr>
        <w:rPr>
          <w:rFonts w:ascii="Bookman Old Style" w:hAnsi="Bookman Old Style"/>
          <w:sz w:val="22"/>
          <w:szCs w:val="22"/>
        </w:rPr>
      </w:pPr>
    </w:p>
    <w:p w:rsidR="0018080F" w:rsidRPr="009816AC" w:rsidRDefault="0018080F" w:rsidP="0018080F">
      <w:pPr>
        <w:pStyle w:val="Ttulo4"/>
        <w:jc w:val="center"/>
        <w:rPr>
          <w:rFonts w:ascii="Bookman Old Style" w:hAnsi="Bookman Old Style"/>
          <w:iCs/>
          <w:sz w:val="22"/>
          <w:szCs w:val="22"/>
        </w:rPr>
      </w:pPr>
      <w:r w:rsidRPr="009816AC">
        <w:rPr>
          <w:rFonts w:ascii="Bookman Old Style" w:hAnsi="Bookman Old Style"/>
          <w:iCs/>
          <w:sz w:val="22"/>
          <w:szCs w:val="22"/>
        </w:rPr>
        <w:t>ANEXO VI</w:t>
      </w:r>
    </w:p>
    <w:p w:rsidR="0018080F" w:rsidRPr="009816AC" w:rsidRDefault="0018080F" w:rsidP="0018080F">
      <w:pPr>
        <w:pStyle w:val="Ttulo4"/>
        <w:jc w:val="center"/>
        <w:rPr>
          <w:rFonts w:ascii="Bookman Old Style" w:hAnsi="Bookman Old Style"/>
          <w:bCs w:val="0"/>
          <w:sz w:val="22"/>
          <w:szCs w:val="22"/>
          <w:u w:val="single"/>
        </w:rPr>
      </w:pPr>
      <w:r w:rsidRPr="009816AC">
        <w:rPr>
          <w:rFonts w:ascii="Bookman Old Style" w:hAnsi="Bookman Old Style"/>
          <w:bCs w:val="0"/>
          <w:sz w:val="22"/>
          <w:szCs w:val="22"/>
          <w:u w:val="single"/>
        </w:rPr>
        <w:t>MODELO DE DECLARAÇÃO DE ME OU EPP</w:t>
      </w:r>
    </w:p>
    <w:p w:rsidR="0018080F" w:rsidRPr="009816AC" w:rsidRDefault="0018080F" w:rsidP="0018080F">
      <w:pPr>
        <w:pStyle w:val="Ttulo4"/>
        <w:jc w:val="center"/>
        <w:rPr>
          <w:rFonts w:ascii="Bookman Old Style" w:hAnsi="Bookman Old Style"/>
          <w:sz w:val="22"/>
          <w:szCs w:val="22"/>
        </w:rPr>
      </w:pPr>
    </w:p>
    <w:p w:rsidR="0028722A" w:rsidRPr="009816AC" w:rsidRDefault="006A4369" w:rsidP="0028722A">
      <w:pPr>
        <w:rPr>
          <w:rFonts w:ascii="Bookman Old Style" w:hAnsi="Bookman Old Style"/>
          <w:color w:val="FF0000"/>
          <w:sz w:val="22"/>
          <w:szCs w:val="22"/>
        </w:rPr>
      </w:pPr>
      <w:r w:rsidRPr="001B45BF">
        <w:rPr>
          <w:rFonts w:ascii="Bookman Old Style" w:hAnsi="Bookman Old Style"/>
          <w:b/>
          <w:bCs/>
          <w:color w:val="auto"/>
          <w:sz w:val="22"/>
          <w:szCs w:val="22"/>
        </w:rPr>
        <w:t xml:space="preserve">Ref.: PROCESSO N° </w:t>
      </w:r>
      <w:r w:rsidR="00252079" w:rsidRPr="001B45BF">
        <w:rPr>
          <w:rFonts w:ascii="Bookman Old Style" w:hAnsi="Bookman Old Style"/>
          <w:b/>
          <w:bCs/>
          <w:color w:val="auto"/>
          <w:sz w:val="22"/>
          <w:szCs w:val="22"/>
        </w:rPr>
        <w:t>00</w:t>
      </w:r>
      <w:r w:rsidR="001B45BF" w:rsidRPr="001B45BF">
        <w:rPr>
          <w:rFonts w:ascii="Bookman Old Style" w:hAnsi="Bookman Old Style"/>
          <w:b/>
          <w:bCs/>
          <w:color w:val="auto"/>
          <w:sz w:val="22"/>
          <w:szCs w:val="22"/>
        </w:rPr>
        <w:t>8</w:t>
      </w:r>
      <w:r w:rsidR="00252079" w:rsidRPr="001B45BF">
        <w:rPr>
          <w:rFonts w:ascii="Bookman Old Style" w:hAnsi="Bookman Old Style"/>
          <w:b/>
          <w:bCs/>
          <w:color w:val="auto"/>
          <w:sz w:val="22"/>
          <w:szCs w:val="22"/>
        </w:rPr>
        <w:t>/202</w:t>
      </w:r>
      <w:r w:rsidR="008A33AA" w:rsidRPr="001B45BF">
        <w:rPr>
          <w:rFonts w:ascii="Bookman Old Style" w:hAnsi="Bookman Old Style"/>
          <w:b/>
          <w:bCs/>
          <w:color w:val="auto"/>
          <w:sz w:val="22"/>
          <w:szCs w:val="22"/>
        </w:rPr>
        <w:t>2</w:t>
      </w:r>
      <w:r w:rsidR="00D94C41" w:rsidRPr="001B45BF">
        <w:rPr>
          <w:rFonts w:ascii="Bookman Old Style" w:hAnsi="Bookman Old Style"/>
          <w:b/>
          <w:bCs/>
          <w:color w:val="auto"/>
          <w:sz w:val="22"/>
          <w:szCs w:val="22"/>
        </w:rPr>
        <w:t xml:space="preserve"> </w:t>
      </w:r>
      <w:r w:rsidRPr="001B45BF">
        <w:rPr>
          <w:rFonts w:ascii="Bookman Old Style" w:hAnsi="Bookman Old Style"/>
          <w:b/>
          <w:bCs/>
          <w:color w:val="auto"/>
          <w:sz w:val="22"/>
          <w:szCs w:val="22"/>
        </w:rPr>
        <w:t xml:space="preserve">– PREGÃO PRESENCIAL </w:t>
      </w:r>
      <w:r w:rsidR="007D20E0" w:rsidRPr="001B45BF">
        <w:rPr>
          <w:rFonts w:ascii="Bookman Old Style" w:hAnsi="Bookman Old Style"/>
          <w:b/>
          <w:bCs/>
          <w:color w:val="auto"/>
          <w:sz w:val="22"/>
          <w:szCs w:val="22"/>
        </w:rPr>
        <w:t>N</w:t>
      </w:r>
      <w:r w:rsidRPr="001B45BF">
        <w:rPr>
          <w:rFonts w:ascii="Bookman Old Style" w:hAnsi="Bookman Old Style"/>
          <w:b/>
          <w:bCs/>
          <w:color w:val="auto"/>
          <w:sz w:val="22"/>
          <w:szCs w:val="22"/>
        </w:rPr>
        <w:t xml:space="preserve">º </w:t>
      </w:r>
      <w:r w:rsidR="00252079" w:rsidRPr="001B45BF">
        <w:rPr>
          <w:rFonts w:ascii="Bookman Old Style" w:hAnsi="Bookman Old Style"/>
          <w:b/>
          <w:bCs/>
          <w:color w:val="auto"/>
          <w:sz w:val="22"/>
          <w:szCs w:val="22"/>
        </w:rPr>
        <w:t>00</w:t>
      </w:r>
      <w:r w:rsidR="001B45BF" w:rsidRPr="001B45BF">
        <w:rPr>
          <w:rFonts w:ascii="Bookman Old Style" w:hAnsi="Bookman Old Style"/>
          <w:b/>
          <w:bCs/>
          <w:color w:val="auto"/>
          <w:sz w:val="22"/>
          <w:szCs w:val="22"/>
        </w:rPr>
        <w:t>4</w:t>
      </w:r>
      <w:r w:rsidR="00252079" w:rsidRPr="001B45BF">
        <w:rPr>
          <w:rFonts w:ascii="Bookman Old Style" w:hAnsi="Bookman Old Style"/>
          <w:b/>
          <w:bCs/>
          <w:color w:val="auto"/>
          <w:sz w:val="22"/>
          <w:szCs w:val="22"/>
        </w:rPr>
        <w:t>/202</w:t>
      </w:r>
      <w:r w:rsidR="008A33AA" w:rsidRPr="001B45BF">
        <w:rPr>
          <w:rFonts w:ascii="Bookman Old Style" w:hAnsi="Bookman Old Style"/>
          <w:b/>
          <w:bCs/>
          <w:color w:val="auto"/>
          <w:sz w:val="22"/>
          <w:szCs w:val="22"/>
        </w:rPr>
        <w:t>2</w:t>
      </w:r>
    </w:p>
    <w:p w:rsidR="0018080F" w:rsidRPr="009816AC" w:rsidRDefault="0018080F" w:rsidP="0018080F">
      <w:pPr>
        <w:pStyle w:val="Default"/>
        <w:rPr>
          <w:rFonts w:ascii="Bookman Old Style" w:hAnsi="Bookman Old Style"/>
          <w:sz w:val="22"/>
          <w:szCs w:val="22"/>
        </w:rPr>
      </w:pPr>
    </w:p>
    <w:p w:rsidR="0018080F" w:rsidRPr="009816AC" w:rsidRDefault="0018080F" w:rsidP="0018080F">
      <w:pPr>
        <w:spacing w:line="360" w:lineRule="auto"/>
        <w:jc w:val="both"/>
        <w:rPr>
          <w:rFonts w:ascii="Bookman Old Style" w:hAnsi="Bookman Old Style"/>
          <w:sz w:val="22"/>
          <w:szCs w:val="22"/>
        </w:rPr>
      </w:pPr>
      <w:r w:rsidRPr="009816AC">
        <w:rPr>
          <w:rFonts w:ascii="Bookman Old Style" w:hAnsi="Bookman Old Style"/>
          <w:sz w:val="22"/>
          <w:szCs w:val="22"/>
        </w:rPr>
        <w:t xml:space="preserve">(razão social da empresa) </w:t>
      </w:r>
      <w:r w:rsidRPr="009816AC">
        <w:rPr>
          <w:rFonts w:ascii="Bookman Old Style" w:hAnsi="Bookman Old Style"/>
          <w:b/>
          <w:bCs/>
          <w:sz w:val="22"/>
          <w:szCs w:val="22"/>
        </w:rPr>
        <w:t>____________________________________________</w:t>
      </w:r>
      <w:r w:rsidRPr="009816AC">
        <w:rPr>
          <w:rFonts w:ascii="Bookman Old Style" w:hAnsi="Bookman Old Style"/>
          <w:sz w:val="22"/>
          <w:szCs w:val="22"/>
        </w:rPr>
        <w:t xml:space="preserve">, com sede na (endereço) __________________________, inscrita no CNPJ nº ___________, vem, por intermédio de seu representante legal o(a) </w:t>
      </w:r>
      <w:proofErr w:type="spellStart"/>
      <w:r w:rsidRPr="009816AC">
        <w:rPr>
          <w:rFonts w:ascii="Bookman Old Style" w:hAnsi="Bookman Old Style"/>
          <w:sz w:val="22"/>
          <w:szCs w:val="22"/>
        </w:rPr>
        <w:t>Sr</w:t>
      </w:r>
      <w:proofErr w:type="spellEnd"/>
      <w:r w:rsidRPr="009816AC">
        <w:rPr>
          <w:rFonts w:ascii="Bookman Old Style" w:hAnsi="Bookman Old Style"/>
          <w:sz w:val="22"/>
          <w:szCs w:val="22"/>
        </w:rPr>
        <w:t xml:space="preserve">(a) ___________, portador(a) da Carteira de Identidade nº _________ e do CPF nº __________, DECLARA,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w:t>
      </w:r>
      <w:smartTag w:uri="urn:schemas-microsoft-com:office:smarttags" w:element="metricconverter">
        <w:smartTagPr>
          <w:attr w:name="ProductID" w:val="42 a"/>
        </w:smartTagPr>
        <w:r w:rsidRPr="009816AC">
          <w:rPr>
            <w:rFonts w:ascii="Bookman Old Style" w:hAnsi="Bookman Old Style"/>
            <w:sz w:val="22"/>
            <w:szCs w:val="22"/>
          </w:rPr>
          <w:t>42 a</w:t>
        </w:r>
      </w:smartTag>
      <w:r w:rsidRPr="009816AC">
        <w:rPr>
          <w:rFonts w:ascii="Bookman Old Style" w:hAnsi="Bookman Old Style"/>
          <w:sz w:val="22"/>
          <w:szCs w:val="22"/>
        </w:rPr>
        <w:t xml:space="preserve"> 45 da mencionada Lei, não havendo fato superveniente impeditivo da participação no presente certame. </w:t>
      </w:r>
    </w:p>
    <w:p w:rsidR="0018080F" w:rsidRPr="009816AC" w:rsidRDefault="0018080F" w:rsidP="0018080F">
      <w:pPr>
        <w:spacing w:line="360" w:lineRule="auto"/>
        <w:jc w:val="both"/>
        <w:rPr>
          <w:rFonts w:ascii="Bookman Old Style" w:hAnsi="Bookman Old Style"/>
          <w:sz w:val="22"/>
          <w:szCs w:val="22"/>
        </w:rPr>
      </w:pPr>
    </w:p>
    <w:p w:rsidR="0018080F" w:rsidRPr="009816AC" w:rsidRDefault="0018080F" w:rsidP="0018080F">
      <w:pPr>
        <w:jc w:val="center"/>
        <w:rPr>
          <w:rFonts w:ascii="Bookman Old Style" w:hAnsi="Bookman Old Style"/>
          <w:sz w:val="22"/>
          <w:szCs w:val="22"/>
        </w:rPr>
      </w:pPr>
      <w:r w:rsidRPr="009816AC">
        <w:rPr>
          <w:rFonts w:ascii="Bookman Old Style" w:hAnsi="Bookman Old Style"/>
          <w:sz w:val="22"/>
          <w:szCs w:val="22"/>
        </w:rPr>
        <w:t>......................................................................................</w:t>
      </w:r>
    </w:p>
    <w:p w:rsidR="0018080F" w:rsidRPr="009816AC" w:rsidRDefault="0018080F" w:rsidP="0018080F">
      <w:pPr>
        <w:jc w:val="center"/>
        <w:rPr>
          <w:rFonts w:ascii="Bookman Old Style" w:hAnsi="Bookman Old Style"/>
          <w:sz w:val="22"/>
          <w:szCs w:val="22"/>
        </w:rPr>
      </w:pPr>
      <w:r w:rsidRPr="009816AC">
        <w:rPr>
          <w:rFonts w:ascii="Bookman Old Style" w:hAnsi="Bookman Old Style"/>
          <w:sz w:val="22"/>
          <w:szCs w:val="22"/>
        </w:rPr>
        <w:t xml:space="preserve">(Local e data) </w:t>
      </w:r>
    </w:p>
    <w:p w:rsidR="0018080F" w:rsidRPr="009816AC" w:rsidRDefault="0018080F" w:rsidP="0018080F">
      <w:pPr>
        <w:jc w:val="center"/>
        <w:rPr>
          <w:rFonts w:ascii="Bookman Old Style" w:hAnsi="Bookman Old Style"/>
          <w:sz w:val="22"/>
          <w:szCs w:val="22"/>
        </w:rPr>
      </w:pPr>
    </w:p>
    <w:p w:rsidR="0018080F" w:rsidRPr="009816AC" w:rsidRDefault="0018080F" w:rsidP="0018080F">
      <w:pPr>
        <w:jc w:val="center"/>
        <w:rPr>
          <w:rFonts w:ascii="Bookman Old Style" w:hAnsi="Bookman Old Style"/>
          <w:sz w:val="22"/>
          <w:szCs w:val="22"/>
        </w:rPr>
      </w:pPr>
    </w:p>
    <w:p w:rsidR="0018080F" w:rsidRPr="009816AC" w:rsidRDefault="0018080F" w:rsidP="0018080F">
      <w:pPr>
        <w:jc w:val="center"/>
        <w:rPr>
          <w:rFonts w:ascii="Bookman Old Style" w:hAnsi="Bookman Old Style"/>
          <w:sz w:val="22"/>
          <w:szCs w:val="22"/>
        </w:rPr>
      </w:pPr>
      <w:r w:rsidRPr="009816AC">
        <w:rPr>
          <w:rFonts w:ascii="Bookman Old Style" w:hAnsi="Bookman Old Style"/>
          <w:sz w:val="22"/>
          <w:szCs w:val="22"/>
        </w:rPr>
        <w:t>......................................................................................</w:t>
      </w:r>
    </w:p>
    <w:p w:rsidR="0018080F" w:rsidRPr="009816AC" w:rsidRDefault="0018080F" w:rsidP="0018080F">
      <w:pPr>
        <w:jc w:val="center"/>
        <w:rPr>
          <w:rFonts w:ascii="Bookman Old Style" w:hAnsi="Bookman Old Style"/>
          <w:sz w:val="22"/>
          <w:szCs w:val="22"/>
        </w:rPr>
      </w:pPr>
      <w:r w:rsidRPr="009816AC">
        <w:rPr>
          <w:rFonts w:ascii="Bookman Old Style" w:hAnsi="Bookman Old Style"/>
          <w:sz w:val="22"/>
          <w:szCs w:val="22"/>
        </w:rPr>
        <w:t>(representante legal)</w:t>
      </w:r>
    </w:p>
    <w:p w:rsidR="0018080F" w:rsidRPr="009816AC" w:rsidRDefault="0018080F" w:rsidP="0018080F">
      <w:pPr>
        <w:rPr>
          <w:rFonts w:ascii="Bookman Old Style" w:hAnsi="Bookman Old Style"/>
          <w:sz w:val="22"/>
          <w:szCs w:val="22"/>
        </w:rPr>
      </w:pPr>
    </w:p>
    <w:p w:rsidR="0018080F" w:rsidRPr="009816AC" w:rsidRDefault="0018080F" w:rsidP="0018080F">
      <w:pPr>
        <w:rPr>
          <w:rFonts w:ascii="Bookman Old Style" w:hAnsi="Bookman Old Style"/>
          <w:sz w:val="22"/>
          <w:szCs w:val="22"/>
        </w:rPr>
      </w:pPr>
    </w:p>
    <w:p w:rsidR="0018080F" w:rsidRPr="009816AC" w:rsidRDefault="0018080F" w:rsidP="0018080F">
      <w:pPr>
        <w:rPr>
          <w:rFonts w:ascii="Bookman Old Style" w:hAnsi="Bookman Old Style"/>
          <w:sz w:val="22"/>
          <w:szCs w:val="22"/>
        </w:rPr>
      </w:pPr>
    </w:p>
    <w:p w:rsidR="0018080F" w:rsidRPr="009816AC" w:rsidRDefault="0018080F" w:rsidP="0018080F">
      <w:pPr>
        <w:rPr>
          <w:rFonts w:ascii="Bookman Old Style" w:hAnsi="Bookman Old Style"/>
          <w:sz w:val="22"/>
          <w:szCs w:val="22"/>
        </w:rPr>
      </w:pPr>
    </w:p>
    <w:p w:rsidR="0018080F" w:rsidRPr="009816AC" w:rsidRDefault="0018080F" w:rsidP="0018080F">
      <w:pPr>
        <w:rPr>
          <w:rFonts w:ascii="Bookman Old Style" w:hAnsi="Bookman Old Style"/>
          <w:sz w:val="22"/>
          <w:szCs w:val="22"/>
        </w:rPr>
      </w:pPr>
    </w:p>
    <w:p w:rsidR="0018080F" w:rsidRPr="009816AC" w:rsidRDefault="0018080F" w:rsidP="0018080F">
      <w:pPr>
        <w:rPr>
          <w:rFonts w:ascii="Bookman Old Style" w:hAnsi="Bookman Old Style"/>
          <w:sz w:val="22"/>
          <w:szCs w:val="22"/>
        </w:rPr>
      </w:pPr>
    </w:p>
    <w:p w:rsidR="0018080F" w:rsidRPr="009816AC" w:rsidRDefault="0018080F" w:rsidP="0018080F">
      <w:pPr>
        <w:rPr>
          <w:rFonts w:ascii="Bookman Old Style" w:hAnsi="Bookman Old Style"/>
          <w:sz w:val="22"/>
          <w:szCs w:val="22"/>
        </w:rPr>
      </w:pPr>
    </w:p>
    <w:p w:rsidR="0018080F" w:rsidRPr="009816AC" w:rsidRDefault="0018080F" w:rsidP="0018080F">
      <w:pPr>
        <w:rPr>
          <w:rFonts w:ascii="Bookman Old Style" w:hAnsi="Bookman Old Style"/>
          <w:sz w:val="22"/>
          <w:szCs w:val="22"/>
        </w:rPr>
      </w:pPr>
    </w:p>
    <w:p w:rsidR="00D94C41" w:rsidRPr="009816AC" w:rsidRDefault="00D94C41" w:rsidP="0018080F">
      <w:pPr>
        <w:rPr>
          <w:rFonts w:ascii="Bookman Old Style" w:hAnsi="Bookman Old Style"/>
          <w:sz w:val="22"/>
          <w:szCs w:val="22"/>
        </w:rPr>
      </w:pPr>
    </w:p>
    <w:p w:rsidR="00D94C41" w:rsidRPr="009816AC" w:rsidRDefault="00D94C41" w:rsidP="0018080F">
      <w:pPr>
        <w:rPr>
          <w:rFonts w:ascii="Bookman Old Style" w:hAnsi="Bookman Old Style"/>
          <w:sz w:val="22"/>
          <w:szCs w:val="22"/>
        </w:rPr>
      </w:pPr>
    </w:p>
    <w:p w:rsidR="00D94C41" w:rsidRPr="009816AC" w:rsidRDefault="00D94C41" w:rsidP="0018080F">
      <w:pPr>
        <w:rPr>
          <w:rFonts w:ascii="Bookman Old Style" w:hAnsi="Bookman Old Style"/>
          <w:sz w:val="22"/>
          <w:szCs w:val="22"/>
        </w:rPr>
      </w:pPr>
    </w:p>
    <w:p w:rsidR="00D94C41" w:rsidRPr="009816AC" w:rsidRDefault="00D94C41" w:rsidP="0018080F">
      <w:pPr>
        <w:rPr>
          <w:rFonts w:ascii="Bookman Old Style" w:hAnsi="Bookman Old Style"/>
          <w:sz w:val="22"/>
          <w:szCs w:val="22"/>
        </w:rPr>
      </w:pPr>
    </w:p>
    <w:p w:rsidR="00D94C41" w:rsidRPr="009816AC" w:rsidRDefault="00D94C41" w:rsidP="0018080F">
      <w:pPr>
        <w:rPr>
          <w:rFonts w:ascii="Bookman Old Style" w:hAnsi="Bookman Old Style"/>
          <w:sz w:val="22"/>
          <w:szCs w:val="22"/>
        </w:rPr>
      </w:pPr>
    </w:p>
    <w:p w:rsidR="00D94C41" w:rsidRPr="009816AC" w:rsidRDefault="00D94C41" w:rsidP="0018080F">
      <w:pPr>
        <w:rPr>
          <w:rFonts w:ascii="Bookman Old Style" w:hAnsi="Bookman Old Style"/>
          <w:sz w:val="22"/>
          <w:szCs w:val="22"/>
        </w:rPr>
      </w:pPr>
    </w:p>
    <w:p w:rsidR="00D94C41" w:rsidRPr="009816AC" w:rsidRDefault="00D94C41" w:rsidP="0018080F">
      <w:pPr>
        <w:rPr>
          <w:rFonts w:ascii="Bookman Old Style" w:hAnsi="Bookman Old Style"/>
          <w:sz w:val="22"/>
          <w:szCs w:val="22"/>
        </w:rPr>
      </w:pPr>
    </w:p>
    <w:p w:rsidR="0018080F" w:rsidRPr="009816AC" w:rsidRDefault="0018080F" w:rsidP="0018080F">
      <w:pPr>
        <w:pStyle w:val="Ttulo"/>
        <w:ind w:right="-110"/>
        <w:rPr>
          <w:rFonts w:ascii="Bookman Old Style" w:hAnsi="Bookman Old Style" w:cs="Arial"/>
          <w:sz w:val="22"/>
          <w:szCs w:val="22"/>
          <w:u w:val="single"/>
        </w:rPr>
      </w:pPr>
      <w:r w:rsidRPr="009816AC">
        <w:rPr>
          <w:rFonts w:ascii="Bookman Old Style" w:hAnsi="Bookman Old Style" w:cs="Arial"/>
          <w:sz w:val="22"/>
          <w:szCs w:val="22"/>
          <w:u w:val="single"/>
        </w:rPr>
        <w:lastRenderedPageBreak/>
        <w:t>FORA DO ENVELOPE”</w:t>
      </w:r>
    </w:p>
    <w:p w:rsidR="0018080F" w:rsidRPr="009816AC" w:rsidRDefault="0018080F" w:rsidP="0018080F">
      <w:pPr>
        <w:pStyle w:val="Ttulo"/>
        <w:ind w:right="-110"/>
        <w:rPr>
          <w:rFonts w:ascii="Bookman Old Style" w:hAnsi="Bookman Old Style" w:cs="Arial"/>
          <w:sz w:val="22"/>
          <w:szCs w:val="22"/>
        </w:rPr>
      </w:pPr>
      <w:r w:rsidRPr="009816AC">
        <w:rPr>
          <w:rFonts w:ascii="Bookman Old Style" w:hAnsi="Bookman Old Style" w:cs="Arial"/>
          <w:sz w:val="22"/>
          <w:szCs w:val="22"/>
        </w:rPr>
        <w:t>ANEXO VI</w:t>
      </w:r>
      <w:r w:rsidR="00A14177" w:rsidRPr="009816AC">
        <w:rPr>
          <w:rFonts w:ascii="Bookman Old Style" w:hAnsi="Bookman Old Style" w:cs="Arial"/>
          <w:sz w:val="22"/>
          <w:szCs w:val="22"/>
        </w:rPr>
        <w:t>I</w:t>
      </w:r>
    </w:p>
    <w:p w:rsidR="0018080F" w:rsidRPr="009816AC" w:rsidRDefault="0018080F" w:rsidP="0018080F">
      <w:pPr>
        <w:pStyle w:val="Ttulo1"/>
        <w:ind w:right="-110"/>
        <w:jc w:val="center"/>
        <w:rPr>
          <w:rFonts w:ascii="Bookman Old Style" w:hAnsi="Bookman Old Style"/>
          <w:sz w:val="22"/>
          <w:szCs w:val="22"/>
        </w:rPr>
      </w:pPr>
      <w:r w:rsidRPr="009816AC">
        <w:rPr>
          <w:rFonts w:ascii="Bookman Old Style" w:hAnsi="Bookman Old Style"/>
          <w:sz w:val="22"/>
          <w:szCs w:val="22"/>
        </w:rPr>
        <w:t>CARTA DE CREDENCIAMENTO</w:t>
      </w:r>
    </w:p>
    <w:p w:rsidR="0018080F" w:rsidRPr="009816AC" w:rsidRDefault="0018080F" w:rsidP="0018080F">
      <w:pPr>
        <w:ind w:right="-110"/>
        <w:jc w:val="center"/>
        <w:rPr>
          <w:rFonts w:ascii="Bookman Old Style" w:hAnsi="Bookman Old Style" w:cs="Arial"/>
          <w:sz w:val="22"/>
          <w:szCs w:val="22"/>
        </w:rPr>
      </w:pPr>
    </w:p>
    <w:p w:rsidR="0018080F" w:rsidRPr="009816AC" w:rsidRDefault="0018080F" w:rsidP="0018080F">
      <w:pPr>
        <w:ind w:right="-110"/>
        <w:jc w:val="center"/>
        <w:rPr>
          <w:rFonts w:ascii="Bookman Old Style" w:hAnsi="Bookman Old Style" w:cs="Arial"/>
          <w:sz w:val="22"/>
          <w:szCs w:val="22"/>
        </w:rPr>
      </w:pPr>
    </w:p>
    <w:p w:rsidR="0018080F" w:rsidRPr="009816AC" w:rsidRDefault="0018080F" w:rsidP="0018080F">
      <w:pPr>
        <w:ind w:right="-110"/>
        <w:jc w:val="both"/>
        <w:rPr>
          <w:rFonts w:ascii="Bookman Old Style" w:hAnsi="Bookman Old Style" w:cs="Arial"/>
          <w:sz w:val="22"/>
          <w:szCs w:val="22"/>
        </w:rPr>
      </w:pPr>
      <w:r w:rsidRPr="009816AC">
        <w:rPr>
          <w:rFonts w:ascii="Bookman Old Style" w:hAnsi="Bookman Old Style" w:cs="Arial"/>
          <w:sz w:val="22"/>
          <w:szCs w:val="22"/>
        </w:rPr>
        <w:t>__________________</w:t>
      </w:r>
      <w:r w:rsidR="00A958BD" w:rsidRPr="009816AC">
        <w:rPr>
          <w:rFonts w:ascii="Bookman Old Style" w:hAnsi="Bookman Old Style" w:cs="Arial"/>
          <w:sz w:val="22"/>
          <w:szCs w:val="22"/>
        </w:rPr>
        <w:t xml:space="preserve">, ____ de _____________ </w:t>
      </w:r>
      <w:proofErr w:type="spellStart"/>
      <w:r w:rsidR="00A958BD" w:rsidRPr="009816AC">
        <w:rPr>
          <w:rFonts w:ascii="Bookman Old Style" w:hAnsi="Bookman Old Style" w:cs="Arial"/>
          <w:sz w:val="22"/>
          <w:szCs w:val="22"/>
        </w:rPr>
        <w:t>de</w:t>
      </w:r>
      <w:proofErr w:type="spellEnd"/>
      <w:r w:rsidR="00A958BD" w:rsidRPr="009816AC">
        <w:rPr>
          <w:rFonts w:ascii="Bookman Old Style" w:hAnsi="Bookman Old Style" w:cs="Arial"/>
          <w:sz w:val="22"/>
          <w:szCs w:val="22"/>
        </w:rPr>
        <w:t xml:space="preserve"> </w:t>
      </w:r>
      <w:r w:rsidR="002A25D1" w:rsidRPr="009816AC">
        <w:rPr>
          <w:rFonts w:ascii="Bookman Old Style" w:hAnsi="Bookman Old Style" w:cs="Arial"/>
          <w:sz w:val="22"/>
          <w:szCs w:val="22"/>
        </w:rPr>
        <w:t>20</w:t>
      </w:r>
      <w:r w:rsidR="00252079" w:rsidRPr="009816AC">
        <w:rPr>
          <w:rFonts w:ascii="Bookman Old Style" w:hAnsi="Bookman Old Style" w:cs="Arial"/>
          <w:sz w:val="22"/>
          <w:szCs w:val="22"/>
        </w:rPr>
        <w:t>2</w:t>
      </w:r>
      <w:r w:rsidR="008A33AA">
        <w:rPr>
          <w:rFonts w:ascii="Bookman Old Style" w:hAnsi="Bookman Old Style" w:cs="Arial"/>
          <w:sz w:val="22"/>
          <w:szCs w:val="22"/>
        </w:rPr>
        <w:t>2</w:t>
      </w:r>
      <w:r w:rsidRPr="009816AC">
        <w:rPr>
          <w:rFonts w:ascii="Bookman Old Style" w:hAnsi="Bookman Old Style" w:cs="Arial"/>
          <w:sz w:val="22"/>
          <w:szCs w:val="22"/>
        </w:rPr>
        <w:t>.</w:t>
      </w:r>
    </w:p>
    <w:p w:rsidR="0018080F" w:rsidRPr="009816AC" w:rsidRDefault="0018080F" w:rsidP="0018080F">
      <w:pPr>
        <w:ind w:right="-110"/>
        <w:jc w:val="both"/>
        <w:rPr>
          <w:rFonts w:ascii="Bookman Old Style" w:hAnsi="Bookman Old Style" w:cs="Arial"/>
          <w:sz w:val="22"/>
          <w:szCs w:val="22"/>
        </w:rPr>
      </w:pPr>
    </w:p>
    <w:p w:rsidR="0018080F" w:rsidRPr="009816AC" w:rsidRDefault="0018080F" w:rsidP="0018080F">
      <w:pPr>
        <w:ind w:right="-110"/>
        <w:jc w:val="both"/>
        <w:rPr>
          <w:rFonts w:ascii="Bookman Old Style" w:hAnsi="Bookman Old Style" w:cs="Arial"/>
          <w:sz w:val="22"/>
          <w:szCs w:val="22"/>
        </w:rPr>
      </w:pPr>
    </w:p>
    <w:p w:rsidR="0018080F" w:rsidRPr="009816AC" w:rsidRDefault="0018080F" w:rsidP="0018080F">
      <w:pPr>
        <w:ind w:right="-110"/>
        <w:jc w:val="both"/>
        <w:rPr>
          <w:rFonts w:ascii="Bookman Old Style" w:hAnsi="Bookman Old Style" w:cs="Arial"/>
          <w:sz w:val="22"/>
          <w:szCs w:val="22"/>
        </w:rPr>
      </w:pPr>
      <w:r w:rsidRPr="009816AC">
        <w:rPr>
          <w:rFonts w:ascii="Bookman Old Style" w:hAnsi="Bookman Old Style" w:cs="Arial"/>
          <w:sz w:val="22"/>
          <w:szCs w:val="22"/>
        </w:rPr>
        <w:t>Prezados Senhores,</w:t>
      </w:r>
    </w:p>
    <w:p w:rsidR="0018080F" w:rsidRPr="009816AC" w:rsidRDefault="0018080F" w:rsidP="0018080F">
      <w:pPr>
        <w:ind w:right="-110"/>
        <w:jc w:val="both"/>
        <w:rPr>
          <w:rFonts w:ascii="Bookman Old Style" w:hAnsi="Bookman Old Style" w:cs="Arial"/>
          <w:sz w:val="22"/>
          <w:szCs w:val="22"/>
        </w:rPr>
      </w:pPr>
    </w:p>
    <w:p w:rsidR="0018080F" w:rsidRPr="009816AC" w:rsidRDefault="0018080F" w:rsidP="007D20E0">
      <w:pPr>
        <w:pStyle w:val="Corpodetexto"/>
        <w:spacing w:line="360" w:lineRule="auto"/>
        <w:ind w:right="-1"/>
        <w:jc w:val="both"/>
        <w:rPr>
          <w:rFonts w:ascii="Bookman Old Style" w:hAnsi="Bookman Old Style" w:cs="Arial"/>
          <w:sz w:val="22"/>
          <w:szCs w:val="22"/>
        </w:rPr>
      </w:pPr>
      <w:r w:rsidRPr="009816AC">
        <w:rPr>
          <w:rFonts w:ascii="Bookman Old Style" w:hAnsi="Bookman Old Style" w:cs="Arial"/>
          <w:sz w:val="22"/>
          <w:szCs w:val="22"/>
        </w:rPr>
        <w:t xml:space="preserve">Pela presente, fica credenciado o </w:t>
      </w:r>
      <w:proofErr w:type="spellStart"/>
      <w:r w:rsidRPr="009816AC">
        <w:rPr>
          <w:rFonts w:ascii="Bookman Old Style" w:hAnsi="Bookman Old Style" w:cs="Arial"/>
          <w:sz w:val="22"/>
          <w:szCs w:val="22"/>
        </w:rPr>
        <w:t>Sr</w:t>
      </w:r>
      <w:proofErr w:type="spellEnd"/>
      <w:r w:rsidRPr="009816AC">
        <w:rPr>
          <w:rFonts w:ascii="Bookman Old Style" w:hAnsi="Bookman Old Style" w:cs="Arial"/>
          <w:sz w:val="22"/>
          <w:szCs w:val="22"/>
        </w:rPr>
        <w:t xml:space="preserve">(a). ___________________________________, portador da Carteira de Identidade nº ______________________ ,Órgão expedidor:_______ e CPF n° __________________________, para representar a empresa __________________, inscrita no CNPJ sob </w:t>
      </w:r>
      <w:r w:rsidR="008653C6" w:rsidRPr="009816AC">
        <w:rPr>
          <w:rFonts w:ascii="Bookman Old Style" w:hAnsi="Bookman Old Style" w:cs="Arial"/>
          <w:sz w:val="22"/>
          <w:szCs w:val="22"/>
        </w:rPr>
        <w:t xml:space="preserve">o nº _______________________, no </w:t>
      </w:r>
      <w:r w:rsidR="008653C6" w:rsidRPr="009816AC">
        <w:rPr>
          <w:rFonts w:ascii="Bookman Old Style" w:hAnsi="Bookman Old Style" w:cs="Arial"/>
          <w:b/>
          <w:sz w:val="22"/>
          <w:szCs w:val="22"/>
        </w:rPr>
        <w:t xml:space="preserve">Processo </w:t>
      </w:r>
      <w:r w:rsidR="008653C6" w:rsidRPr="001B45BF">
        <w:rPr>
          <w:rFonts w:ascii="Bookman Old Style" w:hAnsi="Bookman Old Style" w:cs="Arial"/>
          <w:b/>
          <w:sz w:val="22"/>
          <w:szCs w:val="22"/>
        </w:rPr>
        <w:t xml:space="preserve">de </w:t>
      </w:r>
      <w:r w:rsidRPr="001B45BF">
        <w:rPr>
          <w:rFonts w:ascii="Bookman Old Style" w:hAnsi="Bookman Old Style" w:cs="Arial"/>
          <w:b/>
          <w:sz w:val="22"/>
          <w:szCs w:val="22"/>
        </w:rPr>
        <w:t>Licitação</w:t>
      </w:r>
      <w:r w:rsidR="006A4369" w:rsidRPr="001B45BF">
        <w:rPr>
          <w:rFonts w:ascii="Bookman Old Style" w:hAnsi="Bookman Old Style" w:cs="Arial"/>
          <w:b/>
          <w:sz w:val="22"/>
          <w:szCs w:val="22"/>
        </w:rPr>
        <w:t xml:space="preserve"> n° </w:t>
      </w:r>
      <w:r w:rsidR="00252079" w:rsidRPr="001B45BF">
        <w:rPr>
          <w:rFonts w:ascii="Bookman Old Style" w:hAnsi="Bookman Old Style"/>
          <w:b/>
          <w:bCs/>
          <w:sz w:val="22"/>
          <w:szCs w:val="22"/>
        </w:rPr>
        <w:t>00</w:t>
      </w:r>
      <w:r w:rsidR="001B45BF" w:rsidRPr="001B45BF">
        <w:rPr>
          <w:rFonts w:ascii="Bookman Old Style" w:hAnsi="Bookman Old Style"/>
          <w:b/>
          <w:bCs/>
          <w:sz w:val="22"/>
          <w:szCs w:val="22"/>
        </w:rPr>
        <w:t>8</w:t>
      </w:r>
      <w:r w:rsidR="00252079" w:rsidRPr="001B45BF">
        <w:rPr>
          <w:rFonts w:ascii="Bookman Old Style" w:hAnsi="Bookman Old Style"/>
          <w:b/>
          <w:bCs/>
          <w:sz w:val="22"/>
          <w:szCs w:val="22"/>
        </w:rPr>
        <w:t>/202</w:t>
      </w:r>
      <w:r w:rsidR="008A33AA" w:rsidRPr="001B45BF">
        <w:rPr>
          <w:rFonts w:ascii="Bookman Old Style" w:hAnsi="Bookman Old Style"/>
          <w:b/>
          <w:bCs/>
          <w:sz w:val="22"/>
          <w:szCs w:val="22"/>
        </w:rPr>
        <w:t>2</w:t>
      </w:r>
      <w:r w:rsidR="008653C6" w:rsidRPr="001B45BF">
        <w:rPr>
          <w:rFonts w:ascii="Bookman Old Style" w:hAnsi="Bookman Old Style" w:cs="Arial"/>
          <w:b/>
          <w:sz w:val="22"/>
          <w:szCs w:val="22"/>
        </w:rPr>
        <w:t>,</w:t>
      </w:r>
      <w:r w:rsidR="00CD164D" w:rsidRPr="001B45BF">
        <w:rPr>
          <w:rFonts w:ascii="Bookman Old Style" w:hAnsi="Bookman Old Style" w:cs="Arial"/>
          <w:b/>
          <w:sz w:val="22"/>
          <w:szCs w:val="22"/>
        </w:rPr>
        <w:t xml:space="preserve"> </w:t>
      </w:r>
      <w:r w:rsidR="008653C6" w:rsidRPr="001B45BF">
        <w:rPr>
          <w:rFonts w:ascii="Bookman Old Style" w:hAnsi="Bookman Old Style" w:cs="Arial"/>
          <w:b/>
          <w:sz w:val="22"/>
          <w:szCs w:val="22"/>
        </w:rPr>
        <w:t>m</w:t>
      </w:r>
      <w:r w:rsidR="009559C8" w:rsidRPr="001B45BF">
        <w:rPr>
          <w:rFonts w:ascii="Bookman Old Style" w:hAnsi="Bookman Old Style" w:cs="Arial"/>
          <w:b/>
          <w:sz w:val="22"/>
          <w:szCs w:val="22"/>
        </w:rPr>
        <w:t>odalidade Pregão Presencial n</w:t>
      </w:r>
      <w:r w:rsidRPr="001B45BF">
        <w:rPr>
          <w:rFonts w:ascii="Bookman Old Style" w:hAnsi="Bookman Old Style" w:cs="Arial"/>
          <w:b/>
          <w:bCs/>
          <w:sz w:val="22"/>
          <w:szCs w:val="22"/>
        </w:rPr>
        <w:t xml:space="preserve">º </w:t>
      </w:r>
      <w:r w:rsidR="001B45BF" w:rsidRPr="001B45BF">
        <w:rPr>
          <w:rFonts w:ascii="Bookman Old Style" w:hAnsi="Bookman Old Style"/>
          <w:b/>
          <w:bCs/>
          <w:sz w:val="22"/>
          <w:szCs w:val="22"/>
        </w:rPr>
        <w:t>004</w:t>
      </w:r>
      <w:r w:rsidR="00252079" w:rsidRPr="001B45BF">
        <w:rPr>
          <w:rFonts w:ascii="Bookman Old Style" w:hAnsi="Bookman Old Style"/>
          <w:b/>
          <w:bCs/>
          <w:sz w:val="22"/>
          <w:szCs w:val="22"/>
        </w:rPr>
        <w:t>/202</w:t>
      </w:r>
      <w:r w:rsidR="008A33AA" w:rsidRPr="001B45BF">
        <w:rPr>
          <w:rFonts w:ascii="Bookman Old Style" w:hAnsi="Bookman Old Style"/>
          <w:b/>
          <w:bCs/>
          <w:sz w:val="22"/>
          <w:szCs w:val="22"/>
        </w:rPr>
        <w:t>2</w:t>
      </w:r>
      <w:r w:rsidR="00A958BD" w:rsidRPr="001B45BF">
        <w:rPr>
          <w:rFonts w:ascii="Bookman Old Style" w:hAnsi="Bookman Old Style" w:cs="Arial"/>
          <w:b/>
          <w:bCs/>
          <w:sz w:val="22"/>
          <w:szCs w:val="22"/>
        </w:rPr>
        <w:t>,</w:t>
      </w:r>
      <w:r w:rsidR="00CD164D" w:rsidRPr="001B45BF">
        <w:rPr>
          <w:rFonts w:ascii="Bookman Old Style" w:hAnsi="Bookman Old Style" w:cs="Arial"/>
          <w:b/>
          <w:bCs/>
          <w:sz w:val="22"/>
          <w:szCs w:val="22"/>
        </w:rPr>
        <w:t xml:space="preserve"> </w:t>
      </w:r>
      <w:r w:rsidRPr="001B45BF">
        <w:rPr>
          <w:rFonts w:ascii="Bookman Old Style" w:hAnsi="Bookman Old Style" w:cs="Arial"/>
          <w:sz w:val="22"/>
          <w:szCs w:val="22"/>
        </w:rPr>
        <w:t>a</w:t>
      </w:r>
      <w:r w:rsidRPr="009816AC">
        <w:rPr>
          <w:rFonts w:ascii="Bookman Old Style" w:hAnsi="Bookman Old Style" w:cs="Arial"/>
          <w:sz w:val="22"/>
          <w:szCs w:val="22"/>
        </w:rPr>
        <w:t xml:space="preserve"> ser realizada </w:t>
      </w:r>
      <w:r w:rsidRPr="001B45BF">
        <w:rPr>
          <w:rFonts w:ascii="Bookman Old Style" w:hAnsi="Bookman Old Style" w:cs="Arial"/>
          <w:sz w:val="22"/>
          <w:szCs w:val="22"/>
        </w:rPr>
        <w:t xml:space="preserve">em </w:t>
      </w:r>
      <w:r w:rsidR="001B45BF" w:rsidRPr="001B45BF">
        <w:rPr>
          <w:rFonts w:ascii="Bookman Old Style" w:hAnsi="Bookman Old Style" w:cs="Arial"/>
          <w:b/>
          <w:sz w:val="22"/>
          <w:szCs w:val="22"/>
        </w:rPr>
        <w:t>04/02</w:t>
      </w:r>
      <w:r w:rsidR="008A317C" w:rsidRPr="001B45BF">
        <w:rPr>
          <w:rFonts w:ascii="Bookman Old Style" w:hAnsi="Bookman Old Style" w:cs="Arial"/>
          <w:b/>
          <w:sz w:val="22"/>
          <w:szCs w:val="22"/>
        </w:rPr>
        <w:t>/202</w:t>
      </w:r>
      <w:r w:rsidR="001F2E69" w:rsidRPr="001B45BF">
        <w:rPr>
          <w:rFonts w:ascii="Bookman Old Style" w:hAnsi="Bookman Old Style" w:cs="Arial"/>
          <w:b/>
          <w:sz w:val="22"/>
          <w:szCs w:val="22"/>
        </w:rPr>
        <w:t>2</w:t>
      </w:r>
      <w:r w:rsidRPr="001B45BF">
        <w:rPr>
          <w:rFonts w:ascii="Bookman Old Style" w:hAnsi="Bookman Old Style" w:cs="Arial"/>
          <w:sz w:val="22"/>
          <w:szCs w:val="22"/>
        </w:rPr>
        <w:t>,</w:t>
      </w:r>
      <w:r w:rsidRPr="001F2E69">
        <w:rPr>
          <w:rFonts w:ascii="Bookman Old Style" w:hAnsi="Bookman Old Style" w:cs="Arial"/>
          <w:sz w:val="22"/>
          <w:szCs w:val="22"/>
        </w:rPr>
        <w:t xml:space="preserve"> ás </w:t>
      </w:r>
      <w:r w:rsidR="007D20E0" w:rsidRPr="001F2E69">
        <w:rPr>
          <w:rFonts w:ascii="Bookman Old Style" w:hAnsi="Bookman Old Style" w:cs="Arial"/>
          <w:sz w:val="22"/>
          <w:szCs w:val="22"/>
        </w:rPr>
        <w:t>13</w:t>
      </w:r>
      <w:r w:rsidR="0028722A" w:rsidRPr="001F2E69">
        <w:rPr>
          <w:rFonts w:ascii="Bookman Old Style" w:hAnsi="Bookman Old Style" w:cs="Arial"/>
          <w:sz w:val="22"/>
          <w:szCs w:val="22"/>
        </w:rPr>
        <w:t>:</w:t>
      </w:r>
      <w:r w:rsidR="002748F0" w:rsidRPr="001F2E69">
        <w:rPr>
          <w:rFonts w:ascii="Bookman Old Style" w:hAnsi="Bookman Old Style" w:cs="Arial"/>
          <w:sz w:val="22"/>
          <w:szCs w:val="22"/>
        </w:rPr>
        <w:t>30</w:t>
      </w:r>
      <w:r w:rsidRPr="001F2E69">
        <w:rPr>
          <w:rFonts w:ascii="Bookman Old Style" w:hAnsi="Bookman Old Style" w:cs="Arial"/>
          <w:sz w:val="22"/>
          <w:szCs w:val="22"/>
        </w:rPr>
        <w:t xml:space="preserve"> horas</w:t>
      </w:r>
      <w:r w:rsidRPr="009816AC">
        <w:rPr>
          <w:rFonts w:ascii="Bookman Old Style" w:hAnsi="Bookman Old Style" w:cs="Arial"/>
          <w:sz w:val="22"/>
          <w:szCs w:val="22"/>
        </w:rPr>
        <w:t>, podendo para tanto praticar todos os atos necessários, inclusive prestar esclarecimentos, receber notificações, interpor recursos e manifestar-se sobre sua desistência.</w:t>
      </w:r>
    </w:p>
    <w:p w:rsidR="0018080F" w:rsidRPr="009816AC" w:rsidRDefault="0018080F" w:rsidP="0018080F">
      <w:pPr>
        <w:ind w:right="-110"/>
        <w:jc w:val="both"/>
        <w:rPr>
          <w:rFonts w:ascii="Bookman Old Style" w:hAnsi="Bookman Old Style" w:cs="Arial"/>
          <w:sz w:val="22"/>
          <w:szCs w:val="22"/>
        </w:rPr>
      </w:pPr>
    </w:p>
    <w:p w:rsidR="0018080F" w:rsidRPr="009816AC" w:rsidRDefault="0018080F" w:rsidP="0018080F">
      <w:pPr>
        <w:ind w:right="-110"/>
        <w:jc w:val="both"/>
        <w:rPr>
          <w:rFonts w:ascii="Bookman Old Style" w:hAnsi="Bookman Old Style" w:cs="Arial"/>
          <w:sz w:val="22"/>
          <w:szCs w:val="22"/>
        </w:rPr>
      </w:pPr>
    </w:p>
    <w:p w:rsidR="0018080F" w:rsidRPr="009816AC" w:rsidRDefault="0018080F" w:rsidP="0018080F">
      <w:pPr>
        <w:ind w:right="-110"/>
        <w:jc w:val="center"/>
        <w:rPr>
          <w:rFonts w:ascii="Bookman Old Style" w:hAnsi="Bookman Old Style" w:cs="Arial"/>
          <w:sz w:val="22"/>
          <w:szCs w:val="22"/>
        </w:rPr>
      </w:pPr>
      <w:r w:rsidRPr="009816AC">
        <w:rPr>
          <w:rFonts w:ascii="Bookman Old Style" w:hAnsi="Bookman Old Style" w:cs="Arial"/>
          <w:sz w:val="22"/>
          <w:szCs w:val="22"/>
        </w:rPr>
        <w:t>Atenciosamente,</w:t>
      </w:r>
    </w:p>
    <w:p w:rsidR="0018080F" w:rsidRPr="009816AC" w:rsidRDefault="0018080F" w:rsidP="0018080F">
      <w:pPr>
        <w:ind w:right="-110"/>
        <w:jc w:val="both"/>
        <w:rPr>
          <w:rFonts w:ascii="Bookman Old Style" w:hAnsi="Bookman Old Style" w:cs="Arial"/>
          <w:sz w:val="22"/>
          <w:szCs w:val="22"/>
        </w:rPr>
      </w:pPr>
    </w:p>
    <w:p w:rsidR="0018080F" w:rsidRPr="009816AC" w:rsidRDefault="0018080F" w:rsidP="0018080F">
      <w:pPr>
        <w:ind w:right="-110"/>
        <w:jc w:val="both"/>
        <w:rPr>
          <w:rFonts w:ascii="Bookman Old Style" w:hAnsi="Bookman Old Style" w:cs="Arial"/>
          <w:sz w:val="22"/>
          <w:szCs w:val="22"/>
        </w:rPr>
      </w:pPr>
    </w:p>
    <w:p w:rsidR="0018080F" w:rsidRPr="009816AC" w:rsidRDefault="0018080F" w:rsidP="0018080F">
      <w:pPr>
        <w:ind w:right="-110"/>
        <w:jc w:val="center"/>
        <w:rPr>
          <w:rFonts w:ascii="Bookman Old Style" w:hAnsi="Bookman Old Style" w:cs="Arial"/>
          <w:sz w:val="22"/>
          <w:szCs w:val="22"/>
        </w:rPr>
      </w:pPr>
      <w:r w:rsidRPr="009816AC">
        <w:rPr>
          <w:rFonts w:ascii="Bookman Old Style" w:hAnsi="Bookman Old Style" w:cs="Arial"/>
          <w:sz w:val="22"/>
          <w:szCs w:val="22"/>
        </w:rPr>
        <w:t>_______________________________________________</w:t>
      </w:r>
      <w:r w:rsidRPr="009816AC">
        <w:rPr>
          <w:rFonts w:ascii="Bookman Old Style" w:hAnsi="Bookman Old Style" w:cs="Arial"/>
          <w:sz w:val="22"/>
          <w:szCs w:val="22"/>
        </w:rPr>
        <w:br/>
        <w:t>&lt;&lt;</w:t>
      </w:r>
      <w:r w:rsidRPr="009816AC">
        <w:rPr>
          <w:rFonts w:ascii="Bookman Old Style" w:hAnsi="Bookman Old Style" w:cs="Arial"/>
          <w:i/>
          <w:iCs/>
          <w:sz w:val="22"/>
          <w:szCs w:val="22"/>
        </w:rPr>
        <w:t>Assinatura do Representante Legal da Empresa&gt;&gt;</w:t>
      </w:r>
    </w:p>
    <w:p w:rsidR="0018080F" w:rsidRPr="009816AC" w:rsidRDefault="0018080F" w:rsidP="0018080F">
      <w:pPr>
        <w:ind w:right="-110"/>
        <w:jc w:val="center"/>
        <w:rPr>
          <w:rFonts w:ascii="Bookman Old Style" w:hAnsi="Bookman Old Style" w:cs="Arial"/>
          <w:i/>
          <w:iCs/>
          <w:sz w:val="22"/>
          <w:szCs w:val="22"/>
        </w:rPr>
      </w:pPr>
      <w:r w:rsidRPr="009816AC">
        <w:rPr>
          <w:rFonts w:ascii="Bookman Old Style" w:hAnsi="Bookman Old Style" w:cs="Arial"/>
          <w:i/>
          <w:iCs/>
          <w:sz w:val="22"/>
          <w:szCs w:val="22"/>
        </w:rPr>
        <w:t>&lt;&lt;Nome&gt;&gt;</w:t>
      </w:r>
    </w:p>
    <w:p w:rsidR="0018080F" w:rsidRPr="009816AC" w:rsidRDefault="0018080F" w:rsidP="0018080F">
      <w:pPr>
        <w:ind w:right="-110"/>
        <w:jc w:val="center"/>
        <w:rPr>
          <w:rFonts w:ascii="Bookman Old Style" w:hAnsi="Bookman Old Style" w:cs="Arial"/>
          <w:i/>
          <w:iCs/>
          <w:sz w:val="22"/>
          <w:szCs w:val="22"/>
        </w:rPr>
      </w:pPr>
      <w:r w:rsidRPr="009816AC">
        <w:rPr>
          <w:rFonts w:ascii="Bookman Old Style" w:hAnsi="Bookman Old Style" w:cs="Arial"/>
          <w:i/>
          <w:iCs/>
          <w:sz w:val="22"/>
          <w:szCs w:val="22"/>
        </w:rPr>
        <w:t>&lt;&lt;Cargo&gt;&gt;</w:t>
      </w:r>
    </w:p>
    <w:p w:rsidR="0018080F" w:rsidRPr="009816AC" w:rsidRDefault="0018080F" w:rsidP="0018080F">
      <w:pPr>
        <w:ind w:right="-110"/>
        <w:jc w:val="center"/>
        <w:rPr>
          <w:rFonts w:ascii="Bookman Old Style" w:hAnsi="Bookman Old Style" w:cs="Arial"/>
          <w:sz w:val="22"/>
          <w:szCs w:val="22"/>
        </w:rPr>
      </w:pPr>
      <w:r w:rsidRPr="009816AC">
        <w:rPr>
          <w:rFonts w:ascii="Bookman Old Style" w:hAnsi="Bookman Old Style" w:cs="Arial"/>
          <w:sz w:val="22"/>
          <w:szCs w:val="22"/>
        </w:rPr>
        <w:t>&lt;&lt;Carimbo da Empresa&gt;&gt;</w:t>
      </w:r>
    </w:p>
    <w:p w:rsidR="00E92281" w:rsidRPr="009816AC" w:rsidRDefault="00E92281" w:rsidP="0018080F">
      <w:pPr>
        <w:ind w:right="-110"/>
        <w:jc w:val="center"/>
        <w:rPr>
          <w:rFonts w:ascii="Bookman Old Style" w:hAnsi="Bookman Old Style" w:cs="Arial"/>
          <w:sz w:val="22"/>
          <w:szCs w:val="22"/>
        </w:rPr>
      </w:pPr>
    </w:p>
    <w:p w:rsidR="00E92281" w:rsidRPr="009816AC" w:rsidRDefault="00E92281" w:rsidP="0018080F">
      <w:pPr>
        <w:ind w:right="-110"/>
        <w:jc w:val="center"/>
        <w:rPr>
          <w:rFonts w:ascii="Bookman Old Style" w:hAnsi="Bookman Old Style" w:cs="Arial"/>
          <w:sz w:val="22"/>
          <w:szCs w:val="22"/>
        </w:rPr>
      </w:pPr>
    </w:p>
    <w:p w:rsidR="00E92281" w:rsidRPr="009816AC" w:rsidRDefault="00E92281" w:rsidP="0018080F">
      <w:pPr>
        <w:ind w:right="-110"/>
        <w:jc w:val="center"/>
        <w:rPr>
          <w:rFonts w:ascii="Bookman Old Style" w:hAnsi="Bookman Old Style" w:cs="Arial"/>
          <w:sz w:val="22"/>
          <w:szCs w:val="22"/>
        </w:rPr>
      </w:pPr>
    </w:p>
    <w:p w:rsidR="00E92281" w:rsidRPr="009816AC" w:rsidRDefault="00E92281" w:rsidP="0018080F">
      <w:pPr>
        <w:ind w:right="-110"/>
        <w:jc w:val="center"/>
        <w:rPr>
          <w:rFonts w:ascii="Bookman Old Style" w:hAnsi="Bookman Old Style" w:cs="Arial"/>
          <w:sz w:val="22"/>
          <w:szCs w:val="22"/>
        </w:rPr>
      </w:pPr>
    </w:p>
    <w:p w:rsidR="00E92281" w:rsidRPr="009816AC" w:rsidRDefault="00E92281" w:rsidP="0018080F">
      <w:pPr>
        <w:ind w:right="-110"/>
        <w:jc w:val="center"/>
        <w:rPr>
          <w:rFonts w:ascii="Bookman Old Style" w:hAnsi="Bookman Old Style" w:cs="Arial"/>
          <w:sz w:val="22"/>
          <w:szCs w:val="22"/>
        </w:rPr>
      </w:pPr>
    </w:p>
    <w:p w:rsidR="00E92281" w:rsidRPr="009816AC" w:rsidRDefault="00E92281" w:rsidP="0018080F">
      <w:pPr>
        <w:ind w:right="-110"/>
        <w:jc w:val="center"/>
        <w:rPr>
          <w:rFonts w:ascii="Bookman Old Style" w:hAnsi="Bookman Old Style" w:cs="Arial"/>
          <w:sz w:val="22"/>
          <w:szCs w:val="22"/>
        </w:rPr>
      </w:pPr>
    </w:p>
    <w:p w:rsidR="00E92281" w:rsidRPr="009816AC" w:rsidRDefault="00E92281" w:rsidP="0018080F">
      <w:pPr>
        <w:ind w:right="-110"/>
        <w:jc w:val="center"/>
        <w:rPr>
          <w:rFonts w:ascii="Bookman Old Style" w:hAnsi="Bookman Old Style" w:cs="Arial"/>
          <w:sz w:val="22"/>
          <w:szCs w:val="22"/>
        </w:rPr>
      </w:pPr>
    </w:p>
    <w:p w:rsidR="00D94C41" w:rsidRPr="009816AC" w:rsidRDefault="00D94C41" w:rsidP="0018080F">
      <w:pPr>
        <w:ind w:right="-110"/>
        <w:jc w:val="center"/>
        <w:rPr>
          <w:rFonts w:ascii="Bookman Old Style" w:hAnsi="Bookman Old Style" w:cs="Arial"/>
          <w:sz w:val="22"/>
          <w:szCs w:val="22"/>
        </w:rPr>
      </w:pPr>
    </w:p>
    <w:p w:rsidR="00D94C41" w:rsidRPr="009816AC" w:rsidRDefault="00D94C41" w:rsidP="0018080F">
      <w:pPr>
        <w:ind w:right="-110"/>
        <w:jc w:val="center"/>
        <w:rPr>
          <w:rFonts w:ascii="Bookman Old Style" w:hAnsi="Bookman Old Style" w:cs="Arial"/>
          <w:sz w:val="22"/>
          <w:szCs w:val="22"/>
        </w:rPr>
      </w:pPr>
    </w:p>
    <w:p w:rsidR="00D94C41" w:rsidRPr="009816AC" w:rsidRDefault="00D94C41" w:rsidP="0018080F">
      <w:pPr>
        <w:ind w:right="-110"/>
        <w:jc w:val="center"/>
        <w:rPr>
          <w:rFonts w:ascii="Bookman Old Style" w:hAnsi="Bookman Old Style" w:cs="Arial"/>
          <w:sz w:val="22"/>
          <w:szCs w:val="22"/>
        </w:rPr>
      </w:pPr>
    </w:p>
    <w:p w:rsidR="00D94C41" w:rsidRPr="009816AC" w:rsidRDefault="00D94C41" w:rsidP="0018080F">
      <w:pPr>
        <w:ind w:right="-110"/>
        <w:jc w:val="center"/>
        <w:rPr>
          <w:rFonts w:ascii="Bookman Old Style" w:hAnsi="Bookman Old Style" w:cs="Arial"/>
          <w:sz w:val="22"/>
          <w:szCs w:val="22"/>
        </w:rPr>
      </w:pPr>
    </w:p>
    <w:p w:rsidR="00D94C41" w:rsidRPr="009816AC" w:rsidRDefault="00D94C41" w:rsidP="0018080F">
      <w:pPr>
        <w:ind w:right="-110"/>
        <w:jc w:val="center"/>
        <w:rPr>
          <w:rFonts w:ascii="Bookman Old Style" w:hAnsi="Bookman Old Style" w:cs="Arial"/>
          <w:sz w:val="22"/>
          <w:szCs w:val="22"/>
        </w:rPr>
      </w:pPr>
    </w:p>
    <w:p w:rsidR="00D94C41" w:rsidRPr="009816AC" w:rsidRDefault="00D94C41" w:rsidP="0018080F">
      <w:pPr>
        <w:ind w:right="-110"/>
        <w:jc w:val="center"/>
        <w:rPr>
          <w:rFonts w:ascii="Bookman Old Style" w:hAnsi="Bookman Old Style" w:cs="Arial"/>
          <w:sz w:val="22"/>
          <w:szCs w:val="22"/>
        </w:rPr>
      </w:pPr>
    </w:p>
    <w:p w:rsidR="0018080F" w:rsidRPr="009816AC" w:rsidRDefault="0018080F" w:rsidP="0018080F">
      <w:pPr>
        <w:rPr>
          <w:rFonts w:ascii="Bookman Old Style" w:hAnsi="Bookman Old Style"/>
          <w:sz w:val="22"/>
          <w:szCs w:val="22"/>
        </w:rPr>
      </w:pPr>
    </w:p>
    <w:p w:rsidR="00B839BE" w:rsidRPr="009816AC" w:rsidRDefault="00B839BE" w:rsidP="00B839BE">
      <w:pPr>
        <w:jc w:val="center"/>
        <w:rPr>
          <w:rFonts w:ascii="Bookman Old Style" w:hAnsi="Bookman Old Style"/>
          <w:b/>
          <w:color w:val="auto"/>
          <w:sz w:val="22"/>
          <w:szCs w:val="22"/>
        </w:rPr>
      </w:pPr>
      <w:r w:rsidRPr="009816AC">
        <w:rPr>
          <w:rFonts w:ascii="Bookman Old Style" w:hAnsi="Bookman Old Style"/>
          <w:b/>
          <w:color w:val="auto"/>
          <w:sz w:val="22"/>
          <w:szCs w:val="22"/>
        </w:rPr>
        <w:lastRenderedPageBreak/>
        <w:t xml:space="preserve">ANEXO </w:t>
      </w:r>
      <w:r w:rsidR="00E667F1" w:rsidRPr="009816AC">
        <w:rPr>
          <w:rFonts w:ascii="Bookman Old Style" w:hAnsi="Bookman Old Style"/>
          <w:b/>
          <w:color w:val="auto"/>
          <w:sz w:val="22"/>
          <w:szCs w:val="22"/>
        </w:rPr>
        <w:t>VIII</w:t>
      </w:r>
      <w:r w:rsidRPr="009816AC">
        <w:rPr>
          <w:rFonts w:ascii="Bookman Old Style" w:hAnsi="Bookman Old Style"/>
          <w:b/>
          <w:color w:val="auto"/>
          <w:sz w:val="22"/>
          <w:szCs w:val="22"/>
        </w:rPr>
        <w:t>– MINUTA DO CONTRATO</w:t>
      </w:r>
    </w:p>
    <w:p w:rsidR="00B839BE" w:rsidRPr="009816AC" w:rsidRDefault="00B839BE" w:rsidP="00B839BE">
      <w:pPr>
        <w:jc w:val="center"/>
        <w:rPr>
          <w:rFonts w:ascii="Bookman Old Style" w:hAnsi="Bookman Old Style"/>
          <w:b/>
          <w:color w:val="auto"/>
          <w:sz w:val="22"/>
          <w:szCs w:val="22"/>
        </w:rPr>
      </w:pPr>
    </w:p>
    <w:p w:rsidR="00B839BE" w:rsidRPr="009816AC" w:rsidRDefault="00B839BE" w:rsidP="00B839BE">
      <w:pPr>
        <w:tabs>
          <w:tab w:val="num" w:pos="926"/>
        </w:tabs>
        <w:spacing w:after="840"/>
        <w:ind w:left="3969"/>
        <w:jc w:val="both"/>
        <w:rPr>
          <w:rFonts w:ascii="Bookman Old Style" w:hAnsi="Bookman Old Style"/>
          <w:b/>
          <w:color w:val="auto"/>
          <w:sz w:val="22"/>
          <w:szCs w:val="22"/>
        </w:rPr>
      </w:pPr>
      <w:r w:rsidRPr="009816AC">
        <w:rPr>
          <w:rFonts w:ascii="Bookman Old Style" w:hAnsi="Bookman Old Style"/>
          <w:b/>
          <w:color w:val="auto"/>
          <w:sz w:val="22"/>
          <w:szCs w:val="22"/>
        </w:rPr>
        <w:t xml:space="preserve">CONTRATO N.º _______ QUE ENTRE SI CELEBRAM O </w:t>
      </w:r>
      <w:r w:rsidR="00E667F1" w:rsidRPr="009816AC">
        <w:rPr>
          <w:rFonts w:ascii="Bookman Old Style" w:hAnsi="Bookman Old Style"/>
          <w:b/>
          <w:color w:val="auto"/>
          <w:sz w:val="22"/>
          <w:szCs w:val="22"/>
        </w:rPr>
        <w:t>MUNICÍPIO DE LIBERDADE</w:t>
      </w:r>
      <w:r w:rsidRPr="009816AC">
        <w:rPr>
          <w:rFonts w:ascii="Bookman Old Style" w:hAnsi="Bookman Old Style"/>
          <w:b/>
          <w:color w:val="auto"/>
          <w:sz w:val="22"/>
          <w:szCs w:val="22"/>
        </w:rPr>
        <w:t xml:space="preserve">, E </w:t>
      </w:r>
      <w:r w:rsidR="008F7804" w:rsidRPr="009816AC">
        <w:rPr>
          <w:rFonts w:ascii="Bookman Old Style" w:hAnsi="Bookman Old Style"/>
          <w:b/>
          <w:color w:val="auto"/>
          <w:sz w:val="22"/>
          <w:szCs w:val="22"/>
        </w:rPr>
        <w:fldChar w:fldCharType="begin">
          <w:ffData>
            <w:name w:val="Texto74"/>
            <w:enabled/>
            <w:calcOnExit w:val="0"/>
            <w:textInput>
              <w:default w:val="_______"/>
            </w:textInput>
          </w:ffData>
        </w:fldChar>
      </w:r>
      <w:r w:rsidRPr="009816AC">
        <w:rPr>
          <w:rFonts w:ascii="Bookman Old Style" w:hAnsi="Bookman Old Style"/>
          <w:b/>
          <w:color w:val="auto"/>
          <w:sz w:val="22"/>
          <w:szCs w:val="22"/>
        </w:rPr>
        <w:instrText xml:space="preserve"> FORMTEXT </w:instrText>
      </w:r>
      <w:r w:rsidR="008F7804" w:rsidRPr="009816AC">
        <w:rPr>
          <w:rFonts w:ascii="Bookman Old Style" w:hAnsi="Bookman Old Style"/>
          <w:b/>
          <w:color w:val="auto"/>
          <w:sz w:val="22"/>
          <w:szCs w:val="22"/>
        </w:rPr>
      </w:r>
      <w:r w:rsidR="008F7804" w:rsidRPr="009816AC">
        <w:rPr>
          <w:rFonts w:ascii="Bookman Old Style" w:hAnsi="Bookman Old Style"/>
          <w:b/>
          <w:color w:val="auto"/>
          <w:sz w:val="22"/>
          <w:szCs w:val="22"/>
        </w:rPr>
        <w:fldChar w:fldCharType="separate"/>
      </w:r>
      <w:r w:rsidRPr="009816AC">
        <w:rPr>
          <w:rFonts w:ascii="Bookman Old Style" w:hAnsi="Bookman Old Style"/>
          <w:b/>
          <w:noProof/>
          <w:color w:val="auto"/>
          <w:sz w:val="22"/>
          <w:szCs w:val="22"/>
        </w:rPr>
        <w:t>_______</w:t>
      </w:r>
      <w:r w:rsidR="008F7804" w:rsidRPr="009816AC">
        <w:rPr>
          <w:rFonts w:ascii="Bookman Old Style" w:hAnsi="Bookman Old Style"/>
          <w:b/>
          <w:color w:val="auto"/>
          <w:sz w:val="22"/>
          <w:szCs w:val="22"/>
        </w:rPr>
        <w:fldChar w:fldCharType="end"/>
      </w:r>
      <w:r w:rsidRPr="009816AC">
        <w:rPr>
          <w:rFonts w:ascii="Bookman Old Style" w:hAnsi="Bookman Old Style"/>
          <w:b/>
          <w:color w:val="auto"/>
          <w:sz w:val="22"/>
          <w:szCs w:val="22"/>
        </w:rPr>
        <w:t xml:space="preserve"> PARA O FORNECIMENTO DE COMBUSTÍVEL À FROTA DE VEÍCULOS.</w:t>
      </w:r>
    </w:p>
    <w:p w:rsidR="00B839BE" w:rsidRPr="009816AC" w:rsidRDefault="00B839BE" w:rsidP="002F1B7B">
      <w:pPr>
        <w:autoSpaceDE w:val="0"/>
        <w:autoSpaceDN w:val="0"/>
        <w:adjustRightInd w:val="0"/>
        <w:ind w:right="-180"/>
        <w:jc w:val="both"/>
        <w:rPr>
          <w:rFonts w:ascii="Bookman Old Style" w:hAnsi="Bookman Old Style" w:cs="Trebuchet MS"/>
          <w:bCs/>
          <w:sz w:val="22"/>
          <w:szCs w:val="22"/>
        </w:rPr>
      </w:pPr>
      <w:r w:rsidRPr="009816AC">
        <w:rPr>
          <w:rFonts w:ascii="Bookman Old Style" w:hAnsi="Bookman Old Style"/>
          <w:b/>
          <w:color w:val="auto"/>
          <w:sz w:val="22"/>
          <w:szCs w:val="22"/>
        </w:rPr>
        <w:t>CONTRATANTE</w:t>
      </w:r>
      <w:r w:rsidRPr="009816AC">
        <w:rPr>
          <w:rFonts w:ascii="Bookman Old Style" w:hAnsi="Bookman Old Style"/>
          <w:color w:val="auto"/>
          <w:sz w:val="22"/>
          <w:szCs w:val="22"/>
        </w:rPr>
        <w:t xml:space="preserve">: </w:t>
      </w:r>
      <w:r w:rsidR="00E667F1" w:rsidRPr="009816AC">
        <w:rPr>
          <w:rFonts w:ascii="Bookman Old Style" w:hAnsi="Bookman Old Style" w:cs="Arial"/>
          <w:b/>
          <w:color w:val="auto"/>
          <w:sz w:val="22"/>
          <w:szCs w:val="22"/>
          <w:lang w:eastAsia="ar-SA"/>
        </w:rPr>
        <w:t>O</w:t>
      </w:r>
      <w:r w:rsidR="00E667F1" w:rsidRPr="009816AC">
        <w:rPr>
          <w:rFonts w:ascii="Bookman Old Style" w:hAnsi="Bookman Old Style" w:cs="Arial"/>
          <w:b/>
          <w:noProof/>
          <w:color w:val="auto"/>
          <w:sz w:val="22"/>
          <w:szCs w:val="22"/>
        </w:rPr>
        <w:t xml:space="preserve"> Município de Liberdade</w:t>
      </w:r>
      <w:r w:rsidR="00E667F1" w:rsidRPr="009816AC">
        <w:rPr>
          <w:rFonts w:ascii="Bookman Old Style" w:hAnsi="Bookman Old Style" w:cs="Arial"/>
          <w:noProof/>
          <w:color w:val="auto"/>
          <w:sz w:val="22"/>
          <w:szCs w:val="22"/>
        </w:rPr>
        <w:t xml:space="preserve">, pessoa jurídica  de direito Público, com sede na </w:t>
      </w:r>
      <w:r w:rsidR="00E667F1" w:rsidRPr="009816AC">
        <w:rPr>
          <w:rFonts w:ascii="Bookman Old Style" w:hAnsi="Bookman Old Style" w:cs="Arial"/>
          <w:color w:val="auto"/>
          <w:sz w:val="22"/>
          <w:szCs w:val="22"/>
        </w:rPr>
        <w:t>Rua Geraldo Magela de Barros Mendes, nº 121, Centro</w:t>
      </w:r>
      <w:r w:rsidR="00E667F1" w:rsidRPr="009816AC">
        <w:rPr>
          <w:rFonts w:ascii="Bookman Old Style" w:hAnsi="Bookman Old Style" w:cs="Arial"/>
          <w:bCs/>
          <w:noProof/>
          <w:color w:val="auto"/>
          <w:sz w:val="22"/>
          <w:szCs w:val="22"/>
        </w:rPr>
        <w:t>, do município Liberdade - MG</w:t>
      </w:r>
      <w:r w:rsidR="00E667F1" w:rsidRPr="009816AC">
        <w:rPr>
          <w:rFonts w:ascii="Bookman Old Style" w:hAnsi="Bookman Old Style" w:cs="Arial"/>
          <w:noProof/>
          <w:color w:val="auto"/>
          <w:sz w:val="22"/>
          <w:szCs w:val="22"/>
        </w:rPr>
        <w:t xml:space="preserve">, inscrita no CNPJ  sob n º </w:t>
      </w:r>
      <w:r w:rsidR="00E667F1" w:rsidRPr="009816AC">
        <w:rPr>
          <w:rFonts w:ascii="Bookman Old Style" w:hAnsi="Bookman Old Style"/>
          <w:noProof/>
          <w:color w:val="auto"/>
          <w:sz w:val="22"/>
          <w:szCs w:val="22"/>
        </w:rPr>
        <w:t>18.029.165/0001-51</w:t>
      </w:r>
      <w:r w:rsidR="00E667F1" w:rsidRPr="009816AC">
        <w:rPr>
          <w:rFonts w:ascii="Bookman Old Style" w:hAnsi="Bookman Old Style" w:cs="Arial"/>
          <w:b/>
          <w:bCs/>
          <w:noProof/>
          <w:color w:val="auto"/>
          <w:sz w:val="22"/>
          <w:szCs w:val="22"/>
        </w:rPr>
        <w:t xml:space="preserve">, </w:t>
      </w:r>
      <w:r w:rsidR="00E667F1" w:rsidRPr="009816AC">
        <w:rPr>
          <w:rFonts w:ascii="Bookman Old Style" w:hAnsi="Bookman Old Style" w:cs="Arial"/>
          <w:noProof/>
          <w:color w:val="auto"/>
          <w:sz w:val="22"/>
          <w:szCs w:val="22"/>
        </w:rPr>
        <w:t>neste ato representado pelo seu Prefeito Municipal</w:t>
      </w:r>
      <w:r w:rsidR="00E667F1" w:rsidRPr="009816AC">
        <w:rPr>
          <w:rFonts w:ascii="Bookman Old Style" w:hAnsi="Bookman Old Style" w:cs="Arial"/>
          <w:noProof/>
          <w:sz w:val="22"/>
          <w:szCs w:val="22"/>
        </w:rPr>
        <w:t xml:space="preserve">, </w:t>
      </w:r>
      <w:r w:rsidR="002F1B7B" w:rsidRPr="009816AC">
        <w:rPr>
          <w:rFonts w:ascii="Bookman Old Style" w:hAnsi="Bookman Old Style" w:cs="Arial"/>
          <w:noProof/>
          <w:sz w:val="22"/>
          <w:szCs w:val="22"/>
        </w:rPr>
        <w:t xml:space="preserve">Sr. </w:t>
      </w:r>
      <w:r w:rsidR="002F1B7B" w:rsidRPr="009816AC">
        <w:rPr>
          <w:rFonts w:ascii="Bookman Old Style" w:hAnsi="Bookman Old Style" w:cs="Trebuchet MS"/>
          <w:bCs/>
          <w:sz w:val="22"/>
          <w:szCs w:val="22"/>
        </w:rPr>
        <w:t>Walter de Assis Toledo Júnior</w:t>
      </w:r>
      <w:r w:rsidR="00D43577" w:rsidRPr="009816AC">
        <w:rPr>
          <w:rFonts w:ascii="Bookman Old Style" w:hAnsi="Bookman Old Style"/>
          <w:noProof/>
          <w:color w:val="auto"/>
          <w:sz w:val="22"/>
          <w:szCs w:val="22"/>
        </w:rPr>
        <w:t>, brasileir</w:t>
      </w:r>
      <w:r w:rsidR="002F1B7B" w:rsidRPr="009816AC">
        <w:rPr>
          <w:rFonts w:ascii="Bookman Old Style" w:hAnsi="Bookman Old Style"/>
          <w:noProof/>
          <w:color w:val="auto"/>
          <w:sz w:val="22"/>
          <w:szCs w:val="22"/>
        </w:rPr>
        <w:t>o</w:t>
      </w:r>
      <w:r w:rsidR="00D43577" w:rsidRPr="009816AC">
        <w:rPr>
          <w:rFonts w:ascii="Bookman Old Style" w:hAnsi="Bookman Old Style"/>
          <w:noProof/>
          <w:color w:val="auto"/>
          <w:sz w:val="22"/>
          <w:szCs w:val="22"/>
        </w:rPr>
        <w:t xml:space="preserve">, </w:t>
      </w:r>
      <w:r w:rsidR="002F1B7B" w:rsidRPr="009816AC">
        <w:rPr>
          <w:rFonts w:ascii="Bookman Old Style" w:hAnsi="Bookman Old Style"/>
          <w:noProof/>
          <w:color w:val="auto"/>
          <w:sz w:val="22"/>
          <w:szCs w:val="22"/>
        </w:rPr>
        <w:t>casado</w:t>
      </w:r>
      <w:r w:rsidR="00D43577" w:rsidRPr="009816AC">
        <w:rPr>
          <w:rFonts w:ascii="Bookman Old Style" w:hAnsi="Bookman Old Style"/>
          <w:noProof/>
          <w:color w:val="auto"/>
          <w:sz w:val="22"/>
          <w:szCs w:val="22"/>
        </w:rPr>
        <w:t xml:space="preserve">, </w:t>
      </w:r>
      <w:r w:rsidR="002F1B7B" w:rsidRPr="009816AC">
        <w:rPr>
          <w:rFonts w:ascii="Bookman Old Style" w:hAnsi="Bookman Old Style"/>
          <w:noProof/>
          <w:color w:val="auto"/>
          <w:sz w:val="22"/>
          <w:szCs w:val="22"/>
        </w:rPr>
        <w:t>advogado</w:t>
      </w:r>
      <w:r w:rsidR="00D43577" w:rsidRPr="009816AC">
        <w:rPr>
          <w:rFonts w:ascii="Bookman Old Style" w:hAnsi="Bookman Old Style"/>
          <w:noProof/>
          <w:color w:val="auto"/>
          <w:sz w:val="22"/>
          <w:szCs w:val="22"/>
        </w:rPr>
        <w:t>, cadastrado no CPF sob o n</w:t>
      </w:r>
      <w:r w:rsidR="00D43577" w:rsidRPr="009816AC">
        <w:rPr>
          <w:rFonts w:ascii="Bookman Old Style" w:hAnsi="Bookman Old Style"/>
          <w:noProof/>
          <w:color w:val="auto"/>
          <w:sz w:val="22"/>
          <w:szCs w:val="22"/>
          <w:u w:val="single"/>
          <w:vertAlign w:val="superscript"/>
        </w:rPr>
        <w:t>o</w:t>
      </w:r>
      <w:r w:rsidR="009816AC" w:rsidRPr="009816AC">
        <w:rPr>
          <w:rFonts w:ascii="Bookman Old Style" w:hAnsi="Bookman Old Style"/>
          <w:noProof/>
          <w:sz w:val="22"/>
          <w:szCs w:val="22"/>
        </w:rPr>
        <w:t xml:space="preserve"> 413.523.606-59</w:t>
      </w:r>
      <w:r w:rsidR="00E667F1" w:rsidRPr="009816AC">
        <w:rPr>
          <w:rFonts w:ascii="Bookman Old Style" w:hAnsi="Bookman Old Style" w:cs="Arial"/>
          <w:sz w:val="22"/>
          <w:szCs w:val="22"/>
          <w:lang w:eastAsia="ar-SA"/>
        </w:rPr>
        <w:t xml:space="preserve">, doravante denominado </w:t>
      </w:r>
      <w:r w:rsidR="00E667F1" w:rsidRPr="009816AC">
        <w:rPr>
          <w:rFonts w:ascii="Bookman Old Style" w:hAnsi="Bookman Old Style" w:cs="Arial"/>
          <w:b/>
          <w:sz w:val="22"/>
          <w:szCs w:val="22"/>
          <w:lang w:eastAsia="ar-SA"/>
        </w:rPr>
        <w:t>MUNICÍPIO</w:t>
      </w:r>
    </w:p>
    <w:p w:rsidR="00E667F1" w:rsidRPr="009816AC" w:rsidRDefault="00E667F1" w:rsidP="002F1B7B">
      <w:pPr>
        <w:jc w:val="both"/>
        <w:rPr>
          <w:rFonts w:ascii="Bookman Old Style" w:hAnsi="Bookman Old Style"/>
          <w:color w:val="auto"/>
          <w:sz w:val="22"/>
          <w:szCs w:val="22"/>
        </w:rPr>
      </w:pPr>
    </w:p>
    <w:p w:rsidR="00B839BE" w:rsidRPr="009816AC" w:rsidRDefault="00B839BE" w:rsidP="00B839BE">
      <w:pPr>
        <w:spacing w:after="240"/>
        <w:jc w:val="both"/>
        <w:rPr>
          <w:rFonts w:ascii="Bookman Old Style" w:hAnsi="Bookman Old Style"/>
          <w:color w:val="auto"/>
          <w:sz w:val="22"/>
          <w:szCs w:val="22"/>
        </w:rPr>
      </w:pPr>
      <w:r w:rsidRPr="009816AC">
        <w:rPr>
          <w:rFonts w:ascii="Bookman Old Style" w:hAnsi="Bookman Old Style"/>
          <w:b/>
          <w:color w:val="auto"/>
          <w:sz w:val="22"/>
          <w:szCs w:val="22"/>
        </w:rPr>
        <w:t>CONTRATADA</w:t>
      </w:r>
      <w:r w:rsidRPr="009816AC">
        <w:rPr>
          <w:rFonts w:ascii="Bookman Old Style" w:hAnsi="Bookman Old Style"/>
          <w:color w:val="auto"/>
          <w:sz w:val="22"/>
          <w:szCs w:val="22"/>
        </w:rPr>
        <w:t xml:space="preserve">: _____________________, inscrito no CNPJ (MF) sob o n.º ______________, estabelecido </w:t>
      </w:r>
      <w:r w:rsidR="008F7804" w:rsidRPr="009816AC">
        <w:rPr>
          <w:rFonts w:ascii="Bookman Old Style" w:hAnsi="Bookman Old Style"/>
          <w:color w:val="auto"/>
          <w:sz w:val="22"/>
          <w:szCs w:val="22"/>
        </w:rPr>
        <w:fldChar w:fldCharType="begin">
          <w:ffData>
            <w:name w:val="Texto77"/>
            <w:enabled/>
            <w:calcOnExit w:val="0"/>
            <w:textInput>
              <w:default w:val="[inserir endereço completo]"/>
            </w:textInput>
          </w:ffData>
        </w:fldChar>
      </w:r>
      <w:r w:rsidRPr="009816AC">
        <w:rPr>
          <w:rFonts w:ascii="Bookman Old Style" w:hAnsi="Bookman Old Style"/>
          <w:color w:val="auto"/>
          <w:sz w:val="22"/>
          <w:szCs w:val="22"/>
        </w:rPr>
        <w:instrText xml:space="preserve"> FORMTEXT </w:instrText>
      </w:r>
      <w:r w:rsidR="008F7804" w:rsidRPr="009816AC">
        <w:rPr>
          <w:rFonts w:ascii="Bookman Old Style" w:hAnsi="Bookman Old Style"/>
          <w:color w:val="auto"/>
          <w:sz w:val="22"/>
          <w:szCs w:val="22"/>
        </w:rPr>
      </w:r>
      <w:r w:rsidR="008F7804" w:rsidRPr="009816AC">
        <w:rPr>
          <w:rFonts w:ascii="Bookman Old Style" w:hAnsi="Bookman Old Style"/>
          <w:color w:val="auto"/>
          <w:sz w:val="22"/>
          <w:szCs w:val="22"/>
        </w:rPr>
        <w:fldChar w:fldCharType="separate"/>
      </w:r>
      <w:r w:rsidRPr="009816AC">
        <w:rPr>
          <w:rFonts w:ascii="Bookman Old Style" w:hAnsi="Bookman Old Style"/>
          <w:noProof/>
          <w:color w:val="auto"/>
          <w:sz w:val="22"/>
          <w:szCs w:val="22"/>
        </w:rPr>
        <w:t>[inserir endereço completo]</w:t>
      </w:r>
      <w:r w:rsidR="008F7804" w:rsidRPr="009816AC">
        <w:rPr>
          <w:rFonts w:ascii="Bookman Old Style" w:hAnsi="Bookman Old Style"/>
          <w:color w:val="auto"/>
          <w:sz w:val="22"/>
          <w:szCs w:val="22"/>
        </w:rPr>
        <w:fldChar w:fldCharType="end"/>
      </w:r>
      <w:r w:rsidRPr="009816AC">
        <w:rPr>
          <w:rFonts w:ascii="Bookman Old Style" w:hAnsi="Bookman Old Style"/>
          <w:color w:val="auto"/>
          <w:sz w:val="22"/>
          <w:szCs w:val="22"/>
        </w:rPr>
        <w:t xml:space="preserve">, representado pelo seu </w:t>
      </w:r>
      <w:bookmarkStart w:id="1" w:name="Texto77"/>
      <w:r w:rsidR="008F7804" w:rsidRPr="009816AC">
        <w:rPr>
          <w:rFonts w:ascii="Bookman Old Style" w:hAnsi="Bookman Old Style"/>
          <w:color w:val="auto"/>
          <w:sz w:val="22"/>
          <w:szCs w:val="22"/>
        </w:rPr>
        <w:fldChar w:fldCharType="begin">
          <w:ffData>
            <w:name w:val="Texto77"/>
            <w:enabled/>
            <w:calcOnExit w:val="0"/>
            <w:textInput>
              <w:default w:val="[inserir cargo]"/>
            </w:textInput>
          </w:ffData>
        </w:fldChar>
      </w:r>
      <w:r w:rsidRPr="009816AC">
        <w:rPr>
          <w:rFonts w:ascii="Bookman Old Style" w:hAnsi="Bookman Old Style"/>
          <w:color w:val="auto"/>
          <w:sz w:val="22"/>
          <w:szCs w:val="22"/>
        </w:rPr>
        <w:instrText xml:space="preserve"> FORMTEXT </w:instrText>
      </w:r>
      <w:r w:rsidR="008F7804" w:rsidRPr="009816AC">
        <w:rPr>
          <w:rFonts w:ascii="Bookman Old Style" w:hAnsi="Bookman Old Style"/>
          <w:color w:val="auto"/>
          <w:sz w:val="22"/>
          <w:szCs w:val="22"/>
        </w:rPr>
      </w:r>
      <w:r w:rsidR="008F7804" w:rsidRPr="009816AC">
        <w:rPr>
          <w:rFonts w:ascii="Bookman Old Style" w:hAnsi="Bookman Old Style"/>
          <w:color w:val="auto"/>
          <w:sz w:val="22"/>
          <w:szCs w:val="22"/>
        </w:rPr>
        <w:fldChar w:fldCharType="separate"/>
      </w:r>
      <w:r w:rsidRPr="009816AC">
        <w:rPr>
          <w:rFonts w:ascii="Bookman Old Style" w:hAnsi="Bookman Old Style"/>
          <w:noProof/>
          <w:color w:val="auto"/>
          <w:sz w:val="22"/>
          <w:szCs w:val="22"/>
        </w:rPr>
        <w:t>[inserir cargo]</w:t>
      </w:r>
      <w:r w:rsidR="008F7804" w:rsidRPr="009816AC">
        <w:rPr>
          <w:rFonts w:ascii="Bookman Old Style" w:hAnsi="Bookman Old Style"/>
          <w:color w:val="auto"/>
          <w:sz w:val="22"/>
          <w:szCs w:val="22"/>
        </w:rPr>
        <w:fldChar w:fldCharType="end"/>
      </w:r>
      <w:bookmarkEnd w:id="1"/>
      <w:r w:rsidRPr="009816AC">
        <w:rPr>
          <w:rFonts w:ascii="Bookman Old Style" w:hAnsi="Bookman Old Style"/>
          <w:color w:val="auto"/>
          <w:sz w:val="22"/>
          <w:szCs w:val="22"/>
        </w:rPr>
        <w:t xml:space="preserve">, Senhor(a) </w:t>
      </w:r>
      <w:r w:rsidR="008F7804" w:rsidRPr="009816AC">
        <w:rPr>
          <w:rFonts w:ascii="Bookman Old Style" w:hAnsi="Bookman Old Style"/>
          <w:color w:val="auto"/>
          <w:sz w:val="22"/>
          <w:szCs w:val="22"/>
        </w:rPr>
        <w:fldChar w:fldCharType="begin">
          <w:ffData>
            <w:name w:val=""/>
            <w:enabled/>
            <w:calcOnExit w:val="0"/>
            <w:textInput>
              <w:default w:val="[inserir nome completo]"/>
            </w:textInput>
          </w:ffData>
        </w:fldChar>
      </w:r>
      <w:r w:rsidRPr="009816AC">
        <w:rPr>
          <w:rFonts w:ascii="Bookman Old Style" w:hAnsi="Bookman Old Style"/>
          <w:color w:val="auto"/>
          <w:sz w:val="22"/>
          <w:szCs w:val="22"/>
        </w:rPr>
        <w:instrText xml:space="preserve"> FORMTEXT </w:instrText>
      </w:r>
      <w:r w:rsidR="008F7804" w:rsidRPr="009816AC">
        <w:rPr>
          <w:rFonts w:ascii="Bookman Old Style" w:hAnsi="Bookman Old Style"/>
          <w:color w:val="auto"/>
          <w:sz w:val="22"/>
          <w:szCs w:val="22"/>
        </w:rPr>
      </w:r>
      <w:r w:rsidR="008F7804" w:rsidRPr="009816AC">
        <w:rPr>
          <w:rFonts w:ascii="Bookman Old Style" w:hAnsi="Bookman Old Style"/>
          <w:color w:val="auto"/>
          <w:sz w:val="22"/>
          <w:szCs w:val="22"/>
        </w:rPr>
        <w:fldChar w:fldCharType="separate"/>
      </w:r>
      <w:r w:rsidRPr="009816AC">
        <w:rPr>
          <w:rFonts w:ascii="Bookman Old Style" w:hAnsi="Bookman Old Style"/>
          <w:noProof/>
          <w:color w:val="auto"/>
          <w:sz w:val="22"/>
          <w:szCs w:val="22"/>
        </w:rPr>
        <w:t>[inserir nome completo]</w:t>
      </w:r>
      <w:r w:rsidR="008F7804" w:rsidRPr="009816AC">
        <w:rPr>
          <w:rFonts w:ascii="Bookman Old Style" w:hAnsi="Bookman Old Style"/>
          <w:color w:val="auto"/>
          <w:sz w:val="22"/>
          <w:szCs w:val="22"/>
        </w:rPr>
        <w:fldChar w:fldCharType="end"/>
      </w:r>
      <w:r w:rsidRPr="009816AC">
        <w:rPr>
          <w:rFonts w:ascii="Bookman Old Style" w:hAnsi="Bookman Old Style"/>
          <w:color w:val="auto"/>
          <w:sz w:val="22"/>
          <w:szCs w:val="22"/>
        </w:rPr>
        <w:t xml:space="preserve">, portador(a) da Cédula de Identidade n.º _______ [inserir número e órgão expedidor/unidade da federação] e CPF (MF) n.º ________________, de acordo com a representação legal que lhe é outorgada por </w:t>
      </w:r>
      <w:bookmarkStart w:id="2" w:name="Texto55"/>
      <w:r w:rsidR="008F7804" w:rsidRPr="009816AC">
        <w:rPr>
          <w:rFonts w:ascii="Bookman Old Style" w:hAnsi="Bookman Old Style"/>
          <w:color w:val="auto"/>
          <w:sz w:val="22"/>
          <w:szCs w:val="22"/>
        </w:rPr>
        <w:fldChar w:fldCharType="begin">
          <w:ffData>
            <w:name w:val="Texto55"/>
            <w:enabled/>
            <w:calcOnExit w:val="0"/>
            <w:textInput>
              <w:default w:val="[procuração/contrato social/estatuto social]"/>
            </w:textInput>
          </w:ffData>
        </w:fldChar>
      </w:r>
      <w:r w:rsidRPr="009816AC">
        <w:rPr>
          <w:rFonts w:ascii="Bookman Old Style" w:hAnsi="Bookman Old Style"/>
          <w:color w:val="auto"/>
          <w:sz w:val="22"/>
          <w:szCs w:val="22"/>
        </w:rPr>
        <w:instrText xml:space="preserve"> FORMTEXT </w:instrText>
      </w:r>
      <w:r w:rsidR="008F7804" w:rsidRPr="009816AC">
        <w:rPr>
          <w:rFonts w:ascii="Bookman Old Style" w:hAnsi="Bookman Old Style"/>
          <w:color w:val="auto"/>
          <w:sz w:val="22"/>
          <w:szCs w:val="22"/>
        </w:rPr>
      </w:r>
      <w:r w:rsidR="008F7804" w:rsidRPr="009816AC">
        <w:rPr>
          <w:rFonts w:ascii="Bookman Old Style" w:hAnsi="Bookman Old Style"/>
          <w:color w:val="auto"/>
          <w:sz w:val="22"/>
          <w:szCs w:val="22"/>
        </w:rPr>
        <w:fldChar w:fldCharType="separate"/>
      </w:r>
      <w:r w:rsidRPr="009816AC">
        <w:rPr>
          <w:rFonts w:ascii="Bookman Old Style" w:hAnsi="Bookman Old Style"/>
          <w:noProof/>
          <w:color w:val="auto"/>
          <w:sz w:val="22"/>
          <w:szCs w:val="22"/>
        </w:rPr>
        <w:t>[procuração/contrato social/estatuto social]</w:t>
      </w:r>
      <w:r w:rsidR="008F7804" w:rsidRPr="009816AC">
        <w:rPr>
          <w:rFonts w:ascii="Bookman Old Style" w:hAnsi="Bookman Old Style"/>
          <w:color w:val="auto"/>
          <w:sz w:val="22"/>
          <w:szCs w:val="22"/>
        </w:rPr>
        <w:fldChar w:fldCharType="end"/>
      </w:r>
      <w:bookmarkEnd w:id="2"/>
      <w:r w:rsidRPr="009816AC">
        <w:rPr>
          <w:rFonts w:ascii="Bookman Old Style" w:hAnsi="Bookman Old Style"/>
          <w:color w:val="auto"/>
          <w:sz w:val="22"/>
          <w:szCs w:val="22"/>
        </w:rPr>
        <w:t>.</w:t>
      </w:r>
    </w:p>
    <w:p w:rsidR="00B839BE" w:rsidRPr="001B45BF" w:rsidRDefault="00B839BE" w:rsidP="00B839BE">
      <w:pPr>
        <w:spacing w:after="240"/>
        <w:jc w:val="both"/>
        <w:rPr>
          <w:rFonts w:ascii="Bookman Old Style" w:hAnsi="Bookman Old Style"/>
          <w:color w:val="auto"/>
          <w:sz w:val="22"/>
          <w:szCs w:val="22"/>
        </w:rPr>
      </w:pPr>
      <w:r w:rsidRPr="009816AC">
        <w:rPr>
          <w:rFonts w:ascii="Bookman Old Style" w:hAnsi="Bookman Old Style"/>
          <w:color w:val="auto"/>
          <w:sz w:val="22"/>
          <w:szCs w:val="22"/>
        </w:rPr>
        <w:t xml:space="preserve">Os CONTRATANTES tem entre si justo e avençado, e celebram o presente contrato, instruído no pregão </w:t>
      </w:r>
      <w:r w:rsidRPr="001B45BF">
        <w:rPr>
          <w:rFonts w:ascii="Bookman Old Style" w:hAnsi="Bookman Old Style"/>
          <w:color w:val="auto"/>
          <w:sz w:val="22"/>
          <w:szCs w:val="22"/>
        </w:rPr>
        <w:t xml:space="preserve">presencial nº </w:t>
      </w:r>
      <w:r w:rsidR="009816AC" w:rsidRPr="001B45BF">
        <w:rPr>
          <w:rFonts w:ascii="Bookman Old Style" w:hAnsi="Bookman Old Style"/>
          <w:color w:val="auto"/>
          <w:sz w:val="22"/>
          <w:szCs w:val="22"/>
        </w:rPr>
        <w:t>00</w:t>
      </w:r>
      <w:r w:rsidR="001B45BF" w:rsidRPr="001B45BF">
        <w:rPr>
          <w:rFonts w:ascii="Bookman Old Style" w:hAnsi="Bookman Old Style"/>
          <w:color w:val="auto"/>
          <w:sz w:val="22"/>
          <w:szCs w:val="22"/>
        </w:rPr>
        <w:t>4</w:t>
      </w:r>
      <w:r w:rsidR="009816AC" w:rsidRPr="001B45BF">
        <w:rPr>
          <w:rFonts w:ascii="Bookman Old Style" w:hAnsi="Bookman Old Style"/>
          <w:color w:val="auto"/>
          <w:sz w:val="22"/>
          <w:szCs w:val="22"/>
        </w:rPr>
        <w:t>/202</w:t>
      </w:r>
      <w:r w:rsidR="008A33AA" w:rsidRPr="001B45BF">
        <w:rPr>
          <w:rFonts w:ascii="Bookman Old Style" w:hAnsi="Bookman Old Style"/>
          <w:color w:val="auto"/>
          <w:sz w:val="22"/>
          <w:szCs w:val="22"/>
        </w:rPr>
        <w:t>2</w:t>
      </w:r>
      <w:r w:rsidRPr="001B45BF">
        <w:rPr>
          <w:rFonts w:ascii="Bookman Old Style" w:hAnsi="Bookman Old Style"/>
          <w:color w:val="auto"/>
          <w:sz w:val="22"/>
          <w:szCs w:val="22"/>
        </w:rPr>
        <w:t>, mediante as cláusulas e condições que se seguem:</w:t>
      </w:r>
    </w:p>
    <w:p w:rsidR="00B839BE" w:rsidRPr="001B45BF" w:rsidRDefault="00B839BE" w:rsidP="00B839BE">
      <w:pPr>
        <w:keepNext/>
        <w:spacing w:before="360" w:after="240"/>
        <w:jc w:val="both"/>
        <w:outlineLvl w:val="7"/>
        <w:rPr>
          <w:rFonts w:ascii="Bookman Old Style" w:hAnsi="Bookman Old Style"/>
          <w:b/>
          <w:color w:val="auto"/>
          <w:sz w:val="22"/>
          <w:szCs w:val="22"/>
        </w:rPr>
      </w:pPr>
      <w:r w:rsidRPr="001B45BF">
        <w:rPr>
          <w:rFonts w:ascii="Bookman Old Style" w:hAnsi="Bookman Old Style"/>
          <w:b/>
          <w:color w:val="auto"/>
          <w:sz w:val="22"/>
          <w:szCs w:val="22"/>
        </w:rPr>
        <w:t>CLÁUSULA PRIMEIRA – DO OBJETO</w:t>
      </w:r>
    </w:p>
    <w:p w:rsidR="00B839BE" w:rsidRPr="001B45BF" w:rsidRDefault="00E667F1" w:rsidP="00311BC5">
      <w:pPr>
        <w:numPr>
          <w:ilvl w:val="0"/>
          <w:numId w:val="5"/>
        </w:numPr>
        <w:ind w:left="0" w:firstLine="0"/>
        <w:jc w:val="both"/>
        <w:rPr>
          <w:rFonts w:ascii="Bookman Old Style" w:hAnsi="Bookman Old Style"/>
          <w:color w:val="auto"/>
          <w:sz w:val="22"/>
          <w:szCs w:val="22"/>
        </w:rPr>
      </w:pPr>
      <w:r w:rsidRPr="001B45BF">
        <w:rPr>
          <w:rFonts w:ascii="Bookman Old Style" w:hAnsi="Bookman Old Style"/>
          <w:sz w:val="22"/>
          <w:szCs w:val="22"/>
        </w:rPr>
        <w:t>Aquisições de combustíveis para abastecimento dos veículos da frota de Municipal</w:t>
      </w:r>
      <w:r w:rsidR="00B839BE" w:rsidRPr="001B45BF">
        <w:rPr>
          <w:rFonts w:ascii="Bookman Old Style" w:hAnsi="Bookman Old Style" w:cs="Courier New"/>
          <w:sz w:val="22"/>
          <w:szCs w:val="22"/>
        </w:rPr>
        <w:t xml:space="preserve">, </w:t>
      </w:r>
      <w:r w:rsidR="00B839BE" w:rsidRPr="001B45BF">
        <w:rPr>
          <w:rFonts w:ascii="Bookman Old Style" w:hAnsi="Bookman Old Style"/>
          <w:color w:val="auto"/>
          <w:sz w:val="22"/>
          <w:szCs w:val="22"/>
        </w:rPr>
        <w:t xml:space="preserve">conforme especificações constantes do Anexo II do Edital do Pregão presencial nº </w:t>
      </w:r>
      <w:r w:rsidR="009816AC" w:rsidRPr="001B45BF">
        <w:rPr>
          <w:rFonts w:ascii="Bookman Old Style" w:hAnsi="Bookman Old Style"/>
          <w:color w:val="auto"/>
          <w:sz w:val="22"/>
          <w:szCs w:val="22"/>
        </w:rPr>
        <w:t>00</w:t>
      </w:r>
      <w:r w:rsidR="001B45BF" w:rsidRPr="001B45BF">
        <w:rPr>
          <w:rFonts w:ascii="Bookman Old Style" w:hAnsi="Bookman Old Style"/>
          <w:color w:val="auto"/>
          <w:sz w:val="22"/>
          <w:szCs w:val="22"/>
        </w:rPr>
        <w:t>4</w:t>
      </w:r>
      <w:r w:rsidR="009816AC" w:rsidRPr="001B45BF">
        <w:rPr>
          <w:rFonts w:ascii="Bookman Old Style" w:hAnsi="Bookman Old Style"/>
          <w:color w:val="auto"/>
          <w:sz w:val="22"/>
          <w:szCs w:val="22"/>
        </w:rPr>
        <w:t>/202</w:t>
      </w:r>
      <w:r w:rsidR="008A33AA" w:rsidRPr="001B45BF">
        <w:rPr>
          <w:rFonts w:ascii="Bookman Old Style" w:hAnsi="Bookman Old Style"/>
          <w:color w:val="auto"/>
          <w:sz w:val="22"/>
          <w:szCs w:val="22"/>
        </w:rPr>
        <w:t>2</w:t>
      </w:r>
      <w:r w:rsidR="00B839BE" w:rsidRPr="001B45BF">
        <w:rPr>
          <w:rFonts w:ascii="Bookman Old Style" w:hAnsi="Bookman Old Style"/>
          <w:color w:val="auto"/>
          <w:sz w:val="22"/>
          <w:szCs w:val="22"/>
        </w:rPr>
        <w:t>.</w:t>
      </w:r>
    </w:p>
    <w:p w:rsidR="00B839BE" w:rsidRPr="001B45BF" w:rsidRDefault="00B839BE" w:rsidP="00B839BE">
      <w:pPr>
        <w:keepNext/>
        <w:spacing w:before="360" w:after="240"/>
        <w:jc w:val="both"/>
        <w:outlineLvl w:val="7"/>
        <w:rPr>
          <w:rFonts w:ascii="Bookman Old Style" w:hAnsi="Bookman Old Style"/>
          <w:b/>
          <w:color w:val="auto"/>
          <w:sz w:val="22"/>
          <w:szCs w:val="22"/>
        </w:rPr>
      </w:pPr>
      <w:r w:rsidRPr="001B45BF">
        <w:rPr>
          <w:rFonts w:ascii="Bookman Old Style" w:hAnsi="Bookman Old Style"/>
          <w:b/>
          <w:color w:val="auto"/>
          <w:sz w:val="22"/>
          <w:szCs w:val="22"/>
        </w:rPr>
        <w:t>CLÁUSULA SEGUNDA – DO VALOR</w:t>
      </w:r>
    </w:p>
    <w:p w:rsidR="00B839BE" w:rsidRPr="001B45BF" w:rsidRDefault="00B839BE" w:rsidP="00B839BE">
      <w:pPr>
        <w:tabs>
          <w:tab w:val="left" w:pos="709"/>
        </w:tabs>
        <w:spacing w:before="120"/>
        <w:jc w:val="both"/>
        <w:rPr>
          <w:rFonts w:ascii="Bookman Old Style" w:hAnsi="Bookman Old Style"/>
          <w:color w:val="auto"/>
          <w:sz w:val="22"/>
          <w:szCs w:val="22"/>
        </w:rPr>
      </w:pPr>
      <w:r w:rsidRPr="001B45BF">
        <w:rPr>
          <w:rFonts w:ascii="Bookman Old Style" w:hAnsi="Bookman Old Style"/>
          <w:color w:val="auto"/>
          <w:sz w:val="22"/>
          <w:szCs w:val="22"/>
        </w:rPr>
        <w:t>1.</w:t>
      </w:r>
      <w:r w:rsidRPr="001B45BF">
        <w:rPr>
          <w:rFonts w:ascii="Bookman Old Style" w:hAnsi="Bookman Old Style"/>
          <w:color w:val="auto"/>
          <w:sz w:val="22"/>
          <w:szCs w:val="22"/>
        </w:rPr>
        <w:tab/>
        <w:t xml:space="preserve">O valor total estimado deste contrato é de R$ </w:t>
      </w:r>
      <w:r w:rsidR="008F7804" w:rsidRPr="001B45BF">
        <w:rPr>
          <w:rFonts w:ascii="Bookman Old Style" w:hAnsi="Bookman Old Style"/>
          <w:color w:val="auto"/>
          <w:sz w:val="22"/>
          <w:szCs w:val="22"/>
        </w:rPr>
        <w:fldChar w:fldCharType="begin">
          <w:ffData>
            <w:name w:val="Texto60"/>
            <w:enabled/>
            <w:calcOnExit w:val="0"/>
            <w:textInput>
              <w:default w:val="____(___)"/>
            </w:textInput>
          </w:ffData>
        </w:fldChar>
      </w:r>
      <w:bookmarkStart w:id="3" w:name="Texto60"/>
      <w:r w:rsidRPr="001B45BF">
        <w:rPr>
          <w:rFonts w:ascii="Bookman Old Style" w:hAnsi="Bookman Old Style"/>
          <w:color w:val="auto"/>
          <w:sz w:val="22"/>
          <w:szCs w:val="22"/>
        </w:rPr>
        <w:instrText xml:space="preserve"> FORMTEXT </w:instrText>
      </w:r>
      <w:r w:rsidR="008F7804" w:rsidRPr="001B45BF">
        <w:rPr>
          <w:rFonts w:ascii="Bookman Old Style" w:hAnsi="Bookman Old Style"/>
          <w:color w:val="auto"/>
          <w:sz w:val="22"/>
          <w:szCs w:val="22"/>
        </w:rPr>
      </w:r>
      <w:r w:rsidR="008F7804" w:rsidRPr="001B45BF">
        <w:rPr>
          <w:rFonts w:ascii="Bookman Old Style" w:hAnsi="Bookman Old Style"/>
          <w:color w:val="auto"/>
          <w:sz w:val="22"/>
          <w:szCs w:val="22"/>
        </w:rPr>
        <w:fldChar w:fldCharType="separate"/>
      </w:r>
      <w:r w:rsidRPr="001B45BF">
        <w:rPr>
          <w:rFonts w:ascii="Bookman Old Style" w:hAnsi="Bookman Old Style"/>
          <w:noProof/>
          <w:color w:val="auto"/>
          <w:sz w:val="22"/>
          <w:szCs w:val="22"/>
        </w:rPr>
        <w:t>____(___)</w:t>
      </w:r>
      <w:r w:rsidR="008F7804" w:rsidRPr="001B45BF">
        <w:rPr>
          <w:rFonts w:ascii="Bookman Old Style" w:hAnsi="Bookman Old Style"/>
          <w:color w:val="auto"/>
          <w:sz w:val="22"/>
          <w:szCs w:val="22"/>
        </w:rPr>
        <w:fldChar w:fldCharType="end"/>
      </w:r>
      <w:bookmarkEnd w:id="3"/>
      <w:r w:rsidRPr="001B45BF">
        <w:rPr>
          <w:rFonts w:ascii="Bookman Old Style" w:hAnsi="Bookman Old Style"/>
          <w:color w:val="auto"/>
          <w:sz w:val="22"/>
          <w:szCs w:val="22"/>
        </w:rPr>
        <w:t xml:space="preserve">, conforme proposta vencedora do Pregão presencial n.º </w:t>
      </w:r>
      <w:r w:rsidR="009816AC" w:rsidRPr="001B45BF">
        <w:rPr>
          <w:rFonts w:ascii="Bookman Old Style" w:hAnsi="Bookman Old Style"/>
          <w:color w:val="auto"/>
          <w:sz w:val="22"/>
          <w:szCs w:val="22"/>
        </w:rPr>
        <w:t>00</w:t>
      </w:r>
      <w:r w:rsidR="001B45BF" w:rsidRPr="001B45BF">
        <w:rPr>
          <w:rFonts w:ascii="Bookman Old Style" w:hAnsi="Bookman Old Style"/>
          <w:color w:val="auto"/>
          <w:sz w:val="22"/>
          <w:szCs w:val="22"/>
        </w:rPr>
        <w:t>4</w:t>
      </w:r>
      <w:r w:rsidR="009816AC" w:rsidRPr="001B45BF">
        <w:rPr>
          <w:rFonts w:ascii="Bookman Old Style" w:hAnsi="Bookman Old Style"/>
          <w:color w:val="auto"/>
          <w:sz w:val="22"/>
          <w:szCs w:val="22"/>
        </w:rPr>
        <w:t>/202</w:t>
      </w:r>
      <w:r w:rsidR="001F2E69" w:rsidRPr="001B45BF">
        <w:rPr>
          <w:rFonts w:ascii="Bookman Old Style" w:hAnsi="Bookman Old Style"/>
          <w:color w:val="auto"/>
          <w:sz w:val="22"/>
          <w:szCs w:val="22"/>
        </w:rPr>
        <w:t>2</w:t>
      </w:r>
      <w:r w:rsidRPr="001B45BF">
        <w:rPr>
          <w:rFonts w:ascii="Bookman Old Style" w:hAnsi="Bookman Old Style"/>
          <w:color w:val="auto"/>
          <w:sz w:val="22"/>
          <w:szCs w:val="22"/>
        </w:rPr>
        <w:t>.</w:t>
      </w:r>
    </w:p>
    <w:p w:rsidR="00B839BE" w:rsidRPr="009816AC" w:rsidRDefault="00B839BE" w:rsidP="00B839BE">
      <w:pPr>
        <w:autoSpaceDE w:val="0"/>
        <w:autoSpaceDN w:val="0"/>
        <w:spacing w:before="120"/>
        <w:rPr>
          <w:rFonts w:ascii="Bookman Old Style" w:eastAsia="Calibri" w:hAnsi="Bookman Old Style"/>
          <w:color w:val="auto"/>
          <w:sz w:val="22"/>
          <w:szCs w:val="22"/>
        </w:rPr>
      </w:pPr>
      <w:r w:rsidRPr="001B45BF">
        <w:rPr>
          <w:rFonts w:ascii="Bookman Old Style" w:eastAsia="Calibri" w:hAnsi="Bookman Old Style"/>
          <w:color w:val="auto"/>
          <w:sz w:val="22"/>
          <w:szCs w:val="22"/>
        </w:rPr>
        <w:t xml:space="preserve">2. </w:t>
      </w:r>
      <w:r w:rsidRPr="001B45BF">
        <w:rPr>
          <w:rFonts w:ascii="Bookman Old Style" w:eastAsia="Calibri" w:hAnsi="Bookman Old Style"/>
          <w:color w:val="auto"/>
          <w:sz w:val="22"/>
          <w:szCs w:val="22"/>
        </w:rPr>
        <w:tab/>
        <w:t>O preço unitário do objeto, conforme tabela</w:t>
      </w:r>
      <w:r w:rsidRPr="009816AC">
        <w:rPr>
          <w:rFonts w:ascii="Bookman Old Style" w:eastAsia="Calibri" w:hAnsi="Bookman Old Style"/>
          <w:color w:val="auto"/>
          <w:sz w:val="22"/>
          <w:szCs w:val="22"/>
        </w:rPr>
        <w:t xml:space="preserve"> a seguir: </w:t>
      </w:r>
    </w:p>
    <w:p w:rsidR="00B839BE" w:rsidRPr="009816AC" w:rsidRDefault="00B839BE" w:rsidP="00B839BE">
      <w:pPr>
        <w:autoSpaceDE w:val="0"/>
        <w:autoSpaceDN w:val="0"/>
        <w:spacing w:before="120"/>
        <w:rPr>
          <w:rFonts w:ascii="Bookman Old Style" w:eastAsia="Calibri" w:hAnsi="Bookman Old Style"/>
          <w:i/>
          <w:color w:val="auto"/>
          <w:sz w:val="22"/>
          <w:szCs w:val="22"/>
        </w:rPr>
      </w:pPr>
      <w:r w:rsidRPr="009816AC">
        <w:rPr>
          <w:rFonts w:ascii="Bookman Old Style" w:eastAsia="Calibri" w:hAnsi="Bookman Old Style"/>
          <w:i/>
          <w:color w:val="auto"/>
          <w:sz w:val="22"/>
          <w:szCs w:val="22"/>
        </w:rPr>
        <w:t>(Inserir tabela)</w:t>
      </w:r>
    </w:p>
    <w:p w:rsidR="00E667F1" w:rsidRPr="009816AC" w:rsidRDefault="00E667F1" w:rsidP="00B839BE">
      <w:pPr>
        <w:autoSpaceDE w:val="0"/>
        <w:autoSpaceDN w:val="0"/>
        <w:spacing w:before="120"/>
        <w:rPr>
          <w:rFonts w:ascii="Bookman Old Style" w:eastAsia="Calibri" w:hAnsi="Bookman Old Style"/>
          <w:i/>
          <w:color w:val="auto"/>
          <w:sz w:val="22"/>
          <w:szCs w:val="22"/>
        </w:rPr>
      </w:pPr>
    </w:p>
    <w:p w:rsidR="00B839BE" w:rsidRPr="009816AC" w:rsidRDefault="00B839BE" w:rsidP="00D94C41">
      <w:pPr>
        <w:tabs>
          <w:tab w:val="left" w:pos="567"/>
        </w:tabs>
        <w:spacing w:after="120"/>
        <w:jc w:val="both"/>
        <w:rPr>
          <w:rFonts w:ascii="Bookman Old Style" w:hAnsi="Bookman Old Style"/>
          <w:snapToGrid w:val="0"/>
          <w:sz w:val="22"/>
          <w:szCs w:val="22"/>
        </w:rPr>
      </w:pPr>
      <w:r w:rsidRPr="009816AC">
        <w:rPr>
          <w:rFonts w:ascii="Bookman Old Style" w:eastAsia="Calibri" w:hAnsi="Bookman Old Style"/>
          <w:color w:val="auto"/>
          <w:sz w:val="22"/>
          <w:szCs w:val="22"/>
        </w:rPr>
        <w:t xml:space="preserve">3.           </w:t>
      </w:r>
      <w:r w:rsidRPr="009816AC">
        <w:rPr>
          <w:rFonts w:ascii="Bookman Old Style" w:hAnsi="Bookman Old Style"/>
          <w:snapToGrid w:val="0"/>
          <w:sz w:val="22"/>
          <w:szCs w:val="22"/>
        </w:rPr>
        <w:t>Quanto ao quantitativo estimado a ser contratado, só será pago o que efetivamente for consumido.</w:t>
      </w:r>
    </w:p>
    <w:p w:rsidR="00B839BE" w:rsidRPr="009816AC" w:rsidRDefault="00B839BE" w:rsidP="00B839BE">
      <w:pPr>
        <w:keepNext/>
        <w:spacing w:before="360" w:after="240"/>
        <w:jc w:val="both"/>
        <w:outlineLvl w:val="7"/>
        <w:rPr>
          <w:rFonts w:ascii="Bookman Old Style" w:hAnsi="Bookman Old Style"/>
          <w:b/>
          <w:color w:val="auto"/>
          <w:sz w:val="22"/>
          <w:szCs w:val="22"/>
        </w:rPr>
      </w:pPr>
      <w:r w:rsidRPr="009816AC">
        <w:rPr>
          <w:rFonts w:ascii="Bookman Old Style" w:hAnsi="Bookman Old Style"/>
          <w:b/>
          <w:color w:val="auto"/>
          <w:sz w:val="22"/>
          <w:szCs w:val="22"/>
        </w:rPr>
        <w:t>CLÁUSULA TERCEIRA – DA DESPESA E DOS CRÉDITOS ORÇAMENTÁRIOS</w:t>
      </w:r>
    </w:p>
    <w:p w:rsidR="00B839BE" w:rsidRPr="009816AC" w:rsidRDefault="00B839BE" w:rsidP="00B839BE">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 xml:space="preserve">1. A despesa orçamentária da execução deste contrato correrá à conta da </w:t>
      </w:r>
      <w:r w:rsidRPr="009816AC">
        <w:rPr>
          <w:rFonts w:ascii="Bookman Old Style" w:hAnsi="Bookman Old Style"/>
          <w:b/>
          <w:color w:val="auto"/>
          <w:sz w:val="22"/>
          <w:szCs w:val="22"/>
        </w:rPr>
        <w:t>Natureza da Despesa</w:t>
      </w:r>
      <w:r w:rsidRPr="009816AC">
        <w:rPr>
          <w:rFonts w:ascii="Bookman Old Style" w:hAnsi="Bookman Old Style"/>
          <w:color w:val="auto"/>
          <w:sz w:val="22"/>
          <w:szCs w:val="22"/>
        </w:rPr>
        <w:t>:</w:t>
      </w:r>
    </w:p>
    <w:p w:rsidR="001F2E69" w:rsidRDefault="001F2E69" w:rsidP="001F2E69">
      <w:pPr>
        <w:spacing w:line="276" w:lineRule="auto"/>
        <w:rPr>
          <w:rFonts w:ascii="Bookman Old Style" w:hAnsi="Bookman Old Style"/>
          <w:color w:val="auto"/>
          <w:sz w:val="22"/>
          <w:szCs w:val="22"/>
          <w:highlight w:val="yellow"/>
        </w:rPr>
      </w:pPr>
      <w:r w:rsidRPr="00CA2AD6">
        <w:rPr>
          <w:rFonts w:ascii="Bookman Old Style" w:hAnsi="Bookman Old Style"/>
          <w:color w:val="auto"/>
          <w:sz w:val="22"/>
          <w:szCs w:val="22"/>
        </w:rPr>
        <w:lastRenderedPageBreak/>
        <w:t>2.01.00.04.122.0001.2.0004 3.3.90.30 Desenvolvimento das atividades do gabinete e secretaria</w:t>
      </w:r>
      <w:r>
        <w:rPr>
          <w:rFonts w:ascii="Bookman Old Style" w:hAnsi="Bookman Old Style"/>
          <w:color w:val="auto"/>
          <w:sz w:val="22"/>
          <w:szCs w:val="22"/>
        </w:rPr>
        <w:t>;</w:t>
      </w:r>
    </w:p>
    <w:p w:rsidR="001F2E69" w:rsidRPr="0098017E" w:rsidRDefault="001F2E69" w:rsidP="001F2E69">
      <w:pPr>
        <w:spacing w:line="276" w:lineRule="auto"/>
        <w:rPr>
          <w:rFonts w:ascii="Bookman Old Style" w:hAnsi="Bookman Old Style"/>
          <w:color w:val="auto"/>
          <w:sz w:val="22"/>
          <w:szCs w:val="22"/>
          <w:highlight w:val="yellow"/>
        </w:rPr>
      </w:pPr>
      <w:r w:rsidRPr="00500D21">
        <w:rPr>
          <w:rFonts w:ascii="Bookman Old Style" w:hAnsi="Bookman Old Style"/>
          <w:color w:val="auto"/>
          <w:sz w:val="22"/>
          <w:szCs w:val="22"/>
        </w:rPr>
        <w:t>2.02.00.06.122.0001.2.0007 - 3.3.90.30 Convênio com a segurança pública</w:t>
      </w:r>
      <w:r>
        <w:rPr>
          <w:rFonts w:ascii="Bookman Old Style" w:hAnsi="Bookman Old Style"/>
          <w:color w:val="auto"/>
          <w:sz w:val="22"/>
          <w:szCs w:val="22"/>
        </w:rPr>
        <w:t>;</w:t>
      </w:r>
    </w:p>
    <w:p w:rsidR="001F2E69" w:rsidRDefault="001F2E69" w:rsidP="001F2E69">
      <w:pPr>
        <w:spacing w:line="276" w:lineRule="auto"/>
        <w:rPr>
          <w:rFonts w:ascii="Bookman Old Style" w:hAnsi="Bookman Old Style"/>
          <w:color w:val="auto"/>
          <w:sz w:val="22"/>
          <w:szCs w:val="22"/>
        </w:rPr>
      </w:pPr>
      <w:r w:rsidRPr="00684E24">
        <w:rPr>
          <w:rFonts w:ascii="Bookman Old Style" w:hAnsi="Bookman Old Style"/>
          <w:color w:val="auto"/>
          <w:sz w:val="22"/>
          <w:szCs w:val="22"/>
        </w:rPr>
        <w:t>2.03.01.12.361.0002.2.0012 - 3.3.90.30 - Manutenção do transporte escolar</w:t>
      </w:r>
      <w:r>
        <w:rPr>
          <w:rFonts w:ascii="Bookman Old Style" w:hAnsi="Bookman Old Style"/>
          <w:color w:val="auto"/>
          <w:sz w:val="22"/>
          <w:szCs w:val="22"/>
        </w:rPr>
        <w:t xml:space="preserve"> Ens</w:t>
      </w:r>
      <w:r w:rsidRPr="00684E24">
        <w:rPr>
          <w:rFonts w:ascii="Bookman Old Style" w:hAnsi="Bookman Old Style"/>
          <w:color w:val="auto"/>
          <w:sz w:val="22"/>
          <w:szCs w:val="22"/>
        </w:rPr>
        <w:t>. Fundamental</w:t>
      </w:r>
      <w:r>
        <w:rPr>
          <w:rFonts w:ascii="Bookman Old Style" w:hAnsi="Bookman Old Style"/>
          <w:color w:val="auto"/>
          <w:sz w:val="22"/>
          <w:szCs w:val="22"/>
        </w:rPr>
        <w:t>;</w:t>
      </w:r>
    </w:p>
    <w:p w:rsidR="001F2E69" w:rsidRDefault="001F2E69" w:rsidP="001F2E69">
      <w:pPr>
        <w:spacing w:line="276" w:lineRule="auto"/>
        <w:rPr>
          <w:rFonts w:ascii="Bookman Old Style" w:hAnsi="Bookman Old Style"/>
          <w:color w:val="auto"/>
          <w:sz w:val="22"/>
          <w:szCs w:val="22"/>
        </w:rPr>
      </w:pPr>
      <w:r w:rsidRPr="00684E24">
        <w:rPr>
          <w:rFonts w:ascii="Bookman Old Style" w:hAnsi="Bookman Old Style"/>
          <w:color w:val="auto"/>
          <w:sz w:val="22"/>
          <w:szCs w:val="22"/>
        </w:rPr>
        <w:t>2.11.00.20.606.0009.2.0071 - 3.3.90.30 = Fortalecimento ao produtor rural</w:t>
      </w:r>
      <w:r>
        <w:rPr>
          <w:rFonts w:ascii="Bookman Old Style" w:hAnsi="Bookman Old Style"/>
          <w:color w:val="auto"/>
          <w:sz w:val="22"/>
          <w:szCs w:val="22"/>
        </w:rPr>
        <w:t>;</w:t>
      </w:r>
    </w:p>
    <w:p w:rsidR="001F2E69" w:rsidRPr="0098017E" w:rsidRDefault="001F2E69" w:rsidP="001F2E69">
      <w:pPr>
        <w:spacing w:line="276" w:lineRule="auto"/>
        <w:rPr>
          <w:rFonts w:ascii="Bookman Old Style" w:hAnsi="Bookman Old Style"/>
          <w:color w:val="auto"/>
          <w:sz w:val="22"/>
          <w:szCs w:val="22"/>
          <w:highlight w:val="yellow"/>
        </w:rPr>
      </w:pPr>
      <w:r w:rsidRPr="008A19D9">
        <w:rPr>
          <w:rFonts w:ascii="Bookman Old Style" w:hAnsi="Bookman Old Style"/>
          <w:color w:val="auto"/>
          <w:sz w:val="22"/>
          <w:szCs w:val="22"/>
        </w:rPr>
        <w:t>2. 06.01.10.301.0005.2.0043 - 3.3.90.30 Desenvolvimento da atenção básica de saúde</w:t>
      </w:r>
      <w:r w:rsidRPr="00327903">
        <w:rPr>
          <w:rFonts w:ascii="Bookman Old Style" w:hAnsi="Bookman Old Style"/>
          <w:color w:val="auto"/>
          <w:sz w:val="22"/>
          <w:szCs w:val="22"/>
        </w:rPr>
        <w:t>;</w:t>
      </w:r>
    </w:p>
    <w:p w:rsidR="001F2E69" w:rsidRPr="00327903" w:rsidRDefault="001F2E69" w:rsidP="001F2E69">
      <w:pPr>
        <w:spacing w:line="276" w:lineRule="auto"/>
        <w:rPr>
          <w:rFonts w:ascii="Bookman Old Style" w:hAnsi="Bookman Old Style"/>
          <w:color w:val="auto"/>
          <w:sz w:val="22"/>
          <w:szCs w:val="22"/>
        </w:rPr>
      </w:pPr>
      <w:r w:rsidRPr="008A19D9">
        <w:rPr>
          <w:rFonts w:ascii="Bookman Old Style" w:hAnsi="Bookman Old Style"/>
          <w:color w:val="auto"/>
          <w:sz w:val="22"/>
          <w:szCs w:val="22"/>
        </w:rPr>
        <w:t>2.06.01.10.301.0005.2.0044 - 3.3.90.30 desenvolvimento do programa de saúde da família</w:t>
      </w:r>
      <w:r w:rsidRPr="00327903">
        <w:rPr>
          <w:rFonts w:ascii="Bookman Old Style" w:hAnsi="Bookman Old Style"/>
          <w:color w:val="auto"/>
          <w:sz w:val="22"/>
          <w:szCs w:val="22"/>
        </w:rPr>
        <w:t>;</w:t>
      </w:r>
    </w:p>
    <w:p w:rsidR="001F2E69" w:rsidRPr="00327903" w:rsidRDefault="001F2E69" w:rsidP="001F2E69">
      <w:pPr>
        <w:spacing w:line="276" w:lineRule="auto"/>
        <w:rPr>
          <w:rFonts w:ascii="Bookman Old Style" w:hAnsi="Bookman Old Style"/>
          <w:color w:val="auto"/>
          <w:sz w:val="22"/>
          <w:szCs w:val="22"/>
        </w:rPr>
      </w:pPr>
      <w:r w:rsidRPr="00327903">
        <w:rPr>
          <w:rFonts w:ascii="Bookman Old Style" w:hAnsi="Bookman Old Style"/>
          <w:color w:val="auto"/>
          <w:sz w:val="22"/>
          <w:szCs w:val="22"/>
        </w:rPr>
        <w:t>2.07.00.08.244.0006.2.0060- 3.3.90.30 Proteção social básica;</w:t>
      </w:r>
    </w:p>
    <w:p w:rsidR="001F2E69" w:rsidRPr="00327903" w:rsidRDefault="001F2E69" w:rsidP="001F2E69">
      <w:pPr>
        <w:spacing w:line="276" w:lineRule="auto"/>
        <w:rPr>
          <w:rFonts w:ascii="Bookman Old Style" w:hAnsi="Bookman Old Style"/>
          <w:color w:val="auto"/>
          <w:sz w:val="22"/>
          <w:szCs w:val="22"/>
        </w:rPr>
      </w:pPr>
      <w:r w:rsidRPr="00327903">
        <w:rPr>
          <w:rFonts w:ascii="Bookman Old Style" w:hAnsi="Bookman Old Style"/>
          <w:color w:val="auto"/>
          <w:sz w:val="22"/>
          <w:szCs w:val="22"/>
        </w:rPr>
        <w:t>2.04.01.15.451.0003.2.0027 - 3.3.90.30 desenvolvimento dos serviços de obras e urbanismo;</w:t>
      </w:r>
    </w:p>
    <w:p w:rsidR="001F2E69" w:rsidRPr="00327903" w:rsidRDefault="001F2E69" w:rsidP="001F2E69">
      <w:pPr>
        <w:spacing w:line="276" w:lineRule="auto"/>
        <w:rPr>
          <w:rFonts w:ascii="Bookman Old Style" w:hAnsi="Bookman Old Style"/>
          <w:color w:val="auto"/>
          <w:sz w:val="22"/>
          <w:szCs w:val="22"/>
        </w:rPr>
      </w:pPr>
      <w:r w:rsidRPr="00327903">
        <w:rPr>
          <w:rFonts w:ascii="Bookman Old Style" w:hAnsi="Bookman Old Style"/>
          <w:color w:val="auto"/>
          <w:sz w:val="22"/>
          <w:szCs w:val="22"/>
        </w:rPr>
        <w:t>2.04.02.17.512.0003.2.0036 - 3.3.90.30 desenvolvimento da limpeza pública</w:t>
      </w:r>
      <w:r>
        <w:rPr>
          <w:rFonts w:ascii="Bookman Old Style" w:hAnsi="Bookman Old Style"/>
          <w:color w:val="auto"/>
          <w:sz w:val="22"/>
          <w:szCs w:val="22"/>
        </w:rPr>
        <w:t>;</w:t>
      </w:r>
    </w:p>
    <w:p w:rsidR="001F2E69" w:rsidRDefault="001F2E69" w:rsidP="001F2E69">
      <w:pPr>
        <w:spacing w:line="276" w:lineRule="auto"/>
        <w:rPr>
          <w:rFonts w:ascii="Bookman Old Style" w:hAnsi="Bookman Old Style"/>
          <w:color w:val="auto"/>
          <w:sz w:val="22"/>
          <w:szCs w:val="22"/>
        </w:rPr>
      </w:pPr>
      <w:r w:rsidRPr="00327903">
        <w:rPr>
          <w:rFonts w:ascii="Bookman Old Style" w:hAnsi="Bookman Old Style"/>
          <w:color w:val="auto"/>
          <w:sz w:val="22"/>
          <w:szCs w:val="22"/>
        </w:rPr>
        <w:t>2.04.01.26.606.0003.2.0035-3.3.90.30 Desenvolvimento dos serviços de estradas vicinais</w:t>
      </w:r>
      <w:r>
        <w:rPr>
          <w:rFonts w:ascii="Bookman Old Style" w:hAnsi="Bookman Old Style"/>
          <w:color w:val="auto"/>
          <w:sz w:val="22"/>
          <w:szCs w:val="22"/>
        </w:rPr>
        <w:t>;</w:t>
      </w:r>
    </w:p>
    <w:p w:rsidR="001F2E69" w:rsidRDefault="001F2E69" w:rsidP="001F2E69">
      <w:pPr>
        <w:spacing w:line="276" w:lineRule="auto"/>
        <w:rPr>
          <w:rFonts w:ascii="Bookman Old Style" w:hAnsi="Bookman Old Style"/>
          <w:color w:val="auto"/>
          <w:sz w:val="22"/>
          <w:szCs w:val="22"/>
        </w:rPr>
      </w:pPr>
      <w:r w:rsidRPr="006608C5">
        <w:rPr>
          <w:rFonts w:ascii="Bookman Old Style" w:hAnsi="Bookman Old Style"/>
          <w:color w:val="auto"/>
          <w:sz w:val="22"/>
          <w:szCs w:val="22"/>
        </w:rPr>
        <w:t>2.03.01.12.365.0002.2.0016- 3.3.90.30 manutenção do transporte escolar ensino infantil</w:t>
      </w:r>
      <w:r>
        <w:rPr>
          <w:rFonts w:ascii="Bookman Old Style" w:hAnsi="Bookman Old Style"/>
          <w:color w:val="auto"/>
          <w:sz w:val="22"/>
          <w:szCs w:val="22"/>
        </w:rPr>
        <w:t>;</w:t>
      </w:r>
    </w:p>
    <w:p w:rsidR="001F2E69" w:rsidRPr="00E431D2" w:rsidRDefault="001F2E69" w:rsidP="001F2E69">
      <w:pPr>
        <w:spacing w:line="276" w:lineRule="auto"/>
        <w:rPr>
          <w:rFonts w:ascii="Bookman Old Style" w:hAnsi="Bookman Old Style" w:cs="Arial"/>
          <w:color w:val="auto"/>
          <w:sz w:val="22"/>
          <w:szCs w:val="22"/>
        </w:rPr>
      </w:pPr>
      <w:r w:rsidRPr="00E431D2">
        <w:rPr>
          <w:rFonts w:ascii="Bookman Old Style" w:hAnsi="Bookman Old Style"/>
          <w:color w:val="auto"/>
          <w:sz w:val="22"/>
          <w:szCs w:val="22"/>
        </w:rPr>
        <w:t xml:space="preserve">2.03.01.12.363.0002.2.0014 - 3.3.90.30 apoio ao ens. Tec. </w:t>
      </w:r>
      <w:r>
        <w:rPr>
          <w:rFonts w:ascii="Bookman Old Style" w:hAnsi="Bookman Old Style"/>
          <w:color w:val="auto"/>
          <w:sz w:val="22"/>
          <w:szCs w:val="22"/>
        </w:rPr>
        <w:t>e</w:t>
      </w:r>
      <w:r w:rsidRPr="00E431D2">
        <w:rPr>
          <w:rFonts w:ascii="Bookman Old Style" w:hAnsi="Bookman Old Style"/>
          <w:color w:val="auto"/>
          <w:sz w:val="22"/>
          <w:szCs w:val="22"/>
        </w:rPr>
        <w:t xml:space="preserve"> profissional e ens. Superior;</w:t>
      </w:r>
    </w:p>
    <w:p w:rsidR="001F2E69" w:rsidRDefault="001F2E69" w:rsidP="001F2E69">
      <w:pPr>
        <w:spacing w:line="276" w:lineRule="auto"/>
        <w:rPr>
          <w:rFonts w:ascii="Bookman Old Style" w:hAnsi="Bookman Old Style" w:cs="Arial"/>
          <w:color w:val="auto"/>
          <w:sz w:val="22"/>
          <w:szCs w:val="22"/>
        </w:rPr>
      </w:pPr>
      <w:r w:rsidRPr="00E431D2">
        <w:rPr>
          <w:rFonts w:ascii="Bookman Old Style" w:hAnsi="Bookman Old Style" w:cs="Arial"/>
          <w:color w:val="auto"/>
          <w:sz w:val="22"/>
          <w:szCs w:val="22"/>
        </w:rPr>
        <w:t>2.06.02.10.302.0005.2.0049 - 3.3.90.30 desenvolvimento do pronto atendimento ambulatorial</w:t>
      </w:r>
      <w:r>
        <w:rPr>
          <w:rFonts w:ascii="Bookman Old Style" w:hAnsi="Bookman Old Style" w:cs="Arial"/>
          <w:color w:val="auto"/>
          <w:sz w:val="22"/>
          <w:szCs w:val="22"/>
        </w:rPr>
        <w:t>;</w:t>
      </w:r>
    </w:p>
    <w:p w:rsidR="001F2E69" w:rsidRDefault="001F2E69" w:rsidP="001F2E69">
      <w:pPr>
        <w:autoSpaceDE w:val="0"/>
        <w:autoSpaceDN w:val="0"/>
        <w:adjustRightInd w:val="0"/>
        <w:jc w:val="both"/>
        <w:rPr>
          <w:rFonts w:ascii="Bookman Old Style" w:hAnsi="Bookman Old Style" w:cs="Arial"/>
          <w:color w:val="auto"/>
          <w:sz w:val="22"/>
          <w:szCs w:val="22"/>
        </w:rPr>
      </w:pPr>
      <w:r w:rsidRPr="00D02992">
        <w:rPr>
          <w:rFonts w:ascii="Bookman Old Style" w:hAnsi="Bookman Old Style" w:cs="Arial"/>
          <w:color w:val="auto"/>
          <w:sz w:val="22"/>
          <w:szCs w:val="22"/>
        </w:rPr>
        <w:t>2.07.00.08.243.0006.2.0058 - 3.3.90.30 conselho tutelar</w:t>
      </w:r>
      <w:r>
        <w:rPr>
          <w:rFonts w:ascii="Bookman Old Style" w:hAnsi="Bookman Old Style" w:cs="Arial"/>
          <w:color w:val="auto"/>
          <w:sz w:val="22"/>
          <w:szCs w:val="22"/>
        </w:rPr>
        <w:t>.</w:t>
      </w:r>
    </w:p>
    <w:p w:rsidR="001F2E69" w:rsidRDefault="001F2E69" w:rsidP="00B839BE">
      <w:pPr>
        <w:autoSpaceDE w:val="0"/>
        <w:autoSpaceDN w:val="0"/>
        <w:adjustRightInd w:val="0"/>
        <w:jc w:val="both"/>
        <w:rPr>
          <w:rFonts w:ascii="Bookman Old Style" w:hAnsi="Bookman Old Style" w:cs="Arial"/>
          <w:color w:val="auto"/>
          <w:sz w:val="22"/>
          <w:szCs w:val="22"/>
        </w:rPr>
      </w:pPr>
    </w:p>
    <w:p w:rsidR="00B839BE" w:rsidRPr="009816AC" w:rsidRDefault="00B839BE" w:rsidP="00B839BE">
      <w:pPr>
        <w:autoSpaceDE w:val="0"/>
        <w:autoSpaceDN w:val="0"/>
        <w:adjustRightInd w:val="0"/>
        <w:jc w:val="both"/>
        <w:rPr>
          <w:rFonts w:ascii="Bookman Old Style" w:hAnsi="Bookman Old Style"/>
          <w:b/>
          <w:color w:val="auto"/>
          <w:sz w:val="22"/>
          <w:szCs w:val="22"/>
        </w:rPr>
      </w:pPr>
      <w:r w:rsidRPr="009816AC">
        <w:rPr>
          <w:rFonts w:ascii="Bookman Old Style" w:hAnsi="Bookman Old Style"/>
          <w:b/>
          <w:color w:val="auto"/>
          <w:sz w:val="22"/>
          <w:szCs w:val="22"/>
        </w:rPr>
        <w:t>CLÁUSULA QUARTA – DO INÍCIO DO FORNECIMENTO</w:t>
      </w:r>
    </w:p>
    <w:p w:rsidR="00B839BE" w:rsidRPr="009816AC" w:rsidRDefault="00B839BE" w:rsidP="00B839BE">
      <w:pPr>
        <w:autoSpaceDE w:val="0"/>
        <w:autoSpaceDN w:val="0"/>
        <w:adjustRightInd w:val="0"/>
        <w:jc w:val="both"/>
        <w:rPr>
          <w:rFonts w:ascii="Bookman Old Style" w:hAnsi="Bookman Old Style"/>
          <w:b/>
          <w:color w:val="auto"/>
          <w:sz w:val="22"/>
          <w:szCs w:val="22"/>
        </w:rPr>
      </w:pPr>
    </w:p>
    <w:p w:rsidR="00B839BE" w:rsidRPr="009816AC" w:rsidRDefault="00B839BE" w:rsidP="00311BC5">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w:t>
      </w:r>
      <w:r w:rsidRPr="009816AC">
        <w:rPr>
          <w:rFonts w:ascii="Bookman Old Style" w:hAnsi="Bookman Old Style"/>
          <w:color w:val="auto"/>
          <w:sz w:val="22"/>
          <w:szCs w:val="22"/>
        </w:rPr>
        <w:tab/>
        <w:t>O fornecimento de combustível deverá estar disponibilizado à CONTRATANTE imediatamente após a assinatura do CONTRATO.</w:t>
      </w:r>
    </w:p>
    <w:p w:rsidR="00B839BE" w:rsidRPr="009816AC" w:rsidRDefault="00B839BE" w:rsidP="00311BC5">
      <w:pPr>
        <w:keepNext/>
        <w:spacing w:before="360" w:after="240"/>
        <w:jc w:val="both"/>
        <w:outlineLvl w:val="7"/>
        <w:rPr>
          <w:rFonts w:ascii="Bookman Old Style" w:hAnsi="Bookman Old Style"/>
          <w:b/>
          <w:color w:val="auto"/>
          <w:sz w:val="22"/>
          <w:szCs w:val="22"/>
        </w:rPr>
      </w:pPr>
      <w:r w:rsidRPr="009816AC">
        <w:rPr>
          <w:rFonts w:ascii="Bookman Old Style" w:hAnsi="Bookman Old Style"/>
          <w:b/>
          <w:color w:val="auto"/>
          <w:sz w:val="22"/>
          <w:szCs w:val="22"/>
        </w:rPr>
        <w:t xml:space="preserve">CLÁUSULA QUINTA – DA VIGÊNCIA </w:t>
      </w:r>
    </w:p>
    <w:p w:rsidR="00B839BE" w:rsidRPr="009816AC" w:rsidRDefault="00B839BE" w:rsidP="00311BC5">
      <w:pPr>
        <w:tabs>
          <w:tab w:val="left" w:pos="0"/>
        </w:tabs>
        <w:spacing w:after="120"/>
        <w:jc w:val="both"/>
        <w:rPr>
          <w:rFonts w:ascii="Bookman Old Style" w:hAnsi="Bookman Old Style"/>
          <w:color w:val="auto"/>
          <w:sz w:val="22"/>
          <w:szCs w:val="22"/>
        </w:rPr>
      </w:pPr>
      <w:r w:rsidRPr="009816AC">
        <w:rPr>
          <w:rFonts w:ascii="Bookman Old Style" w:hAnsi="Bookman Old Style"/>
          <w:color w:val="auto"/>
          <w:sz w:val="22"/>
          <w:szCs w:val="22"/>
        </w:rPr>
        <w:t>1.</w:t>
      </w:r>
      <w:r w:rsidRPr="009816AC">
        <w:rPr>
          <w:rFonts w:ascii="Bookman Old Style" w:hAnsi="Bookman Old Style"/>
          <w:color w:val="auto"/>
          <w:sz w:val="22"/>
          <w:szCs w:val="22"/>
        </w:rPr>
        <w:tab/>
        <w:t xml:space="preserve">O prazo de vigência deste contrato é </w:t>
      </w:r>
      <w:r w:rsidR="007D20E0" w:rsidRPr="009816AC">
        <w:rPr>
          <w:rFonts w:ascii="Bookman Old Style" w:hAnsi="Bookman Old Style"/>
          <w:color w:val="auto"/>
          <w:sz w:val="22"/>
          <w:szCs w:val="22"/>
        </w:rPr>
        <w:t xml:space="preserve">de 12 </w:t>
      </w:r>
      <w:r w:rsidR="00C37633" w:rsidRPr="009816AC">
        <w:rPr>
          <w:rFonts w:ascii="Bookman Old Style" w:hAnsi="Bookman Old Style"/>
          <w:color w:val="auto"/>
          <w:sz w:val="22"/>
          <w:szCs w:val="22"/>
        </w:rPr>
        <w:t>meses,</w:t>
      </w:r>
      <w:r w:rsidRPr="009816AC">
        <w:rPr>
          <w:rFonts w:ascii="Bookman Old Style" w:hAnsi="Bookman Old Style"/>
          <w:color w:val="auto"/>
          <w:sz w:val="22"/>
          <w:szCs w:val="22"/>
        </w:rPr>
        <w:t xml:space="preserve"> contado da data de sua assinatura.</w:t>
      </w:r>
    </w:p>
    <w:p w:rsidR="00B839BE" w:rsidRPr="009816AC" w:rsidRDefault="00B839BE" w:rsidP="007D20E0">
      <w:pPr>
        <w:keepNext/>
        <w:spacing w:before="360" w:after="240"/>
        <w:jc w:val="both"/>
        <w:outlineLvl w:val="7"/>
        <w:rPr>
          <w:rFonts w:ascii="Bookman Old Style" w:hAnsi="Bookman Old Style"/>
          <w:b/>
          <w:color w:val="auto"/>
          <w:sz w:val="22"/>
          <w:szCs w:val="22"/>
        </w:rPr>
      </w:pPr>
      <w:r w:rsidRPr="009816AC">
        <w:rPr>
          <w:rFonts w:ascii="Bookman Old Style" w:hAnsi="Bookman Old Style"/>
          <w:b/>
          <w:color w:val="auto"/>
          <w:sz w:val="22"/>
          <w:szCs w:val="22"/>
        </w:rPr>
        <w:t>CLÁUSULA SEXTA – DO FORNECIMENTO DOS PRODUTOS</w:t>
      </w:r>
    </w:p>
    <w:p w:rsidR="00087B76" w:rsidRPr="009816AC" w:rsidRDefault="00B839BE"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w:t>
      </w:r>
      <w:r w:rsidRPr="009816AC">
        <w:rPr>
          <w:rFonts w:ascii="Bookman Old Style" w:hAnsi="Bookman Old Style"/>
          <w:color w:val="auto"/>
          <w:sz w:val="22"/>
          <w:szCs w:val="22"/>
        </w:rPr>
        <w:tab/>
        <w:t>Para fornecimento das quantidades adquiridas proceder-se-á da seguinte forma, de acordo com as necessidades e conveniências da CONTRATANTE:</w:t>
      </w:r>
    </w:p>
    <w:p w:rsidR="00087B76" w:rsidRPr="009816AC" w:rsidRDefault="00087B76"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s="Arial"/>
          <w:sz w:val="22"/>
          <w:szCs w:val="22"/>
          <w:lang w:eastAsia="ar-SA"/>
        </w:rPr>
        <w:t>1</w:t>
      </w:r>
      <w:r w:rsidR="00BA292D" w:rsidRPr="009816AC">
        <w:rPr>
          <w:rFonts w:ascii="Bookman Old Style" w:hAnsi="Bookman Old Style" w:cs="Arial"/>
          <w:sz w:val="22"/>
          <w:szCs w:val="22"/>
          <w:lang w:eastAsia="ar-SA"/>
        </w:rPr>
        <w:t xml:space="preserve">.1 - O prazo de </w:t>
      </w:r>
      <w:r w:rsidR="00C37633" w:rsidRPr="009816AC">
        <w:rPr>
          <w:rFonts w:ascii="Bookman Old Style" w:hAnsi="Bookman Old Style"/>
          <w:color w:val="auto"/>
          <w:sz w:val="22"/>
          <w:szCs w:val="22"/>
        </w:rPr>
        <w:t>fornecimento será</w:t>
      </w:r>
      <w:r w:rsidR="00BA292D" w:rsidRPr="009816AC">
        <w:rPr>
          <w:rFonts w:ascii="Bookman Old Style" w:hAnsi="Bookman Old Style"/>
          <w:color w:val="auto"/>
          <w:sz w:val="22"/>
          <w:szCs w:val="22"/>
        </w:rPr>
        <w:t xml:space="preserve"> a partir do recebimento da </w:t>
      </w:r>
      <w:r w:rsidR="00BA292D" w:rsidRPr="009816AC">
        <w:rPr>
          <w:rFonts w:ascii="Bookman Old Style" w:hAnsi="Bookman Old Style" w:cs="Arial"/>
          <w:sz w:val="22"/>
          <w:szCs w:val="22"/>
          <w:lang w:eastAsia="ar-SA"/>
        </w:rPr>
        <w:t>AF - Autorização de Fornecimento.</w:t>
      </w:r>
    </w:p>
    <w:p w:rsidR="00087B76" w:rsidRPr="009816AC" w:rsidRDefault="00087B76"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1.2</w:t>
      </w:r>
      <w:r w:rsidR="00BA292D" w:rsidRPr="009816AC">
        <w:rPr>
          <w:rFonts w:ascii="Bookman Old Style" w:hAnsi="Bookman Old Style"/>
          <w:color w:val="auto"/>
          <w:sz w:val="22"/>
          <w:szCs w:val="22"/>
        </w:rPr>
        <w:t xml:space="preserve"> - O abastecimento será realizado diretamente nas bombas de combustível da CONTRATADA, no endereço indicado na proposta vencedora, admitida uma distância de até </w:t>
      </w:r>
      <w:r w:rsidR="00A8066B" w:rsidRPr="009816AC">
        <w:rPr>
          <w:rFonts w:ascii="Bookman Old Style" w:hAnsi="Bookman Old Style"/>
          <w:color w:val="auto"/>
          <w:sz w:val="22"/>
          <w:szCs w:val="22"/>
        </w:rPr>
        <w:t>20</w:t>
      </w:r>
      <w:r w:rsidR="00BA292D" w:rsidRPr="009816AC">
        <w:rPr>
          <w:rFonts w:ascii="Bookman Old Style" w:hAnsi="Bookman Old Style"/>
          <w:color w:val="auto"/>
          <w:sz w:val="22"/>
          <w:szCs w:val="22"/>
        </w:rPr>
        <w:t xml:space="preserve"> km</w:t>
      </w:r>
      <w:r w:rsidR="00BA292D" w:rsidRPr="009816AC">
        <w:rPr>
          <w:rFonts w:ascii="Bookman Old Style" w:hAnsi="Bookman Old Style"/>
          <w:color w:val="FF0000"/>
          <w:sz w:val="22"/>
          <w:szCs w:val="22"/>
        </w:rPr>
        <w:t xml:space="preserve"> </w:t>
      </w:r>
      <w:r w:rsidR="00BA292D" w:rsidRPr="009816AC">
        <w:rPr>
          <w:rFonts w:ascii="Bookman Old Style" w:hAnsi="Bookman Old Style"/>
          <w:color w:val="auto"/>
          <w:sz w:val="22"/>
          <w:szCs w:val="22"/>
        </w:rPr>
        <w:t>da sede do Município;</w:t>
      </w:r>
    </w:p>
    <w:p w:rsidR="00087B76" w:rsidRPr="009816AC" w:rsidRDefault="00087B76"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lastRenderedPageBreak/>
        <w:t>1.3</w:t>
      </w:r>
      <w:r w:rsidR="00BA292D" w:rsidRPr="009816AC">
        <w:rPr>
          <w:rFonts w:ascii="Bookman Old Style" w:hAnsi="Bookman Old Style"/>
          <w:color w:val="auto"/>
          <w:sz w:val="22"/>
          <w:szCs w:val="22"/>
        </w:rPr>
        <w:t xml:space="preserve"> - A</w:t>
      </w:r>
      <w:r w:rsidR="00BA292D" w:rsidRPr="009816AC">
        <w:rPr>
          <w:rFonts w:ascii="Bookman Old Style" w:hAnsi="Bookman Old Style"/>
          <w:snapToGrid w:val="0"/>
          <w:color w:val="auto"/>
          <w:sz w:val="22"/>
          <w:szCs w:val="22"/>
        </w:rPr>
        <w:t xml:space="preserve"> CONTRATANTE encaminhará seus veículos oficiais até o posto de abastecimento, dentro do horário comercial, de segunda à domingo, inclusive feriados.</w:t>
      </w:r>
    </w:p>
    <w:p w:rsidR="00087B76" w:rsidRPr="009816AC" w:rsidRDefault="00087B76" w:rsidP="007D20E0">
      <w:pPr>
        <w:tabs>
          <w:tab w:val="left" w:pos="709"/>
        </w:tabs>
        <w:spacing w:after="120"/>
        <w:jc w:val="both"/>
        <w:rPr>
          <w:rFonts w:ascii="Bookman Old Style" w:eastAsia="Cambria" w:hAnsi="Bookman Old Style" w:cs="Cambria"/>
          <w:b/>
          <w:sz w:val="22"/>
          <w:szCs w:val="22"/>
        </w:rPr>
      </w:pPr>
      <w:r w:rsidRPr="009816AC">
        <w:rPr>
          <w:rFonts w:ascii="Bookman Old Style" w:hAnsi="Bookman Old Style"/>
          <w:color w:val="auto"/>
          <w:sz w:val="22"/>
          <w:szCs w:val="22"/>
        </w:rPr>
        <w:t>1.4</w:t>
      </w:r>
      <w:r w:rsidR="00BA292D" w:rsidRPr="009816AC">
        <w:rPr>
          <w:rFonts w:ascii="Bookman Old Style" w:eastAsia="Cambria" w:hAnsi="Bookman Old Style" w:cs="Cambria"/>
          <w:sz w:val="22"/>
          <w:szCs w:val="22"/>
        </w:rPr>
        <w:t xml:space="preserve"> - Os</w:t>
      </w:r>
      <w:r w:rsidR="00BA292D" w:rsidRPr="009816AC">
        <w:rPr>
          <w:rFonts w:ascii="Bookman Old Style" w:eastAsia="Cambria" w:hAnsi="Bookman Old Style" w:cs="Cambria"/>
          <w:spacing w:val="4"/>
          <w:sz w:val="22"/>
          <w:szCs w:val="22"/>
        </w:rPr>
        <w:t xml:space="preserve"> </w:t>
      </w:r>
      <w:r w:rsidR="00BA292D" w:rsidRPr="009816AC">
        <w:rPr>
          <w:rFonts w:ascii="Bookman Old Style" w:eastAsia="Cambria" w:hAnsi="Bookman Old Style" w:cs="Cambria"/>
          <w:spacing w:val="1"/>
          <w:sz w:val="22"/>
          <w:szCs w:val="22"/>
        </w:rPr>
        <w:t>combustíveis</w:t>
      </w:r>
      <w:r w:rsidR="00BA292D" w:rsidRPr="009816AC">
        <w:rPr>
          <w:rFonts w:ascii="Bookman Old Style" w:eastAsia="Cambria" w:hAnsi="Bookman Old Style" w:cs="Cambria"/>
          <w:spacing w:val="4"/>
          <w:sz w:val="22"/>
          <w:szCs w:val="22"/>
        </w:rPr>
        <w:t xml:space="preserve"> </w:t>
      </w:r>
      <w:r w:rsidR="00BA292D" w:rsidRPr="009816AC">
        <w:rPr>
          <w:rFonts w:ascii="Bookman Old Style" w:eastAsia="Cambria" w:hAnsi="Bookman Old Style" w:cs="Cambria"/>
          <w:sz w:val="22"/>
          <w:szCs w:val="22"/>
        </w:rPr>
        <w:t>so</w:t>
      </w:r>
      <w:r w:rsidR="00BA292D" w:rsidRPr="009816AC">
        <w:rPr>
          <w:rFonts w:ascii="Bookman Old Style" w:eastAsia="Cambria" w:hAnsi="Bookman Old Style" w:cs="Cambria"/>
          <w:spacing w:val="-1"/>
          <w:sz w:val="22"/>
          <w:szCs w:val="22"/>
        </w:rPr>
        <w:t>m</w:t>
      </w:r>
      <w:r w:rsidR="00BA292D" w:rsidRPr="009816AC">
        <w:rPr>
          <w:rFonts w:ascii="Bookman Old Style" w:eastAsia="Cambria" w:hAnsi="Bookman Old Style" w:cs="Cambria"/>
          <w:sz w:val="22"/>
          <w:szCs w:val="22"/>
        </w:rPr>
        <w:t>e</w:t>
      </w:r>
      <w:r w:rsidR="00BA292D" w:rsidRPr="009816AC">
        <w:rPr>
          <w:rFonts w:ascii="Bookman Old Style" w:eastAsia="Cambria" w:hAnsi="Bookman Old Style" w:cs="Cambria"/>
          <w:spacing w:val="1"/>
          <w:sz w:val="22"/>
          <w:szCs w:val="22"/>
        </w:rPr>
        <w:t>n</w:t>
      </w:r>
      <w:r w:rsidR="00BA292D" w:rsidRPr="009816AC">
        <w:rPr>
          <w:rFonts w:ascii="Bookman Old Style" w:eastAsia="Cambria" w:hAnsi="Bookman Old Style" w:cs="Cambria"/>
          <w:sz w:val="22"/>
          <w:szCs w:val="22"/>
        </w:rPr>
        <w:t>te</w:t>
      </w:r>
      <w:r w:rsidR="00BA292D" w:rsidRPr="009816AC">
        <w:rPr>
          <w:rFonts w:ascii="Bookman Old Style" w:eastAsia="Cambria" w:hAnsi="Bookman Old Style" w:cs="Cambria"/>
          <w:spacing w:val="5"/>
          <w:sz w:val="22"/>
          <w:szCs w:val="22"/>
        </w:rPr>
        <w:t xml:space="preserve"> </w:t>
      </w:r>
      <w:r w:rsidR="00BA292D" w:rsidRPr="009816AC">
        <w:rPr>
          <w:rFonts w:ascii="Bookman Old Style" w:eastAsia="Cambria" w:hAnsi="Bookman Old Style" w:cs="Cambria"/>
          <w:spacing w:val="1"/>
          <w:sz w:val="22"/>
          <w:szCs w:val="22"/>
        </w:rPr>
        <w:t>p</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erão</w:t>
      </w:r>
      <w:r w:rsidR="00BA292D" w:rsidRPr="009816AC">
        <w:rPr>
          <w:rFonts w:ascii="Bookman Old Style" w:eastAsia="Cambria" w:hAnsi="Bookman Old Style" w:cs="Cambria"/>
          <w:spacing w:val="4"/>
          <w:sz w:val="22"/>
          <w:szCs w:val="22"/>
        </w:rPr>
        <w:t xml:space="preserve"> </w:t>
      </w:r>
      <w:r w:rsidR="00BA292D" w:rsidRPr="009816AC">
        <w:rPr>
          <w:rFonts w:ascii="Bookman Old Style" w:eastAsia="Cambria" w:hAnsi="Bookman Old Style" w:cs="Cambria"/>
          <w:sz w:val="22"/>
          <w:szCs w:val="22"/>
        </w:rPr>
        <w:t>ser</w:t>
      </w:r>
      <w:r w:rsidR="00BA292D" w:rsidRPr="009816AC">
        <w:rPr>
          <w:rFonts w:ascii="Bookman Old Style" w:eastAsia="Cambria" w:hAnsi="Bookman Old Style" w:cs="Cambria"/>
          <w:spacing w:val="4"/>
          <w:sz w:val="22"/>
          <w:szCs w:val="22"/>
        </w:rPr>
        <w:t xml:space="preserve"> </w:t>
      </w:r>
      <w:r w:rsidR="00BA292D" w:rsidRPr="009816AC">
        <w:rPr>
          <w:rFonts w:ascii="Bookman Old Style" w:eastAsia="Cambria" w:hAnsi="Bookman Old Style" w:cs="Cambria"/>
          <w:spacing w:val="-1"/>
          <w:sz w:val="22"/>
          <w:szCs w:val="22"/>
        </w:rPr>
        <w:t>f</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z w:val="22"/>
          <w:szCs w:val="22"/>
        </w:rPr>
        <w:t>n</w:t>
      </w:r>
      <w:r w:rsidR="00BA292D" w:rsidRPr="009816AC">
        <w:rPr>
          <w:rFonts w:ascii="Bookman Old Style" w:eastAsia="Cambria" w:hAnsi="Bookman Old Style" w:cs="Cambria"/>
          <w:spacing w:val="1"/>
          <w:sz w:val="22"/>
          <w:szCs w:val="22"/>
        </w:rPr>
        <w:t>e</w:t>
      </w:r>
      <w:r w:rsidR="00BA292D" w:rsidRPr="009816AC">
        <w:rPr>
          <w:rFonts w:ascii="Bookman Old Style" w:eastAsia="Cambria" w:hAnsi="Bookman Old Style" w:cs="Cambria"/>
          <w:sz w:val="22"/>
          <w:szCs w:val="22"/>
        </w:rPr>
        <w:t>ci</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os</w:t>
      </w:r>
      <w:r w:rsidR="00BA292D" w:rsidRPr="009816AC">
        <w:rPr>
          <w:rFonts w:ascii="Bookman Old Style" w:eastAsia="Cambria" w:hAnsi="Bookman Old Style" w:cs="Cambria"/>
          <w:spacing w:val="4"/>
          <w:sz w:val="22"/>
          <w:szCs w:val="22"/>
        </w:rPr>
        <w:t xml:space="preserve"> </w:t>
      </w:r>
      <w:r w:rsidR="00BA292D" w:rsidRPr="009816AC">
        <w:rPr>
          <w:rFonts w:ascii="Bookman Old Style" w:eastAsia="Cambria" w:hAnsi="Bookman Old Style" w:cs="Cambria"/>
          <w:spacing w:val="1"/>
          <w:sz w:val="22"/>
          <w:szCs w:val="22"/>
        </w:rPr>
        <w:t>p</w:t>
      </w:r>
      <w:r w:rsidR="00BA292D" w:rsidRPr="009816AC">
        <w:rPr>
          <w:rFonts w:ascii="Bookman Old Style" w:eastAsia="Cambria" w:hAnsi="Bookman Old Style" w:cs="Cambria"/>
          <w:sz w:val="22"/>
          <w:szCs w:val="22"/>
        </w:rPr>
        <w:t>ara</w:t>
      </w:r>
      <w:r w:rsidR="00BA292D" w:rsidRPr="009816AC">
        <w:rPr>
          <w:rFonts w:ascii="Bookman Old Style" w:eastAsia="Cambria" w:hAnsi="Bookman Old Style" w:cs="Cambria"/>
          <w:spacing w:val="5"/>
          <w:sz w:val="22"/>
          <w:szCs w:val="22"/>
        </w:rPr>
        <w:t xml:space="preserve"> </w:t>
      </w:r>
      <w:r w:rsidR="00BA292D" w:rsidRPr="009816AC">
        <w:rPr>
          <w:rFonts w:ascii="Bookman Old Style" w:eastAsia="Cambria" w:hAnsi="Bookman Old Style" w:cs="Cambria"/>
          <w:sz w:val="22"/>
          <w:szCs w:val="22"/>
        </w:rPr>
        <w:t>os</w:t>
      </w:r>
      <w:r w:rsidR="00BA292D" w:rsidRPr="009816AC">
        <w:rPr>
          <w:rFonts w:ascii="Bookman Old Style" w:eastAsia="Cambria" w:hAnsi="Bookman Old Style" w:cs="Cambria"/>
          <w:spacing w:val="7"/>
          <w:sz w:val="22"/>
          <w:szCs w:val="22"/>
        </w:rPr>
        <w:t xml:space="preserve"> </w:t>
      </w:r>
      <w:r w:rsidR="00BA292D" w:rsidRPr="009816AC">
        <w:rPr>
          <w:rFonts w:ascii="Bookman Old Style" w:eastAsia="Cambria" w:hAnsi="Bookman Old Style" w:cs="Cambria"/>
          <w:spacing w:val="-1"/>
          <w:sz w:val="22"/>
          <w:szCs w:val="22"/>
        </w:rPr>
        <w:t>v</w:t>
      </w:r>
      <w:r w:rsidR="00BA292D" w:rsidRPr="009816AC">
        <w:rPr>
          <w:rFonts w:ascii="Bookman Old Style" w:eastAsia="Cambria" w:hAnsi="Bookman Old Style" w:cs="Cambria"/>
          <w:sz w:val="22"/>
          <w:szCs w:val="22"/>
        </w:rPr>
        <w:t>e</w:t>
      </w:r>
      <w:r w:rsidR="00BA292D" w:rsidRPr="009816AC">
        <w:rPr>
          <w:rFonts w:ascii="Bookman Old Style" w:eastAsia="Cambria" w:hAnsi="Bookman Old Style" w:cs="Cambria"/>
          <w:spacing w:val="1"/>
          <w:sz w:val="22"/>
          <w:szCs w:val="22"/>
        </w:rPr>
        <w:t>í</w:t>
      </w:r>
      <w:r w:rsidR="00BA292D" w:rsidRPr="009816AC">
        <w:rPr>
          <w:rFonts w:ascii="Bookman Old Style" w:eastAsia="Cambria" w:hAnsi="Bookman Old Style" w:cs="Cambria"/>
          <w:sz w:val="22"/>
          <w:szCs w:val="22"/>
        </w:rPr>
        <w:t>c</w:t>
      </w:r>
      <w:r w:rsidR="00BA292D" w:rsidRPr="009816AC">
        <w:rPr>
          <w:rFonts w:ascii="Bookman Old Style" w:eastAsia="Cambria" w:hAnsi="Bookman Old Style" w:cs="Cambria"/>
          <w:spacing w:val="-1"/>
          <w:sz w:val="22"/>
          <w:szCs w:val="22"/>
        </w:rPr>
        <w:t>u</w:t>
      </w:r>
      <w:r w:rsidR="00BA292D" w:rsidRPr="009816AC">
        <w:rPr>
          <w:rFonts w:ascii="Bookman Old Style" w:eastAsia="Cambria" w:hAnsi="Bookman Old Style" w:cs="Cambria"/>
          <w:sz w:val="22"/>
          <w:szCs w:val="22"/>
        </w:rPr>
        <w:t>los</w:t>
      </w:r>
      <w:r w:rsidR="00BA292D" w:rsidRPr="009816AC">
        <w:rPr>
          <w:rFonts w:ascii="Bookman Old Style" w:eastAsia="Cambria" w:hAnsi="Bookman Old Style" w:cs="Cambria"/>
          <w:spacing w:val="4"/>
          <w:sz w:val="22"/>
          <w:szCs w:val="22"/>
        </w:rPr>
        <w:t xml:space="preserve"> </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a</w:t>
      </w:r>
      <w:r w:rsidR="00BA292D" w:rsidRPr="009816AC">
        <w:rPr>
          <w:rFonts w:ascii="Bookman Old Style" w:eastAsia="Cambria" w:hAnsi="Bookman Old Style" w:cs="Cambria"/>
          <w:spacing w:val="5"/>
          <w:sz w:val="22"/>
          <w:szCs w:val="22"/>
        </w:rPr>
        <w:t xml:space="preserve"> </w:t>
      </w:r>
      <w:r w:rsidR="00BA292D" w:rsidRPr="009816AC">
        <w:rPr>
          <w:rFonts w:ascii="Bookman Old Style" w:eastAsia="Cambria" w:hAnsi="Bookman Old Style" w:cs="Cambria"/>
          <w:spacing w:val="2"/>
          <w:sz w:val="22"/>
          <w:szCs w:val="22"/>
        </w:rPr>
        <w:t>f</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z w:val="22"/>
          <w:szCs w:val="22"/>
        </w:rPr>
        <w:t>ota</w:t>
      </w:r>
      <w:r w:rsidR="00BA292D" w:rsidRPr="009816AC">
        <w:rPr>
          <w:rFonts w:ascii="Bookman Old Style" w:eastAsia="Cambria" w:hAnsi="Bookman Old Style" w:cs="Cambria"/>
          <w:spacing w:val="5"/>
          <w:sz w:val="22"/>
          <w:szCs w:val="22"/>
        </w:rPr>
        <w:t xml:space="preserve"> </w:t>
      </w:r>
      <w:r w:rsidR="00BA292D" w:rsidRPr="009816AC">
        <w:rPr>
          <w:rFonts w:ascii="Bookman Old Style" w:eastAsia="Cambria" w:hAnsi="Bookman Old Style" w:cs="Cambria"/>
          <w:sz w:val="22"/>
          <w:szCs w:val="22"/>
        </w:rPr>
        <w:t>m</w:t>
      </w:r>
      <w:r w:rsidR="00BA292D" w:rsidRPr="009816AC">
        <w:rPr>
          <w:rFonts w:ascii="Bookman Old Style" w:eastAsia="Cambria" w:hAnsi="Bookman Old Style" w:cs="Cambria"/>
          <w:spacing w:val="-1"/>
          <w:sz w:val="22"/>
          <w:szCs w:val="22"/>
        </w:rPr>
        <w:t>u</w:t>
      </w:r>
      <w:r w:rsidR="00BA292D" w:rsidRPr="009816AC">
        <w:rPr>
          <w:rFonts w:ascii="Bookman Old Style" w:eastAsia="Cambria" w:hAnsi="Bookman Old Style" w:cs="Cambria"/>
          <w:sz w:val="22"/>
          <w:szCs w:val="22"/>
        </w:rPr>
        <w:t>n</w:t>
      </w:r>
      <w:r w:rsidR="00BA292D" w:rsidRPr="009816AC">
        <w:rPr>
          <w:rFonts w:ascii="Bookman Old Style" w:eastAsia="Cambria" w:hAnsi="Bookman Old Style" w:cs="Cambria"/>
          <w:spacing w:val="1"/>
          <w:sz w:val="22"/>
          <w:szCs w:val="22"/>
        </w:rPr>
        <w:t>i</w:t>
      </w:r>
      <w:r w:rsidR="00BA292D" w:rsidRPr="009816AC">
        <w:rPr>
          <w:rFonts w:ascii="Bookman Old Style" w:eastAsia="Cambria" w:hAnsi="Bookman Old Style" w:cs="Cambria"/>
          <w:spacing w:val="2"/>
          <w:sz w:val="22"/>
          <w:szCs w:val="22"/>
        </w:rPr>
        <w:t>c</w:t>
      </w:r>
      <w:r w:rsidR="00BA292D" w:rsidRPr="009816AC">
        <w:rPr>
          <w:rFonts w:ascii="Bookman Old Style" w:eastAsia="Cambria" w:hAnsi="Bookman Old Style" w:cs="Cambria"/>
          <w:sz w:val="22"/>
          <w:szCs w:val="22"/>
        </w:rPr>
        <w:t>i</w:t>
      </w:r>
      <w:r w:rsidR="00BA292D" w:rsidRPr="009816AC">
        <w:rPr>
          <w:rFonts w:ascii="Bookman Old Style" w:eastAsia="Cambria" w:hAnsi="Bookman Old Style" w:cs="Cambria"/>
          <w:spacing w:val="1"/>
          <w:sz w:val="22"/>
          <w:szCs w:val="22"/>
        </w:rPr>
        <w:t>p</w:t>
      </w:r>
      <w:r w:rsidR="00BA292D" w:rsidRPr="009816AC">
        <w:rPr>
          <w:rFonts w:ascii="Bookman Old Style" w:eastAsia="Cambria" w:hAnsi="Bookman Old Style" w:cs="Cambria"/>
          <w:sz w:val="22"/>
          <w:szCs w:val="22"/>
        </w:rPr>
        <w:t>a</w:t>
      </w:r>
      <w:r w:rsidR="00BA292D" w:rsidRPr="009816AC">
        <w:rPr>
          <w:rFonts w:ascii="Bookman Old Style" w:eastAsia="Cambria" w:hAnsi="Bookman Old Style" w:cs="Cambria"/>
          <w:spacing w:val="-2"/>
          <w:sz w:val="22"/>
          <w:szCs w:val="22"/>
        </w:rPr>
        <w:t>l</w:t>
      </w:r>
      <w:r w:rsidR="00BA292D" w:rsidRPr="009816AC">
        <w:rPr>
          <w:rFonts w:ascii="Bookman Old Style" w:eastAsia="Cambria" w:hAnsi="Bookman Old Style" w:cs="Cambria"/>
          <w:sz w:val="22"/>
          <w:szCs w:val="22"/>
        </w:rPr>
        <w:t xml:space="preserve">, </w:t>
      </w:r>
      <w:r w:rsidR="00BA292D" w:rsidRPr="009816AC">
        <w:rPr>
          <w:rFonts w:ascii="Bookman Old Style" w:eastAsia="Cambria" w:hAnsi="Bookman Old Style" w:cs="Cambria"/>
          <w:b/>
          <w:sz w:val="22"/>
          <w:szCs w:val="22"/>
        </w:rPr>
        <w:t>conforme lista a ser</w:t>
      </w:r>
      <w:r w:rsidR="00BA292D" w:rsidRPr="009816AC">
        <w:rPr>
          <w:rFonts w:ascii="Bookman Old Style" w:eastAsia="Cambria" w:hAnsi="Bookman Old Style" w:cs="Cambria"/>
          <w:b/>
          <w:spacing w:val="-2"/>
          <w:sz w:val="22"/>
          <w:szCs w:val="22"/>
        </w:rPr>
        <w:t xml:space="preserve"> </w:t>
      </w:r>
      <w:r w:rsidR="00BA292D" w:rsidRPr="009816AC">
        <w:rPr>
          <w:rFonts w:ascii="Bookman Old Style" w:eastAsia="Cambria" w:hAnsi="Bookman Old Style" w:cs="Cambria"/>
          <w:b/>
          <w:sz w:val="22"/>
          <w:szCs w:val="22"/>
        </w:rPr>
        <w:t>anexada ao con</w:t>
      </w:r>
      <w:r w:rsidR="00BA292D" w:rsidRPr="009816AC">
        <w:rPr>
          <w:rFonts w:ascii="Bookman Old Style" w:eastAsia="Cambria" w:hAnsi="Bookman Old Style" w:cs="Cambria"/>
          <w:b/>
          <w:spacing w:val="1"/>
          <w:sz w:val="22"/>
          <w:szCs w:val="22"/>
        </w:rPr>
        <w:t>t</w:t>
      </w:r>
      <w:r w:rsidR="00BA292D" w:rsidRPr="009816AC">
        <w:rPr>
          <w:rFonts w:ascii="Bookman Old Style" w:eastAsia="Cambria" w:hAnsi="Bookman Old Style" w:cs="Cambria"/>
          <w:b/>
          <w:sz w:val="22"/>
          <w:szCs w:val="22"/>
        </w:rPr>
        <w:t>r</w:t>
      </w:r>
      <w:r w:rsidR="00BA292D" w:rsidRPr="009816AC">
        <w:rPr>
          <w:rFonts w:ascii="Bookman Old Style" w:eastAsia="Cambria" w:hAnsi="Bookman Old Style" w:cs="Cambria"/>
          <w:b/>
          <w:spacing w:val="1"/>
          <w:sz w:val="22"/>
          <w:szCs w:val="22"/>
        </w:rPr>
        <w:t>at</w:t>
      </w:r>
      <w:r w:rsidR="00BA292D" w:rsidRPr="009816AC">
        <w:rPr>
          <w:rFonts w:ascii="Bookman Old Style" w:eastAsia="Cambria" w:hAnsi="Bookman Old Style" w:cs="Cambria"/>
          <w:b/>
          <w:sz w:val="22"/>
          <w:szCs w:val="22"/>
        </w:rPr>
        <w:t>o.</w:t>
      </w:r>
    </w:p>
    <w:p w:rsidR="00087B76" w:rsidRPr="009816AC" w:rsidRDefault="00087B76" w:rsidP="007D20E0">
      <w:pPr>
        <w:tabs>
          <w:tab w:val="left" w:pos="709"/>
        </w:tabs>
        <w:spacing w:after="120"/>
        <w:jc w:val="both"/>
        <w:rPr>
          <w:rFonts w:ascii="Bookman Old Style" w:eastAsia="Cambria" w:hAnsi="Bookman Old Style" w:cs="Cambria"/>
          <w:sz w:val="22"/>
          <w:szCs w:val="22"/>
          <w:u w:val="thick" w:color="000000"/>
        </w:rPr>
      </w:pPr>
      <w:r w:rsidRPr="009816AC">
        <w:rPr>
          <w:rFonts w:ascii="Bookman Old Style" w:eastAsia="Cambria" w:hAnsi="Bookman Old Style" w:cs="Cambria"/>
          <w:sz w:val="22"/>
          <w:szCs w:val="22"/>
        </w:rPr>
        <w:t xml:space="preserve">1.5 </w:t>
      </w:r>
      <w:r w:rsidR="00BA292D" w:rsidRPr="009816AC">
        <w:rPr>
          <w:rFonts w:ascii="Bookman Old Style" w:eastAsia="Cambria" w:hAnsi="Bookman Old Style" w:cs="Cambria"/>
          <w:sz w:val="22"/>
          <w:szCs w:val="22"/>
        </w:rPr>
        <w:t>–</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A</w:t>
      </w:r>
      <w:r w:rsidR="00BA292D" w:rsidRPr="009816AC">
        <w:rPr>
          <w:rFonts w:ascii="Bookman Old Style" w:eastAsia="Cambria" w:hAnsi="Bookman Old Style" w:cs="Cambria"/>
          <w:spacing w:val="2"/>
          <w:sz w:val="22"/>
          <w:szCs w:val="22"/>
        </w:rPr>
        <w:t xml:space="preserve"> </w:t>
      </w:r>
      <w:r w:rsidR="00BA292D" w:rsidRPr="009816AC">
        <w:rPr>
          <w:rFonts w:ascii="Bookman Old Style" w:eastAsia="Cambria" w:hAnsi="Bookman Old Style" w:cs="Cambria"/>
          <w:spacing w:val="-1"/>
          <w:sz w:val="22"/>
          <w:szCs w:val="22"/>
        </w:rPr>
        <w:t>P</w:t>
      </w:r>
      <w:r w:rsidR="00BA292D" w:rsidRPr="009816AC">
        <w:rPr>
          <w:rFonts w:ascii="Bookman Old Style" w:eastAsia="Cambria" w:hAnsi="Bookman Old Style" w:cs="Cambria"/>
          <w:sz w:val="22"/>
          <w:szCs w:val="22"/>
        </w:rPr>
        <w:t>refe</w:t>
      </w:r>
      <w:r w:rsidR="00BA292D" w:rsidRPr="009816AC">
        <w:rPr>
          <w:rFonts w:ascii="Bookman Old Style" w:eastAsia="Cambria" w:hAnsi="Bookman Old Style" w:cs="Cambria"/>
          <w:spacing w:val="-1"/>
          <w:sz w:val="22"/>
          <w:szCs w:val="22"/>
        </w:rPr>
        <w:t>i</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ura</w:t>
      </w:r>
      <w:r w:rsidR="00BA292D" w:rsidRPr="009816AC">
        <w:rPr>
          <w:rFonts w:ascii="Bookman Old Style" w:eastAsia="Cambria" w:hAnsi="Bookman Old Style" w:cs="Cambria"/>
          <w:spacing w:val="4"/>
          <w:sz w:val="22"/>
          <w:szCs w:val="22"/>
        </w:rPr>
        <w:t xml:space="preserve"> </w:t>
      </w:r>
      <w:r w:rsidR="00BA292D" w:rsidRPr="009816AC">
        <w:rPr>
          <w:rFonts w:ascii="Bookman Old Style" w:eastAsia="Cambria" w:hAnsi="Bookman Old Style" w:cs="Cambria"/>
          <w:spacing w:val="1"/>
          <w:sz w:val="22"/>
          <w:szCs w:val="22"/>
        </w:rPr>
        <w:t>M</w:t>
      </w:r>
      <w:r w:rsidR="00BA292D" w:rsidRPr="009816AC">
        <w:rPr>
          <w:rFonts w:ascii="Bookman Old Style" w:eastAsia="Cambria" w:hAnsi="Bookman Old Style" w:cs="Cambria"/>
          <w:spacing w:val="-2"/>
          <w:sz w:val="22"/>
          <w:szCs w:val="22"/>
        </w:rPr>
        <w:t>u</w:t>
      </w:r>
      <w:r w:rsidR="00BA292D" w:rsidRPr="009816AC">
        <w:rPr>
          <w:rFonts w:ascii="Bookman Old Style" w:eastAsia="Cambria" w:hAnsi="Bookman Old Style" w:cs="Cambria"/>
          <w:sz w:val="22"/>
          <w:szCs w:val="22"/>
        </w:rPr>
        <w:t>n</w:t>
      </w:r>
      <w:r w:rsidR="00BA292D" w:rsidRPr="009816AC">
        <w:rPr>
          <w:rFonts w:ascii="Bookman Old Style" w:eastAsia="Cambria" w:hAnsi="Bookman Old Style" w:cs="Cambria"/>
          <w:spacing w:val="-1"/>
          <w:sz w:val="22"/>
          <w:szCs w:val="22"/>
        </w:rPr>
        <w:t>i</w:t>
      </w:r>
      <w:r w:rsidR="00BA292D" w:rsidRPr="009816AC">
        <w:rPr>
          <w:rFonts w:ascii="Bookman Old Style" w:eastAsia="Cambria" w:hAnsi="Bookman Old Style" w:cs="Cambria"/>
          <w:sz w:val="22"/>
          <w:szCs w:val="22"/>
        </w:rPr>
        <w:t>c</w:t>
      </w:r>
      <w:r w:rsidR="00BA292D" w:rsidRPr="009816AC">
        <w:rPr>
          <w:rFonts w:ascii="Bookman Old Style" w:eastAsia="Cambria" w:hAnsi="Bookman Old Style" w:cs="Cambria"/>
          <w:spacing w:val="-1"/>
          <w:sz w:val="22"/>
          <w:szCs w:val="22"/>
        </w:rPr>
        <w:t>i</w:t>
      </w:r>
      <w:r w:rsidR="00BA292D" w:rsidRPr="009816AC">
        <w:rPr>
          <w:rFonts w:ascii="Bookman Old Style" w:eastAsia="Cambria" w:hAnsi="Bookman Old Style" w:cs="Cambria"/>
          <w:sz w:val="22"/>
          <w:szCs w:val="22"/>
        </w:rPr>
        <w:t>p</w:t>
      </w:r>
      <w:r w:rsidR="00BA292D" w:rsidRPr="009816AC">
        <w:rPr>
          <w:rFonts w:ascii="Bookman Old Style" w:eastAsia="Cambria" w:hAnsi="Bookman Old Style" w:cs="Cambria"/>
          <w:spacing w:val="2"/>
          <w:sz w:val="22"/>
          <w:szCs w:val="22"/>
        </w:rPr>
        <w:t>a</w:t>
      </w:r>
      <w:r w:rsidR="00BA292D" w:rsidRPr="009816AC">
        <w:rPr>
          <w:rFonts w:ascii="Bookman Old Style" w:eastAsia="Cambria" w:hAnsi="Bookman Old Style" w:cs="Cambria"/>
          <w:sz w:val="22"/>
          <w:szCs w:val="22"/>
        </w:rPr>
        <w:t>l</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de</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Liberdade</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pacing w:val="-1"/>
          <w:sz w:val="22"/>
          <w:szCs w:val="22"/>
        </w:rPr>
        <w:t>n</w:t>
      </w:r>
      <w:r w:rsidR="00BA292D" w:rsidRPr="009816AC">
        <w:rPr>
          <w:rFonts w:ascii="Bookman Old Style" w:eastAsia="Cambria" w:hAnsi="Bookman Old Style" w:cs="Cambria"/>
          <w:spacing w:val="1"/>
          <w:sz w:val="22"/>
          <w:szCs w:val="22"/>
        </w:rPr>
        <w:t>ã</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se</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respo</w:t>
      </w:r>
      <w:r w:rsidR="00BA292D" w:rsidRPr="009816AC">
        <w:rPr>
          <w:rFonts w:ascii="Bookman Old Style" w:eastAsia="Cambria" w:hAnsi="Bookman Old Style" w:cs="Cambria"/>
          <w:spacing w:val="-1"/>
          <w:sz w:val="22"/>
          <w:szCs w:val="22"/>
        </w:rPr>
        <w:t>n</w:t>
      </w:r>
      <w:r w:rsidR="00BA292D" w:rsidRPr="009816AC">
        <w:rPr>
          <w:rFonts w:ascii="Bookman Old Style" w:eastAsia="Cambria" w:hAnsi="Bookman Old Style" w:cs="Cambria"/>
          <w:sz w:val="22"/>
          <w:szCs w:val="22"/>
        </w:rPr>
        <w:t>s</w:t>
      </w:r>
      <w:r w:rsidR="00BA292D" w:rsidRPr="009816AC">
        <w:rPr>
          <w:rFonts w:ascii="Bookman Old Style" w:eastAsia="Cambria" w:hAnsi="Bookman Old Style" w:cs="Cambria"/>
          <w:spacing w:val="1"/>
          <w:sz w:val="22"/>
          <w:szCs w:val="22"/>
        </w:rPr>
        <w:t>a</w:t>
      </w:r>
      <w:r w:rsidR="00BA292D" w:rsidRPr="009816AC">
        <w:rPr>
          <w:rFonts w:ascii="Bookman Old Style" w:eastAsia="Cambria" w:hAnsi="Bookman Old Style" w:cs="Cambria"/>
          <w:sz w:val="22"/>
          <w:szCs w:val="22"/>
        </w:rPr>
        <w:t>b</w:t>
      </w:r>
      <w:r w:rsidR="00BA292D" w:rsidRPr="009816AC">
        <w:rPr>
          <w:rFonts w:ascii="Bookman Old Style" w:eastAsia="Cambria" w:hAnsi="Bookman Old Style" w:cs="Cambria"/>
          <w:spacing w:val="-1"/>
          <w:sz w:val="22"/>
          <w:szCs w:val="22"/>
        </w:rPr>
        <w:t>i</w:t>
      </w:r>
      <w:r w:rsidR="00BA292D" w:rsidRPr="009816AC">
        <w:rPr>
          <w:rFonts w:ascii="Bookman Old Style" w:eastAsia="Cambria" w:hAnsi="Bookman Old Style" w:cs="Cambria"/>
          <w:sz w:val="22"/>
          <w:szCs w:val="22"/>
        </w:rPr>
        <w:t>li</w:t>
      </w:r>
      <w:r w:rsidR="00BA292D" w:rsidRPr="009816AC">
        <w:rPr>
          <w:rFonts w:ascii="Bookman Old Style" w:eastAsia="Cambria" w:hAnsi="Bookman Old Style" w:cs="Cambria"/>
          <w:spacing w:val="-3"/>
          <w:sz w:val="22"/>
          <w:szCs w:val="22"/>
        </w:rPr>
        <w:t>z</w:t>
      </w:r>
      <w:r w:rsidR="00BA292D" w:rsidRPr="009816AC">
        <w:rPr>
          <w:rFonts w:ascii="Bookman Old Style" w:eastAsia="Cambria" w:hAnsi="Bookman Old Style" w:cs="Cambria"/>
          <w:spacing w:val="1"/>
          <w:sz w:val="22"/>
          <w:szCs w:val="22"/>
        </w:rPr>
        <w:t>a</w:t>
      </w:r>
      <w:r w:rsidR="00BA292D" w:rsidRPr="009816AC">
        <w:rPr>
          <w:rFonts w:ascii="Bookman Old Style" w:eastAsia="Cambria" w:hAnsi="Bookman Old Style" w:cs="Cambria"/>
          <w:sz w:val="22"/>
          <w:szCs w:val="22"/>
        </w:rPr>
        <w:t>rá</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pe</w:t>
      </w:r>
      <w:r w:rsidR="00BA292D" w:rsidRPr="009816AC">
        <w:rPr>
          <w:rFonts w:ascii="Bookman Old Style" w:eastAsia="Cambria" w:hAnsi="Bookman Old Style" w:cs="Cambria"/>
          <w:spacing w:val="1"/>
          <w:sz w:val="22"/>
          <w:szCs w:val="22"/>
        </w:rPr>
        <w:t>l</w:t>
      </w:r>
      <w:r w:rsidR="00BA292D" w:rsidRPr="009816AC">
        <w:rPr>
          <w:rFonts w:ascii="Bookman Old Style" w:eastAsia="Cambria" w:hAnsi="Bookman Old Style" w:cs="Cambria"/>
          <w:sz w:val="22"/>
          <w:szCs w:val="22"/>
        </w:rPr>
        <w:t xml:space="preserve">o </w:t>
      </w:r>
      <w:r w:rsidR="00BA292D" w:rsidRPr="009816AC">
        <w:rPr>
          <w:rFonts w:ascii="Bookman Old Style" w:eastAsia="Cambria" w:hAnsi="Bookman Old Style" w:cs="Cambria"/>
          <w:spacing w:val="1"/>
          <w:sz w:val="22"/>
          <w:szCs w:val="22"/>
        </w:rPr>
        <w:t>f</w:t>
      </w:r>
      <w:r w:rsidR="00BA292D" w:rsidRPr="009816AC">
        <w:rPr>
          <w:rFonts w:ascii="Bookman Old Style" w:eastAsia="Cambria" w:hAnsi="Bookman Old Style" w:cs="Cambria"/>
          <w:sz w:val="22"/>
          <w:szCs w:val="22"/>
        </w:rPr>
        <w:t>or</w:t>
      </w:r>
      <w:r w:rsidR="00BA292D" w:rsidRPr="009816AC">
        <w:rPr>
          <w:rFonts w:ascii="Bookman Old Style" w:eastAsia="Cambria" w:hAnsi="Bookman Old Style" w:cs="Cambria"/>
          <w:spacing w:val="-1"/>
          <w:sz w:val="22"/>
          <w:szCs w:val="22"/>
        </w:rPr>
        <w:t>n</w:t>
      </w:r>
      <w:r w:rsidR="00BA292D" w:rsidRPr="009816AC">
        <w:rPr>
          <w:rFonts w:ascii="Bookman Old Style" w:eastAsia="Cambria" w:hAnsi="Bookman Old Style" w:cs="Cambria"/>
          <w:sz w:val="22"/>
          <w:szCs w:val="22"/>
        </w:rPr>
        <w:t>ec</w:t>
      </w:r>
      <w:r w:rsidR="00BA292D" w:rsidRPr="009816AC">
        <w:rPr>
          <w:rFonts w:ascii="Bookman Old Style" w:eastAsia="Cambria" w:hAnsi="Bookman Old Style" w:cs="Cambria"/>
          <w:spacing w:val="-1"/>
          <w:sz w:val="22"/>
          <w:szCs w:val="22"/>
        </w:rPr>
        <w:t>i</w:t>
      </w:r>
      <w:r w:rsidR="00BA292D" w:rsidRPr="009816AC">
        <w:rPr>
          <w:rFonts w:ascii="Bookman Old Style" w:eastAsia="Cambria" w:hAnsi="Bookman Old Style" w:cs="Cambria"/>
          <w:sz w:val="22"/>
          <w:szCs w:val="22"/>
        </w:rPr>
        <w:t>me</w:t>
      </w:r>
      <w:r w:rsidR="00BA292D" w:rsidRPr="009816AC">
        <w:rPr>
          <w:rFonts w:ascii="Bookman Old Style" w:eastAsia="Cambria" w:hAnsi="Bookman Old Style" w:cs="Cambria"/>
          <w:spacing w:val="-1"/>
          <w:sz w:val="22"/>
          <w:szCs w:val="22"/>
        </w:rPr>
        <w:t>n</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d</w:t>
      </w:r>
      <w:r w:rsidR="00BA292D" w:rsidRPr="009816AC">
        <w:rPr>
          <w:rFonts w:ascii="Bookman Old Style" w:eastAsia="Cambria" w:hAnsi="Bookman Old Style" w:cs="Cambria"/>
          <w:spacing w:val="1"/>
          <w:sz w:val="22"/>
          <w:szCs w:val="22"/>
        </w:rPr>
        <w:t>o</w:t>
      </w:r>
      <w:r w:rsidR="00BA292D" w:rsidRPr="009816AC">
        <w:rPr>
          <w:rFonts w:ascii="Bookman Old Style" w:eastAsia="Cambria" w:hAnsi="Bookman Old Style" w:cs="Cambria"/>
          <w:sz w:val="22"/>
          <w:szCs w:val="22"/>
        </w:rPr>
        <w:t>s prod</w:t>
      </w:r>
      <w:r w:rsidR="00BA292D" w:rsidRPr="009816AC">
        <w:rPr>
          <w:rFonts w:ascii="Bookman Old Style" w:eastAsia="Cambria" w:hAnsi="Bookman Old Style" w:cs="Cambria"/>
          <w:spacing w:val="1"/>
          <w:sz w:val="22"/>
          <w:szCs w:val="22"/>
        </w:rPr>
        <w:t>ut</w:t>
      </w:r>
      <w:r w:rsidR="00BA292D" w:rsidRPr="009816AC">
        <w:rPr>
          <w:rFonts w:ascii="Bookman Old Style" w:eastAsia="Cambria" w:hAnsi="Bookman Old Style" w:cs="Cambria"/>
          <w:sz w:val="22"/>
          <w:szCs w:val="22"/>
        </w:rPr>
        <w:t>os,</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obj</w:t>
      </w:r>
      <w:r w:rsidR="00BA292D" w:rsidRPr="009816AC">
        <w:rPr>
          <w:rFonts w:ascii="Bookman Old Style" w:eastAsia="Cambria" w:hAnsi="Bookman Old Style" w:cs="Cambria"/>
          <w:spacing w:val="-1"/>
          <w:sz w:val="22"/>
          <w:szCs w:val="22"/>
        </w:rPr>
        <w:t>e</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do</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pacing w:val="-2"/>
          <w:sz w:val="22"/>
          <w:szCs w:val="22"/>
        </w:rPr>
        <w:t>c</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1"/>
          <w:sz w:val="22"/>
          <w:szCs w:val="22"/>
        </w:rPr>
        <w:t>n</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r</w:t>
      </w:r>
      <w:r w:rsidR="00BA292D" w:rsidRPr="009816AC">
        <w:rPr>
          <w:rFonts w:ascii="Bookman Old Style" w:eastAsia="Cambria" w:hAnsi="Bookman Old Style" w:cs="Cambria"/>
          <w:spacing w:val="1"/>
          <w:sz w:val="22"/>
          <w:szCs w:val="22"/>
        </w:rPr>
        <w:t>at</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2"/>
          <w:sz w:val="22"/>
          <w:szCs w:val="22"/>
        </w:rPr>
        <w:t xml:space="preserve"> </w:t>
      </w:r>
      <w:r w:rsidR="00BA292D" w:rsidRPr="009816AC">
        <w:rPr>
          <w:rFonts w:ascii="Bookman Old Style" w:eastAsia="Cambria" w:hAnsi="Bookman Old Style" w:cs="Cambria"/>
          <w:sz w:val="22"/>
          <w:szCs w:val="22"/>
        </w:rPr>
        <w:t>a</w:t>
      </w:r>
      <w:r w:rsidR="00BA292D" w:rsidRPr="009816AC">
        <w:rPr>
          <w:rFonts w:ascii="Bookman Old Style" w:eastAsia="Cambria" w:hAnsi="Bookman Old Style" w:cs="Cambria"/>
          <w:spacing w:val="4"/>
          <w:sz w:val="22"/>
          <w:szCs w:val="22"/>
        </w:rPr>
        <w:t xml:space="preserve"> </w:t>
      </w:r>
      <w:r w:rsidR="00BA292D" w:rsidRPr="009816AC">
        <w:rPr>
          <w:rFonts w:ascii="Bookman Old Style" w:eastAsia="Cambria" w:hAnsi="Bookman Old Style" w:cs="Cambria"/>
          <w:sz w:val="22"/>
          <w:szCs w:val="22"/>
        </w:rPr>
        <w:t>qu</w:t>
      </w:r>
      <w:r w:rsidR="00BA292D" w:rsidRPr="009816AC">
        <w:rPr>
          <w:rFonts w:ascii="Bookman Old Style" w:eastAsia="Cambria" w:hAnsi="Bookman Old Style" w:cs="Cambria"/>
          <w:spacing w:val="1"/>
          <w:sz w:val="22"/>
          <w:szCs w:val="22"/>
        </w:rPr>
        <w:t>a</w:t>
      </w:r>
      <w:r w:rsidR="00BA292D" w:rsidRPr="009816AC">
        <w:rPr>
          <w:rFonts w:ascii="Bookman Old Style" w:eastAsia="Cambria" w:hAnsi="Bookman Old Style" w:cs="Cambria"/>
          <w:spacing w:val="-1"/>
          <w:sz w:val="22"/>
          <w:szCs w:val="22"/>
        </w:rPr>
        <w:t>i</w:t>
      </w:r>
      <w:r w:rsidR="00BA292D" w:rsidRPr="009816AC">
        <w:rPr>
          <w:rFonts w:ascii="Bookman Old Style" w:eastAsia="Cambria" w:hAnsi="Bookman Old Style" w:cs="Cambria"/>
          <w:sz w:val="22"/>
          <w:szCs w:val="22"/>
        </w:rPr>
        <w:t>squer o</w:t>
      </w:r>
      <w:r w:rsidR="00BA292D" w:rsidRPr="009816AC">
        <w:rPr>
          <w:rFonts w:ascii="Bookman Old Style" w:eastAsia="Cambria" w:hAnsi="Bookman Old Style" w:cs="Cambria"/>
          <w:spacing w:val="1"/>
          <w:sz w:val="22"/>
          <w:szCs w:val="22"/>
        </w:rPr>
        <w:t>ut</w:t>
      </w:r>
      <w:r w:rsidR="00BA292D" w:rsidRPr="009816AC">
        <w:rPr>
          <w:rFonts w:ascii="Bookman Old Style" w:eastAsia="Cambria" w:hAnsi="Bookman Old Style" w:cs="Cambria"/>
          <w:sz w:val="22"/>
          <w:szCs w:val="22"/>
        </w:rPr>
        <w:t>ros</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ve</w:t>
      </w:r>
      <w:r w:rsidR="00BA292D" w:rsidRPr="009816AC">
        <w:rPr>
          <w:rFonts w:ascii="Bookman Old Style" w:eastAsia="Cambria" w:hAnsi="Bookman Old Style" w:cs="Cambria"/>
          <w:spacing w:val="-1"/>
          <w:sz w:val="22"/>
          <w:szCs w:val="22"/>
        </w:rPr>
        <w:t>í</w:t>
      </w:r>
      <w:r w:rsidR="00BA292D" w:rsidRPr="009816AC">
        <w:rPr>
          <w:rFonts w:ascii="Bookman Old Style" w:eastAsia="Cambria" w:hAnsi="Bookman Old Style" w:cs="Cambria"/>
          <w:sz w:val="22"/>
          <w:szCs w:val="22"/>
        </w:rPr>
        <w:t>c</w:t>
      </w:r>
      <w:r w:rsidR="00BA292D" w:rsidRPr="009816AC">
        <w:rPr>
          <w:rFonts w:ascii="Bookman Old Style" w:eastAsia="Cambria" w:hAnsi="Bookman Old Style" w:cs="Cambria"/>
          <w:spacing w:val="1"/>
          <w:sz w:val="22"/>
          <w:szCs w:val="22"/>
        </w:rPr>
        <w:t>u</w:t>
      </w:r>
      <w:r w:rsidR="00BA292D" w:rsidRPr="009816AC">
        <w:rPr>
          <w:rFonts w:ascii="Bookman Old Style" w:eastAsia="Cambria" w:hAnsi="Bookman Old Style" w:cs="Cambria"/>
          <w:sz w:val="22"/>
          <w:szCs w:val="22"/>
        </w:rPr>
        <w:t>los,</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mesmo</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que</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de</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propri</w:t>
      </w:r>
      <w:r w:rsidR="00BA292D" w:rsidRPr="009816AC">
        <w:rPr>
          <w:rFonts w:ascii="Bookman Old Style" w:eastAsia="Cambria" w:hAnsi="Bookman Old Style" w:cs="Cambria"/>
          <w:spacing w:val="-1"/>
          <w:sz w:val="22"/>
          <w:szCs w:val="22"/>
        </w:rPr>
        <w:t>e</w:t>
      </w:r>
      <w:r w:rsidR="00BA292D" w:rsidRPr="009816AC">
        <w:rPr>
          <w:rFonts w:ascii="Bookman Old Style" w:eastAsia="Cambria" w:hAnsi="Bookman Old Style" w:cs="Cambria"/>
          <w:sz w:val="22"/>
          <w:szCs w:val="22"/>
        </w:rPr>
        <w:t>d</w:t>
      </w:r>
      <w:r w:rsidR="00BA292D" w:rsidRPr="009816AC">
        <w:rPr>
          <w:rFonts w:ascii="Bookman Old Style" w:eastAsia="Cambria" w:hAnsi="Bookman Old Style" w:cs="Cambria"/>
          <w:spacing w:val="2"/>
          <w:sz w:val="22"/>
          <w:szCs w:val="22"/>
        </w:rPr>
        <w:t>a</w:t>
      </w:r>
      <w:r w:rsidR="00BA292D" w:rsidRPr="009816AC">
        <w:rPr>
          <w:rFonts w:ascii="Bookman Old Style" w:eastAsia="Cambria" w:hAnsi="Bookman Old Style" w:cs="Cambria"/>
          <w:sz w:val="22"/>
          <w:szCs w:val="22"/>
        </w:rPr>
        <w:t>de</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z w:val="22"/>
          <w:szCs w:val="22"/>
        </w:rPr>
        <w:t xml:space="preserve">de </w:t>
      </w:r>
      <w:r w:rsidR="00BA292D" w:rsidRPr="009816AC">
        <w:rPr>
          <w:rFonts w:ascii="Bookman Old Style" w:eastAsia="Cambria" w:hAnsi="Bookman Old Style" w:cs="Cambria"/>
          <w:sz w:val="22"/>
          <w:szCs w:val="22"/>
          <w:u w:val="thick" w:color="000000"/>
        </w:rPr>
        <w:t>se</w:t>
      </w:r>
      <w:r w:rsidR="00BA292D" w:rsidRPr="009816AC">
        <w:rPr>
          <w:rFonts w:ascii="Bookman Old Style" w:eastAsia="Cambria" w:hAnsi="Bookman Old Style" w:cs="Cambria"/>
          <w:spacing w:val="1"/>
          <w:sz w:val="22"/>
          <w:szCs w:val="22"/>
          <w:u w:val="thick" w:color="000000"/>
        </w:rPr>
        <w:t>u</w:t>
      </w:r>
      <w:r w:rsidR="00BA292D" w:rsidRPr="009816AC">
        <w:rPr>
          <w:rFonts w:ascii="Bookman Old Style" w:eastAsia="Cambria" w:hAnsi="Bookman Old Style" w:cs="Cambria"/>
          <w:sz w:val="22"/>
          <w:szCs w:val="22"/>
          <w:u w:val="thick" w:color="000000"/>
        </w:rPr>
        <w:t>s serv</w:t>
      </w:r>
      <w:r w:rsidR="00BA292D" w:rsidRPr="009816AC">
        <w:rPr>
          <w:rFonts w:ascii="Bookman Old Style" w:eastAsia="Cambria" w:hAnsi="Bookman Old Style" w:cs="Cambria"/>
          <w:spacing w:val="-1"/>
          <w:sz w:val="22"/>
          <w:szCs w:val="22"/>
          <w:u w:val="thick" w:color="000000"/>
        </w:rPr>
        <w:t>i</w:t>
      </w:r>
      <w:r w:rsidR="00BA292D" w:rsidRPr="009816AC">
        <w:rPr>
          <w:rFonts w:ascii="Bookman Old Style" w:eastAsia="Cambria" w:hAnsi="Bookman Old Style" w:cs="Cambria"/>
          <w:sz w:val="22"/>
          <w:szCs w:val="22"/>
          <w:u w:val="thick" w:color="000000"/>
        </w:rPr>
        <w:t>d</w:t>
      </w:r>
      <w:r w:rsidR="00BA292D" w:rsidRPr="009816AC">
        <w:rPr>
          <w:rFonts w:ascii="Bookman Old Style" w:eastAsia="Cambria" w:hAnsi="Bookman Old Style" w:cs="Cambria"/>
          <w:spacing w:val="1"/>
          <w:sz w:val="22"/>
          <w:szCs w:val="22"/>
          <w:u w:val="thick" w:color="000000"/>
        </w:rPr>
        <w:t>o</w:t>
      </w:r>
      <w:r w:rsidR="00BA292D" w:rsidRPr="009816AC">
        <w:rPr>
          <w:rFonts w:ascii="Bookman Old Style" w:eastAsia="Cambria" w:hAnsi="Bookman Old Style" w:cs="Cambria"/>
          <w:sz w:val="22"/>
          <w:szCs w:val="22"/>
          <w:u w:val="thick" w:color="000000"/>
        </w:rPr>
        <w:t>res.</w:t>
      </w:r>
    </w:p>
    <w:p w:rsidR="00087B76" w:rsidRPr="009816AC" w:rsidRDefault="00087B76" w:rsidP="007D20E0">
      <w:pPr>
        <w:tabs>
          <w:tab w:val="left" w:pos="709"/>
        </w:tabs>
        <w:spacing w:after="120"/>
        <w:jc w:val="both"/>
        <w:rPr>
          <w:rFonts w:ascii="Bookman Old Style" w:hAnsi="Bookman Old Style"/>
          <w:color w:val="auto"/>
          <w:sz w:val="22"/>
          <w:szCs w:val="22"/>
        </w:rPr>
      </w:pPr>
      <w:r w:rsidRPr="009816AC">
        <w:rPr>
          <w:rFonts w:ascii="Bookman Old Style" w:eastAsia="Cambria" w:hAnsi="Bookman Old Style" w:cs="Cambria"/>
          <w:spacing w:val="-1"/>
          <w:sz w:val="22"/>
          <w:szCs w:val="22"/>
        </w:rPr>
        <w:t>1.6 -</w:t>
      </w:r>
      <w:r w:rsidR="00BA292D" w:rsidRPr="009816AC">
        <w:rPr>
          <w:rFonts w:ascii="Bookman Old Style" w:eastAsia="Cambria" w:hAnsi="Bookman Old Style" w:cs="Cambria"/>
          <w:spacing w:val="24"/>
          <w:sz w:val="22"/>
          <w:szCs w:val="22"/>
        </w:rPr>
        <w:t xml:space="preserve"> </w:t>
      </w:r>
      <w:r w:rsidR="00BA292D" w:rsidRPr="009816AC">
        <w:rPr>
          <w:rFonts w:ascii="Bookman Old Style" w:eastAsia="Cambria" w:hAnsi="Bookman Old Style" w:cs="Cambria"/>
          <w:sz w:val="22"/>
          <w:szCs w:val="22"/>
        </w:rPr>
        <w:t>A</w:t>
      </w:r>
      <w:r w:rsidR="00BA292D" w:rsidRPr="009816AC">
        <w:rPr>
          <w:rFonts w:ascii="Bookman Old Style" w:eastAsia="Cambria" w:hAnsi="Bookman Old Style" w:cs="Cambria"/>
          <w:spacing w:val="23"/>
          <w:sz w:val="22"/>
          <w:szCs w:val="22"/>
        </w:rPr>
        <w:t xml:space="preserve"> </w:t>
      </w:r>
      <w:r w:rsidR="00BA292D" w:rsidRPr="009816AC">
        <w:rPr>
          <w:rFonts w:ascii="Bookman Old Style" w:eastAsia="Cambria" w:hAnsi="Bookman Old Style" w:cs="Cambria"/>
          <w:spacing w:val="3"/>
          <w:sz w:val="22"/>
          <w:szCs w:val="22"/>
        </w:rPr>
        <w:t>P</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z w:val="22"/>
          <w:szCs w:val="22"/>
        </w:rPr>
        <w:t>efei</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u</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z w:val="22"/>
          <w:szCs w:val="22"/>
        </w:rPr>
        <w:t>a</w:t>
      </w:r>
      <w:r w:rsidR="00BA292D" w:rsidRPr="009816AC">
        <w:rPr>
          <w:rFonts w:ascii="Bookman Old Style" w:eastAsia="Cambria" w:hAnsi="Bookman Old Style" w:cs="Cambria"/>
          <w:spacing w:val="24"/>
          <w:sz w:val="22"/>
          <w:szCs w:val="22"/>
        </w:rPr>
        <w:t xml:space="preserve"> </w:t>
      </w:r>
      <w:r w:rsidR="00BA292D" w:rsidRPr="009816AC">
        <w:rPr>
          <w:rFonts w:ascii="Bookman Old Style" w:eastAsia="Cambria" w:hAnsi="Bookman Old Style" w:cs="Cambria"/>
          <w:spacing w:val="1"/>
          <w:sz w:val="22"/>
          <w:szCs w:val="22"/>
        </w:rPr>
        <w:t>M</w:t>
      </w:r>
      <w:r w:rsidR="00BA292D" w:rsidRPr="009816AC">
        <w:rPr>
          <w:rFonts w:ascii="Bookman Old Style" w:eastAsia="Cambria" w:hAnsi="Bookman Old Style" w:cs="Cambria"/>
          <w:sz w:val="22"/>
          <w:szCs w:val="22"/>
        </w:rPr>
        <w:t>unici</w:t>
      </w:r>
      <w:r w:rsidR="00BA292D" w:rsidRPr="009816AC">
        <w:rPr>
          <w:rFonts w:ascii="Bookman Old Style" w:eastAsia="Cambria" w:hAnsi="Bookman Old Style" w:cs="Cambria"/>
          <w:spacing w:val="1"/>
          <w:sz w:val="22"/>
          <w:szCs w:val="22"/>
        </w:rPr>
        <w:t>p</w:t>
      </w:r>
      <w:r w:rsidR="00BA292D" w:rsidRPr="009816AC">
        <w:rPr>
          <w:rFonts w:ascii="Bookman Old Style" w:eastAsia="Cambria" w:hAnsi="Bookman Old Style" w:cs="Cambria"/>
          <w:sz w:val="22"/>
          <w:szCs w:val="22"/>
        </w:rPr>
        <w:t>al</w:t>
      </w:r>
      <w:r w:rsidR="00BA292D" w:rsidRPr="009816AC">
        <w:rPr>
          <w:rFonts w:ascii="Bookman Old Style" w:eastAsia="Cambria" w:hAnsi="Bookman Old Style" w:cs="Cambria"/>
          <w:spacing w:val="24"/>
          <w:sz w:val="22"/>
          <w:szCs w:val="22"/>
        </w:rPr>
        <w:t xml:space="preserve"> </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e</w:t>
      </w:r>
      <w:r w:rsidR="00BA292D" w:rsidRPr="009816AC">
        <w:rPr>
          <w:rFonts w:ascii="Bookman Old Style" w:eastAsia="Cambria" w:hAnsi="Bookman Old Style" w:cs="Cambria"/>
          <w:spacing w:val="24"/>
          <w:sz w:val="22"/>
          <w:szCs w:val="22"/>
        </w:rPr>
        <w:t xml:space="preserve"> </w:t>
      </w:r>
      <w:r w:rsidR="00BA292D" w:rsidRPr="009816AC">
        <w:rPr>
          <w:rFonts w:ascii="Bookman Old Style" w:eastAsia="Cambria" w:hAnsi="Bookman Old Style" w:cs="Cambria"/>
          <w:spacing w:val="-1"/>
          <w:sz w:val="22"/>
          <w:szCs w:val="22"/>
        </w:rPr>
        <w:t>Liberdade</w:t>
      </w:r>
      <w:r w:rsidR="00BA292D" w:rsidRPr="009816AC">
        <w:rPr>
          <w:rFonts w:ascii="Bookman Old Style" w:eastAsia="Cambria" w:hAnsi="Bookman Old Style" w:cs="Cambria"/>
          <w:spacing w:val="24"/>
          <w:sz w:val="22"/>
          <w:szCs w:val="22"/>
        </w:rPr>
        <w:t xml:space="preserve"> </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z w:val="22"/>
          <w:szCs w:val="22"/>
        </w:rPr>
        <w:t>es</w:t>
      </w:r>
      <w:r w:rsidR="00BA292D" w:rsidRPr="009816AC">
        <w:rPr>
          <w:rFonts w:ascii="Bookman Old Style" w:eastAsia="Cambria" w:hAnsi="Bookman Old Style" w:cs="Cambria"/>
          <w:spacing w:val="1"/>
          <w:sz w:val="22"/>
          <w:szCs w:val="22"/>
        </w:rPr>
        <w:t>e</w:t>
      </w:r>
      <w:r w:rsidR="00BA292D" w:rsidRPr="009816AC">
        <w:rPr>
          <w:rFonts w:ascii="Bookman Old Style" w:eastAsia="Cambria" w:hAnsi="Bookman Old Style" w:cs="Cambria"/>
          <w:spacing w:val="-1"/>
          <w:sz w:val="22"/>
          <w:szCs w:val="22"/>
        </w:rPr>
        <w:t>rv</w:t>
      </w:r>
      <w:r w:rsidR="00BA292D" w:rsidRPr="009816AC">
        <w:rPr>
          <w:rFonts w:ascii="Bookman Old Style" w:eastAsia="Cambria" w:hAnsi="Bookman Old Style" w:cs="Cambria"/>
          <w:spacing w:val="5"/>
          <w:sz w:val="22"/>
          <w:szCs w:val="22"/>
        </w:rPr>
        <w:t>a</w:t>
      </w:r>
      <w:r w:rsidR="00BA292D" w:rsidRPr="009816AC">
        <w:rPr>
          <w:rFonts w:ascii="Bookman Old Style" w:eastAsia="Cambria" w:hAnsi="Bookman Old Style" w:cs="Cambria"/>
          <w:sz w:val="22"/>
          <w:szCs w:val="22"/>
        </w:rPr>
        <w:t>-se</w:t>
      </w:r>
      <w:r w:rsidR="00BA292D" w:rsidRPr="009816AC">
        <w:rPr>
          <w:rFonts w:ascii="Bookman Old Style" w:eastAsia="Cambria" w:hAnsi="Bookman Old Style" w:cs="Cambria"/>
          <w:spacing w:val="24"/>
          <w:sz w:val="22"/>
          <w:szCs w:val="22"/>
        </w:rPr>
        <w:t xml:space="preserve"> </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24"/>
          <w:sz w:val="22"/>
          <w:szCs w:val="22"/>
        </w:rPr>
        <w:t xml:space="preserve"> </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irei</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26"/>
          <w:sz w:val="22"/>
          <w:szCs w:val="22"/>
        </w:rPr>
        <w:t xml:space="preserve"> </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e</w:t>
      </w:r>
      <w:r w:rsidR="00BA292D" w:rsidRPr="009816AC">
        <w:rPr>
          <w:rFonts w:ascii="Bookman Old Style" w:eastAsia="Cambria" w:hAnsi="Bookman Old Style" w:cs="Cambria"/>
          <w:spacing w:val="24"/>
          <w:sz w:val="22"/>
          <w:szCs w:val="22"/>
        </w:rPr>
        <w:t xml:space="preserve"> </w:t>
      </w:r>
      <w:r w:rsidR="00BA292D" w:rsidRPr="009816AC">
        <w:rPr>
          <w:rFonts w:ascii="Bookman Old Style" w:eastAsia="Cambria" w:hAnsi="Bookman Old Style" w:cs="Cambria"/>
          <w:spacing w:val="3"/>
          <w:sz w:val="22"/>
          <w:szCs w:val="22"/>
        </w:rPr>
        <w:t>i</w:t>
      </w:r>
      <w:r w:rsidR="00BA292D" w:rsidRPr="009816AC">
        <w:rPr>
          <w:rFonts w:ascii="Bookman Old Style" w:eastAsia="Cambria" w:hAnsi="Bookman Old Style" w:cs="Cambria"/>
          <w:sz w:val="22"/>
          <w:szCs w:val="22"/>
        </w:rPr>
        <w:t>nclui</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z w:val="22"/>
          <w:szCs w:val="22"/>
        </w:rPr>
        <w:t>,</w:t>
      </w:r>
      <w:r w:rsidR="00BA292D" w:rsidRPr="009816AC">
        <w:rPr>
          <w:rFonts w:ascii="Bookman Old Style" w:eastAsia="Cambria" w:hAnsi="Bookman Old Style" w:cs="Cambria"/>
          <w:spacing w:val="25"/>
          <w:sz w:val="22"/>
          <w:szCs w:val="22"/>
        </w:rPr>
        <w:t xml:space="preserve"> </w:t>
      </w:r>
      <w:r w:rsidR="00BA292D" w:rsidRPr="009816AC">
        <w:rPr>
          <w:rFonts w:ascii="Bookman Old Style" w:eastAsia="Cambria" w:hAnsi="Bookman Old Style" w:cs="Cambria"/>
          <w:sz w:val="22"/>
          <w:szCs w:val="22"/>
        </w:rPr>
        <w:t>subst</w:t>
      </w:r>
      <w:r w:rsidR="00BA292D" w:rsidRPr="009816AC">
        <w:rPr>
          <w:rFonts w:ascii="Bookman Old Style" w:eastAsia="Cambria" w:hAnsi="Bookman Old Style" w:cs="Cambria"/>
          <w:spacing w:val="4"/>
          <w:sz w:val="22"/>
          <w:szCs w:val="22"/>
        </w:rPr>
        <w:t>i</w:t>
      </w:r>
      <w:r w:rsidR="00BA292D" w:rsidRPr="009816AC">
        <w:rPr>
          <w:rFonts w:ascii="Bookman Old Style" w:eastAsia="Cambria" w:hAnsi="Bookman Old Style" w:cs="Cambria"/>
          <w:sz w:val="22"/>
          <w:szCs w:val="22"/>
        </w:rPr>
        <w:t>tuir</w:t>
      </w:r>
      <w:r w:rsidR="00BA292D" w:rsidRPr="009816AC">
        <w:rPr>
          <w:rFonts w:ascii="Bookman Old Style" w:eastAsia="Cambria" w:hAnsi="Bookman Old Style" w:cs="Cambria"/>
          <w:spacing w:val="23"/>
          <w:sz w:val="22"/>
          <w:szCs w:val="22"/>
        </w:rPr>
        <w:t xml:space="preserve"> </w:t>
      </w:r>
      <w:r w:rsidR="00BA292D" w:rsidRPr="009816AC">
        <w:rPr>
          <w:rFonts w:ascii="Bookman Old Style" w:eastAsia="Cambria" w:hAnsi="Bookman Old Style" w:cs="Cambria"/>
          <w:sz w:val="22"/>
          <w:szCs w:val="22"/>
        </w:rPr>
        <w:t>ou</w:t>
      </w:r>
      <w:r w:rsidR="00BA292D" w:rsidRPr="009816AC">
        <w:rPr>
          <w:rFonts w:ascii="Bookman Old Style" w:eastAsia="Cambria" w:hAnsi="Bookman Old Style" w:cs="Cambria"/>
          <w:spacing w:val="23"/>
          <w:sz w:val="22"/>
          <w:szCs w:val="22"/>
        </w:rPr>
        <w:t xml:space="preserve"> </w:t>
      </w:r>
      <w:r w:rsidR="00BA292D" w:rsidRPr="009816AC">
        <w:rPr>
          <w:rFonts w:ascii="Bookman Old Style" w:eastAsia="Cambria" w:hAnsi="Bookman Old Style" w:cs="Cambria"/>
          <w:sz w:val="22"/>
          <w:szCs w:val="22"/>
        </w:rPr>
        <w:t>e</w:t>
      </w:r>
      <w:r w:rsidR="00BA292D" w:rsidRPr="009816AC">
        <w:rPr>
          <w:rFonts w:ascii="Bookman Old Style" w:eastAsia="Cambria" w:hAnsi="Bookman Old Style" w:cs="Cambria"/>
          <w:spacing w:val="2"/>
          <w:sz w:val="22"/>
          <w:szCs w:val="22"/>
        </w:rPr>
        <w:t>x</w:t>
      </w:r>
      <w:r w:rsidR="00BA292D" w:rsidRPr="009816AC">
        <w:rPr>
          <w:rFonts w:ascii="Bookman Old Style" w:eastAsia="Cambria" w:hAnsi="Bookman Old Style" w:cs="Cambria"/>
          <w:sz w:val="22"/>
          <w:szCs w:val="22"/>
        </w:rPr>
        <w:t>cl</w:t>
      </w:r>
      <w:r w:rsidR="00BA292D" w:rsidRPr="009816AC">
        <w:rPr>
          <w:rFonts w:ascii="Bookman Old Style" w:eastAsia="Cambria" w:hAnsi="Bookman Old Style" w:cs="Cambria"/>
          <w:spacing w:val="-1"/>
          <w:sz w:val="22"/>
          <w:szCs w:val="22"/>
        </w:rPr>
        <w:t>u</w:t>
      </w:r>
      <w:r w:rsidR="00BA292D" w:rsidRPr="009816AC">
        <w:rPr>
          <w:rFonts w:ascii="Bookman Old Style" w:eastAsia="Cambria" w:hAnsi="Bookman Old Style" w:cs="Cambria"/>
          <w:sz w:val="22"/>
          <w:szCs w:val="22"/>
        </w:rPr>
        <w:t xml:space="preserve">ir </w:t>
      </w:r>
      <w:r w:rsidR="00BA292D" w:rsidRPr="009816AC">
        <w:rPr>
          <w:rFonts w:ascii="Bookman Old Style" w:eastAsia="Cambria" w:hAnsi="Bookman Old Style" w:cs="Cambria"/>
          <w:spacing w:val="1"/>
          <w:sz w:val="22"/>
          <w:szCs w:val="22"/>
        </w:rPr>
        <w:t>q</w:t>
      </w:r>
      <w:r w:rsidR="00BA292D" w:rsidRPr="009816AC">
        <w:rPr>
          <w:rFonts w:ascii="Bookman Old Style" w:eastAsia="Cambria" w:hAnsi="Bookman Old Style" w:cs="Cambria"/>
          <w:sz w:val="22"/>
          <w:szCs w:val="22"/>
        </w:rPr>
        <w:t>uais</w:t>
      </w:r>
      <w:r w:rsidR="00BA292D" w:rsidRPr="009816AC">
        <w:rPr>
          <w:rFonts w:ascii="Bookman Old Style" w:eastAsia="Cambria" w:hAnsi="Bookman Old Style" w:cs="Cambria"/>
          <w:spacing w:val="1"/>
          <w:sz w:val="22"/>
          <w:szCs w:val="22"/>
        </w:rPr>
        <w:t>q</w:t>
      </w:r>
      <w:r w:rsidR="00BA292D" w:rsidRPr="009816AC">
        <w:rPr>
          <w:rFonts w:ascii="Bookman Old Style" w:eastAsia="Cambria" w:hAnsi="Bookman Old Style" w:cs="Cambria"/>
          <w:sz w:val="22"/>
          <w:szCs w:val="22"/>
        </w:rPr>
        <w:t>uer</w:t>
      </w:r>
      <w:r w:rsidR="00BA292D" w:rsidRPr="009816AC">
        <w:rPr>
          <w:rFonts w:ascii="Bookman Old Style" w:eastAsia="Cambria" w:hAnsi="Bookman Old Style" w:cs="Cambria"/>
          <w:spacing w:val="-1"/>
          <w:sz w:val="22"/>
          <w:szCs w:val="22"/>
        </w:rPr>
        <w:t xml:space="preserve"> d</w:t>
      </w:r>
      <w:r w:rsidR="00BA292D" w:rsidRPr="009816AC">
        <w:rPr>
          <w:rFonts w:ascii="Bookman Old Style" w:eastAsia="Cambria" w:hAnsi="Bookman Old Style" w:cs="Cambria"/>
          <w:sz w:val="22"/>
          <w:szCs w:val="22"/>
        </w:rPr>
        <w:t xml:space="preserve">os </w:t>
      </w:r>
      <w:r w:rsidR="00BA292D" w:rsidRPr="009816AC">
        <w:rPr>
          <w:rFonts w:ascii="Bookman Old Style" w:eastAsia="Cambria" w:hAnsi="Bookman Old Style" w:cs="Cambria"/>
          <w:spacing w:val="-1"/>
          <w:sz w:val="22"/>
          <w:szCs w:val="22"/>
        </w:rPr>
        <w:t>v</w:t>
      </w:r>
      <w:r w:rsidR="00BA292D" w:rsidRPr="009816AC">
        <w:rPr>
          <w:rFonts w:ascii="Bookman Old Style" w:eastAsia="Cambria" w:hAnsi="Bookman Old Style" w:cs="Cambria"/>
          <w:sz w:val="22"/>
          <w:szCs w:val="22"/>
        </w:rPr>
        <w:t>e</w:t>
      </w:r>
      <w:r w:rsidR="00BA292D" w:rsidRPr="009816AC">
        <w:rPr>
          <w:rFonts w:ascii="Bookman Old Style" w:eastAsia="Cambria" w:hAnsi="Bookman Old Style" w:cs="Cambria"/>
          <w:spacing w:val="1"/>
          <w:sz w:val="22"/>
          <w:szCs w:val="22"/>
        </w:rPr>
        <w:t>í</w:t>
      </w:r>
      <w:r w:rsidR="00BA292D" w:rsidRPr="009816AC">
        <w:rPr>
          <w:rFonts w:ascii="Bookman Old Style" w:eastAsia="Cambria" w:hAnsi="Bookman Old Style" w:cs="Cambria"/>
          <w:sz w:val="22"/>
          <w:szCs w:val="22"/>
        </w:rPr>
        <w:t>c</w:t>
      </w:r>
      <w:r w:rsidR="00BA292D" w:rsidRPr="009816AC">
        <w:rPr>
          <w:rFonts w:ascii="Bookman Old Style" w:eastAsia="Cambria" w:hAnsi="Bookman Old Style" w:cs="Cambria"/>
          <w:spacing w:val="-1"/>
          <w:sz w:val="22"/>
          <w:szCs w:val="22"/>
        </w:rPr>
        <w:t>u</w:t>
      </w:r>
      <w:r w:rsidR="00BA292D" w:rsidRPr="009816AC">
        <w:rPr>
          <w:rFonts w:ascii="Bookman Old Style" w:eastAsia="Cambria" w:hAnsi="Bookman Old Style" w:cs="Cambria"/>
          <w:sz w:val="22"/>
          <w:szCs w:val="22"/>
        </w:rPr>
        <w:t>los</w:t>
      </w:r>
      <w:r w:rsidR="00BA292D" w:rsidRPr="009816AC">
        <w:rPr>
          <w:rFonts w:ascii="Bookman Old Style" w:eastAsia="Cambria" w:hAnsi="Bookman Old Style" w:cs="Cambria"/>
          <w:spacing w:val="2"/>
          <w:sz w:val="22"/>
          <w:szCs w:val="22"/>
        </w:rPr>
        <w:t xml:space="preserve"> </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a f</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z w:val="22"/>
          <w:szCs w:val="22"/>
        </w:rPr>
        <w:t>ota m</w:t>
      </w:r>
      <w:r w:rsidR="00BA292D" w:rsidRPr="009816AC">
        <w:rPr>
          <w:rFonts w:ascii="Bookman Old Style" w:eastAsia="Cambria" w:hAnsi="Bookman Old Style" w:cs="Cambria"/>
          <w:spacing w:val="-1"/>
          <w:sz w:val="22"/>
          <w:szCs w:val="22"/>
        </w:rPr>
        <w:t>u</w:t>
      </w:r>
      <w:r w:rsidR="00BA292D" w:rsidRPr="009816AC">
        <w:rPr>
          <w:rFonts w:ascii="Bookman Old Style" w:eastAsia="Cambria" w:hAnsi="Bookman Old Style" w:cs="Cambria"/>
          <w:sz w:val="22"/>
          <w:szCs w:val="22"/>
        </w:rPr>
        <w:t>n</w:t>
      </w:r>
      <w:r w:rsidR="00BA292D" w:rsidRPr="009816AC">
        <w:rPr>
          <w:rFonts w:ascii="Bookman Old Style" w:eastAsia="Cambria" w:hAnsi="Bookman Old Style" w:cs="Cambria"/>
          <w:spacing w:val="1"/>
          <w:sz w:val="22"/>
          <w:szCs w:val="22"/>
        </w:rPr>
        <w:t>i</w:t>
      </w:r>
      <w:r w:rsidR="00BA292D" w:rsidRPr="009816AC">
        <w:rPr>
          <w:rFonts w:ascii="Bookman Old Style" w:eastAsia="Cambria" w:hAnsi="Bookman Old Style" w:cs="Cambria"/>
          <w:sz w:val="22"/>
          <w:szCs w:val="22"/>
        </w:rPr>
        <w:t>ci</w:t>
      </w:r>
      <w:r w:rsidR="00BA292D" w:rsidRPr="009816AC">
        <w:rPr>
          <w:rFonts w:ascii="Bookman Old Style" w:eastAsia="Cambria" w:hAnsi="Bookman Old Style" w:cs="Cambria"/>
          <w:spacing w:val="1"/>
          <w:sz w:val="22"/>
          <w:szCs w:val="22"/>
        </w:rPr>
        <w:t>p</w:t>
      </w:r>
      <w:r w:rsidR="00BA292D" w:rsidRPr="009816AC">
        <w:rPr>
          <w:rFonts w:ascii="Bookman Old Style" w:eastAsia="Cambria" w:hAnsi="Bookman Old Style" w:cs="Cambria"/>
          <w:sz w:val="22"/>
          <w:szCs w:val="22"/>
        </w:rPr>
        <w:t>al,</w:t>
      </w:r>
      <w:r w:rsidR="00BA292D" w:rsidRPr="009816AC">
        <w:rPr>
          <w:rFonts w:ascii="Bookman Old Style" w:eastAsia="Cambria" w:hAnsi="Bookman Old Style" w:cs="Cambria"/>
          <w:spacing w:val="1"/>
          <w:sz w:val="22"/>
          <w:szCs w:val="22"/>
        </w:rPr>
        <w:t xml:space="preserve"> </w:t>
      </w:r>
      <w:r w:rsidR="00BA292D" w:rsidRPr="009816AC">
        <w:rPr>
          <w:rFonts w:ascii="Bookman Old Style" w:eastAsia="Cambria" w:hAnsi="Bookman Old Style" w:cs="Cambria"/>
          <w:sz w:val="22"/>
          <w:szCs w:val="22"/>
        </w:rPr>
        <w:t>co</w:t>
      </w:r>
      <w:r w:rsidR="00BA292D" w:rsidRPr="009816AC">
        <w:rPr>
          <w:rFonts w:ascii="Bookman Old Style" w:eastAsia="Cambria" w:hAnsi="Bookman Old Style" w:cs="Cambria"/>
          <w:spacing w:val="-1"/>
          <w:sz w:val="22"/>
          <w:szCs w:val="22"/>
        </w:rPr>
        <w:t>m</w:t>
      </w:r>
      <w:r w:rsidR="00BA292D" w:rsidRPr="009816AC">
        <w:rPr>
          <w:rFonts w:ascii="Bookman Old Style" w:eastAsia="Cambria" w:hAnsi="Bookman Old Style" w:cs="Cambria"/>
          <w:sz w:val="22"/>
          <w:szCs w:val="22"/>
        </w:rPr>
        <w:t>unican</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o p</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z w:val="22"/>
          <w:szCs w:val="22"/>
        </w:rPr>
        <w:t>eviame</w:t>
      </w:r>
      <w:r w:rsidR="00BA292D" w:rsidRPr="009816AC">
        <w:rPr>
          <w:rFonts w:ascii="Bookman Old Style" w:eastAsia="Cambria" w:hAnsi="Bookman Old Style" w:cs="Cambria"/>
          <w:spacing w:val="1"/>
          <w:sz w:val="22"/>
          <w:szCs w:val="22"/>
        </w:rPr>
        <w:t>n</w:t>
      </w:r>
      <w:r w:rsidR="00BA292D" w:rsidRPr="009816AC">
        <w:rPr>
          <w:rFonts w:ascii="Bookman Old Style" w:eastAsia="Cambria" w:hAnsi="Bookman Old Style" w:cs="Cambria"/>
          <w:sz w:val="22"/>
          <w:szCs w:val="22"/>
        </w:rPr>
        <w:t>te</w:t>
      </w:r>
      <w:r w:rsidR="00BA292D" w:rsidRPr="009816AC">
        <w:rPr>
          <w:rFonts w:ascii="Bookman Old Style" w:eastAsia="Cambria" w:hAnsi="Bookman Old Style" w:cs="Cambria"/>
          <w:spacing w:val="-2"/>
          <w:sz w:val="22"/>
          <w:szCs w:val="22"/>
        </w:rPr>
        <w:t xml:space="preserve"> </w:t>
      </w:r>
      <w:r w:rsidR="00BA292D" w:rsidRPr="009816AC">
        <w:rPr>
          <w:rFonts w:ascii="Bookman Old Style" w:eastAsia="Cambria" w:hAnsi="Bookman Old Style" w:cs="Cambria"/>
          <w:sz w:val="22"/>
          <w:szCs w:val="22"/>
        </w:rPr>
        <w:t>à con</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z w:val="22"/>
          <w:szCs w:val="22"/>
        </w:rPr>
        <w:t>a</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a</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a,</w:t>
      </w:r>
      <w:r w:rsidR="00BA292D" w:rsidRPr="009816AC">
        <w:rPr>
          <w:rFonts w:ascii="Bookman Old Style" w:eastAsia="Cambria" w:hAnsi="Bookman Old Style" w:cs="Cambria"/>
          <w:spacing w:val="1"/>
          <w:sz w:val="22"/>
          <w:szCs w:val="22"/>
        </w:rPr>
        <w:t xml:space="preserve"> p</w:t>
      </w:r>
      <w:r w:rsidR="00BA292D" w:rsidRPr="009816AC">
        <w:rPr>
          <w:rFonts w:ascii="Bookman Old Style" w:eastAsia="Cambria" w:hAnsi="Bookman Old Style" w:cs="Cambria"/>
          <w:sz w:val="22"/>
          <w:szCs w:val="22"/>
        </w:rPr>
        <w:t>or</w:t>
      </w:r>
      <w:r w:rsidR="00BA292D" w:rsidRPr="009816AC">
        <w:rPr>
          <w:rFonts w:ascii="Bookman Old Style" w:eastAsia="Cambria" w:hAnsi="Bookman Old Style" w:cs="Cambria"/>
          <w:spacing w:val="-1"/>
          <w:sz w:val="22"/>
          <w:szCs w:val="22"/>
        </w:rPr>
        <w:t xml:space="preserve"> </w:t>
      </w:r>
      <w:r w:rsidR="00BA292D" w:rsidRPr="009816AC">
        <w:rPr>
          <w:rFonts w:ascii="Bookman Old Style" w:eastAsia="Cambria" w:hAnsi="Bookman Old Style" w:cs="Cambria"/>
          <w:sz w:val="22"/>
          <w:szCs w:val="22"/>
        </w:rPr>
        <w:t>escri</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o.</w:t>
      </w:r>
    </w:p>
    <w:p w:rsidR="00087B76" w:rsidRPr="009816AC" w:rsidRDefault="00087B76"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1.7</w:t>
      </w:r>
      <w:r w:rsidR="00BA292D" w:rsidRPr="009816AC">
        <w:rPr>
          <w:rFonts w:ascii="Bookman Old Style" w:hAnsi="Bookman Old Style"/>
          <w:color w:val="auto"/>
          <w:sz w:val="22"/>
          <w:szCs w:val="22"/>
        </w:rPr>
        <w:t>- A Contratada se obrigará a realizar o abastecimento com os combustíveis em quantidades solicitadas, somente com a apresentação da autorização de Fornecimento.</w:t>
      </w:r>
    </w:p>
    <w:p w:rsidR="00087B76" w:rsidRPr="009816AC" w:rsidRDefault="00087B76"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1.8</w:t>
      </w:r>
      <w:r w:rsidR="00BA292D" w:rsidRPr="009816AC">
        <w:rPr>
          <w:rFonts w:ascii="Bookman Old Style" w:hAnsi="Bookman Old Style"/>
          <w:color w:val="auto"/>
          <w:sz w:val="22"/>
          <w:szCs w:val="22"/>
        </w:rPr>
        <w:t xml:space="preserve"> -</w:t>
      </w:r>
      <w:r w:rsidR="00BA292D" w:rsidRPr="009816AC">
        <w:rPr>
          <w:rFonts w:ascii="Bookman Old Style" w:hAnsi="Bookman Old Style"/>
          <w:color w:val="auto"/>
          <w:sz w:val="22"/>
          <w:szCs w:val="22"/>
        </w:rPr>
        <w:tab/>
        <w:t>O combustível será recusado no caso de densidade fora dos padrões, erro quanto ao produto solicitado, volume menor que o solicitado, contaminação por quaisquer elementos não permitidos em sua composição ou a presença de outras substâncias, em percentuais além dos autorizados em sua composição.</w:t>
      </w:r>
    </w:p>
    <w:p w:rsidR="00087B76" w:rsidRPr="009816AC" w:rsidRDefault="00087B76"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1.9</w:t>
      </w:r>
      <w:r w:rsidR="00BA292D" w:rsidRPr="009816AC">
        <w:rPr>
          <w:rFonts w:ascii="Bookman Old Style" w:hAnsi="Bookman Old Style"/>
          <w:color w:val="auto"/>
          <w:sz w:val="22"/>
          <w:szCs w:val="22"/>
        </w:rPr>
        <w:t xml:space="preserve"> - O combustível recusado deverá ser substituído no prazo máximo de 24 (vinte e quatro) horas, contado a partir do recebimento pela CONTRATADA da formalização da recusa pela CONTRATANTE, arcando a CONTRATADA com os custos dessa operação, inclusive os de reparação.</w:t>
      </w:r>
    </w:p>
    <w:p w:rsidR="00087B76" w:rsidRPr="009816AC" w:rsidRDefault="00087B76"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1.10</w:t>
      </w:r>
      <w:r w:rsidR="00BA292D" w:rsidRPr="009816AC">
        <w:rPr>
          <w:rFonts w:ascii="Bookman Old Style" w:hAnsi="Bookman Old Style"/>
          <w:color w:val="auto"/>
          <w:sz w:val="22"/>
          <w:szCs w:val="22"/>
        </w:rPr>
        <w:t>- Para o abastecimento dos veículos oficiais, a CONTRATADA deverá especificar o quantitativo em litros do combustível fornecido, bem como deverá ser fornecido o devido comprovante fiscal.</w:t>
      </w:r>
    </w:p>
    <w:p w:rsidR="00087B76" w:rsidRPr="009816AC" w:rsidRDefault="00087B76"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11.1</w:t>
      </w:r>
      <w:r w:rsidR="00BA292D" w:rsidRPr="009816AC">
        <w:rPr>
          <w:rFonts w:ascii="Bookman Old Style" w:hAnsi="Bookman Old Style"/>
          <w:color w:val="auto"/>
          <w:sz w:val="22"/>
          <w:szCs w:val="22"/>
        </w:rPr>
        <w:t>- Em caso de panes, falta do combustível, casos fortuitos ou de força maior, a CONTRATADA deverá providenciar alternativas de abastecimento nas mesmas condições acordadas, no prazo máximo de 1 (uma) hora, após o recebimento da formalização de descontinuidade dos serviços emitida pela CONTRATANTE, sob pena de sofrer as sanções previstas no contrato.</w:t>
      </w:r>
    </w:p>
    <w:p w:rsidR="00087B76" w:rsidRPr="009816AC" w:rsidRDefault="00087B76"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11.2</w:t>
      </w:r>
      <w:r w:rsidR="00BA292D" w:rsidRPr="009816AC">
        <w:rPr>
          <w:rFonts w:ascii="Bookman Old Style" w:eastAsia="Cambria" w:hAnsi="Bookman Old Style" w:cs="Cambria"/>
          <w:sz w:val="22"/>
          <w:szCs w:val="22"/>
        </w:rPr>
        <w:t>-</w:t>
      </w:r>
      <w:r w:rsidR="00BA292D" w:rsidRPr="009816AC">
        <w:rPr>
          <w:rFonts w:ascii="Bookman Old Style" w:eastAsia="Cambria" w:hAnsi="Bookman Old Style" w:cs="Cambria"/>
          <w:spacing w:val="1"/>
          <w:sz w:val="22"/>
          <w:szCs w:val="22"/>
        </w:rPr>
        <w:t xml:space="preserve"> </w:t>
      </w:r>
      <w:r w:rsidR="00BA292D" w:rsidRPr="009816AC">
        <w:rPr>
          <w:rFonts w:ascii="Bookman Old Style" w:eastAsia="Cambria" w:hAnsi="Bookman Old Style" w:cs="Cambria"/>
          <w:spacing w:val="-1"/>
          <w:sz w:val="22"/>
          <w:szCs w:val="22"/>
        </w:rPr>
        <w:t>A</w:t>
      </w:r>
      <w:r w:rsidR="00BA292D" w:rsidRPr="009816AC">
        <w:rPr>
          <w:rFonts w:ascii="Bookman Old Style" w:eastAsia="Cambria" w:hAnsi="Bookman Old Style" w:cs="Cambria"/>
          <w:sz w:val="22"/>
          <w:szCs w:val="22"/>
        </w:rPr>
        <w:t>s</w:t>
      </w:r>
      <w:r w:rsidR="00BA292D" w:rsidRPr="009816AC">
        <w:rPr>
          <w:rFonts w:ascii="Bookman Old Style" w:eastAsia="Cambria" w:hAnsi="Bookman Old Style" w:cs="Cambria"/>
          <w:spacing w:val="1"/>
          <w:sz w:val="22"/>
          <w:szCs w:val="22"/>
        </w:rPr>
        <w:t xml:space="preserve"> q</w:t>
      </w:r>
      <w:r w:rsidR="00BA292D" w:rsidRPr="009816AC">
        <w:rPr>
          <w:rFonts w:ascii="Bookman Old Style" w:eastAsia="Cambria" w:hAnsi="Bookman Old Style" w:cs="Cambria"/>
          <w:sz w:val="22"/>
          <w:szCs w:val="22"/>
        </w:rPr>
        <w:t>uanti</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a</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es</w:t>
      </w:r>
      <w:r w:rsidR="00BA292D" w:rsidRPr="009816AC">
        <w:rPr>
          <w:rFonts w:ascii="Bookman Old Style" w:eastAsia="Cambria" w:hAnsi="Bookman Old Style" w:cs="Cambria"/>
          <w:spacing w:val="1"/>
          <w:sz w:val="22"/>
          <w:szCs w:val="22"/>
        </w:rPr>
        <w:t xml:space="preserve"> </w:t>
      </w:r>
      <w:r w:rsidR="00BA292D" w:rsidRPr="009816AC">
        <w:rPr>
          <w:rFonts w:ascii="Bookman Old Style" w:eastAsia="Cambria" w:hAnsi="Bookman Old Style" w:cs="Cambria"/>
          <w:spacing w:val="3"/>
          <w:sz w:val="22"/>
          <w:szCs w:val="22"/>
        </w:rPr>
        <w:t>i</w:t>
      </w:r>
      <w:r w:rsidR="00BA292D" w:rsidRPr="009816AC">
        <w:rPr>
          <w:rFonts w:ascii="Bookman Old Style" w:eastAsia="Cambria" w:hAnsi="Bookman Old Style" w:cs="Cambria"/>
          <w:sz w:val="22"/>
          <w:szCs w:val="22"/>
        </w:rPr>
        <w:t>nfo</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z w:val="22"/>
          <w:szCs w:val="22"/>
        </w:rPr>
        <w:t>ma</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as</w:t>
      </w:r>
      <w:r w:rsidR="00BA292D" w:rsidRPr="009816AC">
        <w:rPr>
          <w:rFonts w:ascii="Bookman Old Style" w:eastAsia="Cambria" w:hAnsi="Bookman Old Style" w:cs="Cambria"/>
          <w:spacing w:val="1"/>
          <w:sz w:val="22"/>
          <w:szCs w:val="22"/>
        </w:rPr>
        <w:t xml:space="preserve"> </w:t>
      </w:r>
      <w:r w:rsidR="00BA292D" w:rsidRPr="009816AC">
        <w:rPr>
          <w:rFonts w:ascii="Bookman Old Style" w:eastAsia="Cambria" w:hAnsi="Bookman Old Style" w:cs="Cambria"/>
          <w:sz w:val="22"/>
          <w:szCs w:val="22"/>
        </w:rPr>
        <w:t>na</w:t>
      </w:r>
      <w:r w:rsidR="00BA292D" w:rsidRPr="009816AC">
        <w:rPr>
          <w:rFonts w:ascii="Bookman Old Style" w:eastAsia="Cambria" w:hAnsi="Bookman Old Style" w:cs="Cambria"/>
          <w:spacing w:val="1"/>
          <w:sz w:val="22"/>
          <w:szCs w:val="22"/>
        </w:rPr>
        <w:t xml:space="preserve"> p</w:t>
      </w:r>
      <w:r w:rsidR="00BA292D" w:rsidRPr="009816AC">
        <w:rPr>
          <w:rFonts w:ascii="Bookman Old Style" w:eastAsia="Cambria" w:hAnsi="Bookman Old Style" w:cs="Cambria"/>
          <w:sz w:val="22"/>
          <w:szCs w:val="22"/>
        </w:rPr>
        <w:t>lan</w:t>
      </w:r>
      <w:r w:rsidR="00BA292D" w:rsidRPr="009816AC">
        <w:rPr>
          <w:rFonts w:ascii="Bookman Old Style" w:eastAsia="Cambria" w:hAnsi="Bookman Old Style" w:cs="Cambria"/>
          <w:spacing w:val="1"/>
          <w:sz w:val="22"/>
          <w:szCs w:val="22"/>
        </w:rPr>
        <w:t>i</w:t>
      </w:r>
      <w:r w:rsidR="00BA292D" w:rsidRPr="009816AC">
        <w:rPr>
          <w:rFonts w:ascii="Bookman Old Style" w:eastAsia="Cambria" w:hAnsi="Bookman Old Style" w:cs="Cambria"/>
          <w:sz w:val="22"/>
          <w:szCs w:val="22"/>
        </w:rPr>
        <w:t xml:space="preserve">lha </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es</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e</w:t>
      </w:r>
      <w:r w:rsidR="00BA292D" w:rsidRPr="009816AC">
        <w:rPr>
          <w:rFonts w:ascii="Bookman Old Style" w:eastAsia="Cambria" w:hAnsi="Bookman Old Style" w:cs="Cambria"/>
          <w:spacing w:val="1"/>
          <w:sz w:val="22"/>
          <w:szCs w:val="22"/>
        </w:rPr>
        <w:t xml:space="preserve"> </w:t>
      </w:r>
      <w:r w:rsidR="00BA292D" w:rsidRPr="009816AC">
        <w:rPr>
          <w:rFonts w:ascii="Bookman Old Style" w:eastAsia="Cambria" w:hAnsi="Bookman Old Style" w:cs="Cambria"/>
          <w:sz w:val="22"/>
          <w:szCs w:val="22"/>
        </w:rPr>
        <w:t>i</w:t>
      </w:r>
      <w:r w:rsidR="00BA292D" w:rsidRPr="009816AC">
        <w:rPr>
          <w:rFonts w:ascii="Bookman Old Style" w:eastAsia="Cambria" w:hAnsi="Bookman Old Style" w:cs="Cambria"/>
          <w:spacing w:val="1"/>
          <w:sz w:val="22"/>
          <w:szCs w:val="22"/>
        </w:rPr>
        <w:t>n</w:t>
      </w:r>
      <w:r w:rsidR="00BA292D" w:rsidRPr="009816AC">
        <w:rPr>
          <w:rFonts w:ascii="Bookman Old Style" w:eastAsia="Cambria" w:hAnsi="Bookman Old Style" w:cs="Cambria"/>
          <w:sz w:val="22"/>
          <w:szCs w:val="22"/>
        </w:rPr>
        <w:t>str</w:t>
      </w:r>
      <w:r w:rsidR="00BA292D" w:rsidRPr="009816AC">
        <w:rPr>
          <w:rFonts w:ascii="Bookman Old Style" w:eastAsia="Cambria" w:hAnsi="Bookman Old Style" w:cs="Cambria"/>
          <w:spacing w:val="-1"/>
          <w:sz w:val="22"/>
          <w:szCs w:val="22"/>
        </w:rPr>
        <w:t>u</w:t>
      </w:r>
      <w:r w:rsidR="00BA292D" w:rsidRPr="009816AC">
        <w:rPr>
          <w:rFonts w:ascii="Bookman Old Style" w:eastAsia="Cambria" w:hAnsi="Bookman Old Style" w:cs="Cambria"/>
          <w:sz w:val="22"/>
          <w:szCs w:val="22"/>
        </w:rPr>
        <w:t>men</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1"/>
          <w:sz w:val="22"/>
          <w:szCs w:val="22"/>
        </w:rPr>
        <w:t xml:space="preserve"> </w:t>
      </w:r>
      <w:r w:rsidR="00BA292D" w:rsidRPr="009816AC">
        <w:rPr>
          <w:rFonts w:ascii="Bookman Old Style" w:eastAsia="Cambria" w:hAnsi="Bookman Old Style" w:cs="Cambria"/>
          <w:sz w:val="22"/>
          <w:szCs w:val="22"/>
        </w:rPr>
        <w:t>con</w:t>
      </w:r>
      <w:r w:rsidR="00BA292D" w:rsidRPr="009816AC">
        <w:rPr>
          <w:rFonts w:ascii="Bookman Old Style" w:eastAsia="Cambria" w:hAnsi="Bookman Old Style" w:cs="Cambria"/>
          <w:spacing w:val="-1"/>
          <w:sz w:val="22"/>
          <w:szCs w:val="22"/>
        </w:rPr>
        <w:t>v</w:t>
      </w:r>
      <w:r w:rsidR="00BA292D" w:rsidRPr="009816AC">
        <w:rPr>
          <w:rFonts w:ascii="Bookman Old Style" w:eastAsia="Cambria" w:hAnsi="Bookman Old Style" w:cs="Cambria"/>
          <w:sz w:val="22"/>
          <w:szCs w:val="22"/>
        </w:rPr>
        <w:t>ocatório são</w:t>
      </w:r>
      <w:r w:rsidR="00BA292D" w:rsidRPr="009816AC">
        <w:rPr>
          <w:rFonts w:ascii="Bookman Old Style" w:eastAsia="Cambria" w:hAnsi="Bookman Old Style" w:cs="Cambria"/>
          <w:spacing w:val="1"/>
          <w:sz w:val="22"/>
          <w:szCs w:val="22"/>
        </w:rPr>
        <w:t xml:space="preserve"> </w:t>
      </w:r>
      <w:r w:rsidR="00BA292D" w:rsidRPr="009816AC">
        <w:rPr>
          <w:rFonts w:ascii="Bookman Old Style" w:eastAsia="Cambria" w:hAnsi="Bookman Old Style" w:cs="Cambria"/>
          <w:sz w:val="22"/>
          <w:szCs w:val="22"/>
        </w:rPr>
        <w:t>es</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ima</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 xml:space="preserve">as, </w:t>
      </w:r>
      <w:r w:rsidR="00BA292D" w:rsidRPr="009816AC">
        <w:rPr>
          <w:rFonts w:ascii="Bookman Old Style" w:eastAsia="Cambria" w:hAnsi="Bookman Old Style" w:cs="Cambria"/>
          <w:spacing w:val="1"/>
          <w:sz w:val="22"/>
          <w:szCs w:val="22"/>
        </w:rPr>
        <w:t>p</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z w:val="22"/>
          <w:szCs w:val="22"/>
        </w:rPr>
        <w:t>t</w:t>
      </w:r>
      <w:r w:rsidR="00BA292D" w:rsidRPr="009816AC">
        <w:rPr>
          <w:rFonts w:ascii="Bookman Old Style" w:eastAsia="Cambria" w:hAnsi="Bookman Old Style" w:cs="Cambria"/>
          <w:spacing w:val="1"/>
          <w:sz w:val="22"/>
          <w:szCs w:val="22"/>
        </w:rPr>
        <w:t>a</w:t>
      </w:r>
      <w:r w:rsidR="00BA292D" w:rsidRPr="009816AC">
        <w:rPr>
          <w:rFonts w:ascii="Bookman Old Style" w:eastAsia="Cambria" w:hAnsi="Bookman Old Style" w:cs="Cambria"/>
          <w:sz w:val="22"/>
          <w:szCs w:val="22"/>
        </w:rPr>
        <w:t>n</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1"/>
          <w:sz w:val="22"/>
          <w:szCs w:val="22"/>
        </w:rPr>
        <w:t xml:space="preserve"> </w:t>
      </w:r>
      <w:r w:rsidR="00BA292D" w:rsidRPr="009816AC">
        <w:rPr>
          <w:rFonts w:ascii="Bookman Old Style" w:eastAsia="Cambria" w:hAnsi="Bookman Old Style" w:cs="Cambria"/>
          <w:sz w:val="22"/>
          <w:szCs w:val="22"/>
        </w:rPr>
        <w:t>a</w:t>
      </w:r>
      <w:r w:rsidR="00BA292D" w:rsidRPr="009816AC">
        <w:rPr>
          <w:rFonts w:ascii="Bookman Old Style" w:eastAsia="Cambria" w:hAnsi="Bookman Old Style" w:cs="Cambria"/>
          <w:spacing w:val="2"/>
          <w:sz w:val="22"/>
          <w:szCs w:val="22"/>
        </w:rPr>
        <w:t xml:space="preserve"> </w:t>
      </w:r>
      <w:r w:rsidR="00BA292D" w:rsidRPr="009816AC">
        <w:rPr>
          <w:rFonts w:ascii="Bookman Old Style" w:eastAsia="Cambria" w:hAnsi="Bookman Old Style" w:cs="Cambria"/>
          <w:sz w:val="22"/>
          <w:szCs w:val="22"/>
        </w:rPr>
        <w:t>Prefe</w:t>
      </w:r>
      <w:r w:rsidR="00BA292D" w:rsidRPr="009816AC">
        <w:rPr>
          <w:rFonts w:ascii="Bookman Old Style" w:eastAsia="Cambria" w:hAnsi="Bookman Old Style" w:cs="Cambria"/>
          <w:spacing w:val="1"/>
          <w:sz w:val="22"/>
          <w:szCs w:val="22"/>
        </w:rPr>
        <w:t>i</w:t>
      </w:r>
      <w:r w:rsidR="00BA292D" w:rsidRPr="009816AC">
        <w:rPr>
          <w:rFonts w:ascii="Bookman Old Style" w:eastAsia="Cambria" w:hAnsi="Bookman Old Style" w:cs="Cambria"/>
          <w:sz w:val="22"/>
          <w:szCs w:val="22"/>
        </w:rPr>
        <w:t>tu</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z w:val="22"/>
          <w:szCs w:val="22"/>
        </w:rPr>
        <w:t xml:space="preserve">a </w:t>
      </w:r>
      <w:r w:rsidR="00BA292D" w:rsidRPr="009816AC">
        <w:rPr>
          <w:rFonts w:ascii="Bookman Old Style" w:eastAsia="Cambria" w:hAnsi="Bookman Old Style" w:cs="Cambria"/>
          <w:spacing w:val="1"/>
          <w:sz w:val="22"/>
          <w:szCs w:val="22"/>
        </w:rPr>
        <w:t>M</w:t>
      </w:r>
      <w:r w:rsidR="00BA292D" w:rsidRPr="009816AC">
        <w:rPr>
          <w:rFonts w:ascii="Bookman Old Style" w:eastAsia="Cambria" w:hAnsi="Bookman Old Style" w:cs="Cambria"/>
          <w:sz w:val="22"/>
          <w:szCs w:val="22"/>
        </w:rPr>
        <w:t>unici</w:t>
      </w:r>
      <w:r w:rsidR="00BA292D" w:rsidRPr="009816AC">
        <w:rPr>
          <w:rFonts w:ascii="Bookman Old Style" w:eastAsia="Cambria" w:hAnsi="Bookman Old Style" w:cs="Cambria"/>
          <w:spacing w:val="1"/>
          <w:sz w:val="22"/>
          <w:szCs w:val="22"/>
        </w:rPr>
        <w:t>p</w:t>
      </w:r>
      <w:r w:rsidR="00BA292D" w:rsidRPr="009816AC">
        <w:rPr>
          <w:rFonts w:ascii="Bookman Old Style" w:eastAsia="Cambria" w:hAnsi="Bookman Old Style" w:cs="Cambria"/>
          <w:sz w:val="22"/>
          <w:szCs w:val="22"/>
        </w:rPr>
        <w:t>al</w:t>
      </w:r>
      <w:r w:rsidR="00BA292D" w:rsidRPr="009816AC">
        <w:rPr>
          <w:rFonts w:ascii="Bookman Old Style" w:eastAsia="Cambria" w:hAnsi="Bookman Old Style" w:cs="Cambria"/>
          <w:spacing w:val="2"/>
          <w:sz w:val="22"/>
          <w:szCs w:val="22"/>
        </w:rPr>
        <w:t xml:space="preserve"> </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e</w:t>
      </w:r>
      <w:r w:rsidR="00BA292D" w:rsidRPr="009816AC">
        <w:rPr>
          <w:rFonts w:ascii="Bookman Old Style" w:eastAsia="Cambria" w:hAnsi="Bookman Old Style" w:cs="Cambria"/>
          <w:spacing w:val="2"/>
          <w:sz w:val="22"/>
          <w:szCs w:val="22"/>
        </w:rPr>
        <w:t xml:space="preserve"> </w:t>
      </w:r>
      <w:r w:rsidR="00BA292D" w:rsidRPr="009816AC">
        <w:rPr>
          <w:rFonts w:ascii="Bookman Old Style" w:eastAsia="Cambria" w:hAnsi="Bookman Old Style" w:cs="Cambria"/>
          <w:spacing w:val="-1"/>
          <w:sz w:val="22"/>
          <w:szCs w:val="22"/>
        </w:rPr>
        <w:t>Liberdade</w:t>
      </w:r>
      <w:r w:rsidR="00BA292D" w:rsidRPr="009816AC">
        <w:rPr>
          <w:rFonts w:ascii="Bookman Old Style" w:eastAsia="Cambria" w:hAnsi="Bookman Old Style" w:cs="Cambria"/>
          <w:spacing w:val="2"/>
          <w:sz w:val="22"/>
          <w:szCs w:val="22"/>
        </w:rPr>
        <w:t xml:space="preserve"> </w:t>
      </w:r>
      <w:r w:rsidR="00BA292D" w:rsidRPr="009816AC">
        <w:rPr>
          <w:rFonts w:ascii="Bookman Old Style" w:eastAsia="Cambria" w:hAnsi="Bookman Old Style" w:cs="Cambria"/>
          <w:spacing w:val="1"/>
          <w:sz w:val="22"/>
          <w:szCs w:val="22"/>
        </w:rPr>
        <w:t>p</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erá</w:t>
      </w:r>
      <w:r w:rsidR="00BA292D" w:rsidRPr="009816AC">
        <w:rPr>
          <w:rFonts w:ascii="Bookman Old Style" w:eastAsia="Cambria" w:hAnsi="Bookman Old Style" w:cs="Cambria"/>
          <w:spacing w:val="2"/>
          <w:sz w:val="22"/>
          <w:szCs w:val="22"/>
        </w:rPr>
        <w:t xml:space="preserve"> </w:t>
      </w:r>
      <w:r w:rsidR="00BA292D" w:rsidRPr="009816AC">
        <w:rPr>
          <w:rFonts w:ascii="Bookman Old Style" w:eastAsia="Cambria" w:hAnsi="Bookman Old Style" w:cs="Cambria"/>
          <w:spacing w:val="6"/>
          <w:sz w:val="22"/>
          <w:szCs w:val="22"/>
        </w:rPr>
        <w:t>a</w:t>
      </w:r>
      <w:r w:rsidR="00BA292D" w:rsidRPr="009816AC">
        <w:rPr>
          <w:rFonts w:ascii="Bookman Old Style" w:eastAsia="Cambria" w:hAnsi="Bookman Old Style" w:cs="Cambria"/>
          <w:sz w:val="22"/>
          <w:szCs w:val="22"/>
        </w:rPr>
        <w:t>lte</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pacing w:val="1"/>
          <w:sz w:val="22"/>
          <w:szCs w:val="22"/>
        </w:rPr>
        <w:t>á</w:t>
      </w:r>
      <w:r w:rsidR="00BA292D" w:rsidRPr="009816AC">
        <w:rPr>
          <w:rFonts w:ascii="Bookman Old Style" w:eastAsia="Cambria" w:hAnsi="Bookman Old Style" w:cs="Cambria"/>
          <w:sz w:val="22"/>
          <w:szCs w:val="22"/>
        </w:rPr>
        <w:t>-las,</w:t>
      </w:r>
      <w:r w:rsidR="00BA292D" w:rsidRPr="009816AC">
        <w:rPr>
          <w:rFonts w:ascii="Bookman Old Style" w:eastAsia="Cambria" w:hAnsi="Bookman Old Style" w:cs="Cambria"/>
          <w:spacing w:val="3"/>
          <w:sz w:val="22"/>
          <w:szCs w:val="22"/>
        </w:rPr>
        <w:t xml:space="preserve"> </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e</w:t>
      </w:r>
      <w:r w:rsidR="00BA292D" w:rsidRPr="009816AC">
        <w:rPr>
          <w:rFonts w:ascii="Bookman Old Style" w:eastAsia="Cambria" w:hAnsi="Bookman Old Style" w:cs="Cambria"/>
          <w:spacing w:val="2"/>
          <w:sz w:val="22"/>
          <w:szCs w:val="22"/>
        </w:rPr>
        <w:t xml:space="preserve"> </w:t>
      </w:r>
      <w:r w:rsidR="00BA292D" w:rsidRPr="009816AC">
        <w:rPr>
          <w:rFonts w:ascii="Bookman Old Style" w:eastAsia="Cambria" w:hAnsi="Bookman Old Style" w:cs="Cambria"/>
          <w:sz w:val="22"/>
          <w:szCs w:val="22"/>
        </w:rPr>
        <w:t>aco</w:t>
      </w:r>
      <w:r w:rsidR="00BA292D" w:rsidRPr="009816AC">
        <w:rPr>
          <w:rFonts w:ascii="Bookman Old Style" w:eastAsia="Cambria" w:hAnsi="Bookman Old Style" w:cs="Cambria"/>
          <w:spacing w:val="-1"/>
          <w:sz w:val="22"/>
          <w:szCs w:val="22"/>
        </w:rPr>
        <w:t>rd</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1"/>
          <w:sz w:val="22"/>
          <w:szCs w:val="22"/>
        </w:rPr>
        <w:t xml:space="preserve"> </w:t>
      </w:r>
      <w:r w:rsidR="00BA292D" w:rsidRPr="009816AC">
        <w:rPr>
          <w:rFonts w:ascii="Bookman Old Style" w:eastAsia="Cambria" w:hAnsi="Bookman Old Style" w:cs="Cambria"/>
          <w:sz w:val="22"/>
          <w:szCs w:val="22"/>
        </w:rPr>
        <w:t>com</w:t>
      </w:r>
      <w:r w:rsidR="00BA292D" w:rsidRPr="009816AC">
        <w:rPr>
          <w:rFonts w:ascii="Bookman Old Style" w:eastAsia="Cambria" w:hAnsi="Bookman Old Style" w:cs="Cambria"/>
          <w:spacing w:val="1"/>
          <w:sz w:val="22"/>
          <w:szCs w:val="22"/>
        </w:rPr>
        <w:t xml:space="preserve"> </w:t>
      </w:r>
      <w:r w:rsidR="00BA292D" w:rsidRPr="009816AC">
        <w:rPr>
          <w:rFonts w:ascii="Bookman Old Style" w:eastAsia="Cambria" w:hAnsi="Bookman Old Style" w:cs="Cambria"/>
          <w:sz w:val="22"/>
          <w:szCs w:val="22"/>
        </w:rPr>
        <w:t>as</w:t>
      </w:r>
      <w:r w:rsidR="00BA292D" w:rsidRPr="009816AC">
        <w:rPr>
          <w:rFonts w:ascii="Bookman Old Style" w:eastAsia="Cambria" w:hAnsi="Bookman Old Style" w:cs="Cambria"/>
          <w:spacing w:val="2"/>
          <w:sz w:val="22"/>
          <w:szCs w:val="22"/>
        </w:rPr>
        <w:t xml:space="preserve"> </w:t>
      </w:r>
      <w:r w:rsidR="00BA292D" w:rsidRPr="009816AC">
        <w:rPr>
          <w:rFonts w:ascii="Bookman Old Style" w:eastAsia="Cambria" w:hAnsi="Bookman Old Style" w:cs="Cambria"/>
          <w:sz w:val="22"/>
          <w:szCs w:val="22"/>
        </w:rPr>
        <w:t>suas n</w:t>
      </w:r>
      <w:r w:rsidR="00BA292D" w:rsidRPr="009816AC">
        <w:rPr>
          <w:rFonts w:ascii="Bookman Old Style" w:eastAsia="Cambria" w:hAnsi="Bookman Old Style" w:cs="Cambria"/>
          <w:spacing w:val="1"/>
          <w:sz w:val="22"/>
          <w:szCs w:val="22"/>
        </w:rPr>
        <w:t>e</w:t>
      </w:r>
      <w:r w:rsidR="00BA292D" w:rsidRPr="009816AC">
        <w:rPr>
          <w:rFonts w:ascii="Bookman Old Style" w:eastAsia="Cambria" w:hAnsi="Bookman Old Style" w:cs="Cambria"/>
          <w:sz w:val="22"/>
          <w:szCs w:val="22"/>
        </w:rPr>
        <w:t>cess</w:t>
      </w:r>
      <w:r w:rsidR="00BA292D" w:rsidRPr="009816AC">
        <w:rPr>
          <w:rFonts w:ascii="Bookman Old Style" w:eastAsia="Cambria" w:hAnsi="Bookman Old Style" w:cs="Cambria"/>
          <w:spacing w:val="1"/>
          <w:sz w:val="22"/>
          <w:szCs w:val="22"/>
        </w:rPr>
        <w:t>i</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a</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es</w:t>
      </w:r>
      <w:r w:rsidR="00BA292D" w:rsidRPr="009816AC">
        <w:rPr>
          <w:rFonts w:ascii="Bookman Old Style" w:eastAsia="Cambria" w:hAnsi="Bookman Old Style" w:cs="Cambria"/>
          <w:spacing w:val="32"/>
          <w:sz w:val="22"/>
          <w:szCs w:val="22"/>
        </w:rPr>
        <w:t xml:space="preserve"> </w:t>
      </w:r>
      <w:r w:rsidR="00BA292D" w:rsidRPr="009816AC">
        <w:rPr>
          <w:rFonts w:ascii="Bookman Old Style" w:eastAsia="Cambria" w:hAnsi="Bookman Old Style" w:cs="Cambria"/>
          <w:sz w:val="22"/>
          <w:szCs w:val="22"/>
        </w:rPr>
        <w:t>e/ou</w:t>
      </w:r>
      <w:r w:rsidR="00BA292D" w:rsidRPr="009816AC">
        <w:rPr>
          <w:rFonts w:ascii="Bookman Old Style" w:eastAsia="Cambria" w:hAnsi="Bookman Old Style" w:cs="Cambria"/>
          <w:spacing w:val="31"/>
          <w:sz w:val="22"/>
          <w:szCs w:val="22"/>
        </w:rPr>
        <w:t xml:space="preserve"> </w:t>
      </w:r>
      <w:r w:rsidR="00BA292D" w:rsidRPr="009816AC">
        <w:rPr>
          <w:rFonts w:ascii="Bookman Old Style" w:eastAsia="Cambria" w:hAnsi="Bookman Old Style" w:cs="Cambria"/>
          <w:sz w:val="22"/>
          <w:szCs w:val="22"/>
        </w:rPr>
        <w:t>co</w:t>
      </w:r>
      <w:r w:rsidR="00BA292D" w:rsidRPr="009816AC">
        <w:rPr>
          <w:rFonts w:ascii="Bookman Old Style" w:eastAsia="Cambria" w:hAnsi="Bookman Old Style" w:cs="Cambria"/>
          <w:spacing w:val="-2"/>
          <w:sz w:val="22"/>
          <w:szCs w:val="22"/>
        </w:rPr>
        <w:t>n</w:t>
      </w:r>
      <w:r w:rsidR="00BA292D" w:rsidRPr="009816AC">
        <w:rPr>
          <w:rFonts w:ascii="Bookman Old Style" w:eastAsia="Cambria" w:hAnsi="Bookman Old Style" w:cs="Cambria"/>
          <w:spacing w:val="-1"/>
          <w:sz w:val="22"/>
          <w:szCs w:val="22"/>
        </w:rPr>
        <w:t>v</w:t>
      </w:r>
      <w:r w:rsidR="00BA292D" w:rsidRPr="009816AC">
        <w:rPr>
          <w:rFonts w:ascii="Bookman Old Style" w:eastAsia="Cambria" w:hAnsi="Bookman Old Style" w:cs="Cambria"/>
          <w:sz w:val="22"/>
          <w:szCs w:val="22"/>
        </w:rPr>
        <w:t>e</w:t>
      </w:r>
      <w:r w:rsidR="00BA292D" w:rsidRPr="009816AC">
        <w:rPr>
          <w:rFonts w:ascii="Bookman Old Style" w:eastAsia="Cambria" w:hAnsi="Bookman Old Style" w:cs="Cambria"/>
          <w:spacing w:val="1"/>
          <w:sz w:val="22"/>
          <w:szCs w:val="22"/>
        </w:rPr>
        <w:t>n</w:t>
      </w:r>
      <w:r w:rsidR="00BA292D" w:rsidRPr="009816AC">
        <w:rPr>
          <w:rFonts w:ascii="Bookman Old Style" w:eastAsia="Cambria" w:hAnsi="Bookman Old Style" w:cs="Cambria"/>
          <w:sz w:val="22"/>
          <w:szCs w:val="22"/>
        </w:rPr>
        <w:t>i</w:t>
      </w:r>
      <w:r w:rsidR="00BA292D" w:rsidRPr="009816AC">
        <w:rPr>
          <w:rFonts w:ascii="Bookman Old Style" w:eastAsia="Cambria" w:hAnsi="Bookman Old Style" w:cs="Cambria"/>
          <w:spacing w:val="1"/>
          <w:sz w:val="22"/>
          <w:szCs w:val="22"/>
        </w:rPr>
        <w:t>ê</w:t>
      </w:r>
      <w:r w:rsidR="00BA292D" w:rsidRPr="009816AC">
        <w:rPr>
          <w:rFonts w:ascii="Bookman Old Style" w:eastAsia="Cambria" w:hAnsi="Bookman Old Style" w:cs="Cambria"/>
          <w:sz w:val="22"/>
          <w:szCs w:val="22"/>
        </w:rPr>
        <w:t>nci</w:t>
      </w:r>
      <w:r w:rsidR="00BA292D" w:rsidRPr="009816AC">
        <w:rPr>
          <w:rFonts w:ascii="Bookman Old Style" w:eastAsia="Cambria" w:hAnsi="Bookman Old Style" w:cs="Cambria"/>
          <w:spacing w:val="1"/>
          <w:sz w:val="22"/>
          <w:szCs w:val="22"/>
        </w:rPr>
        <w:t>a</w:t>
      </w:r>
      <w:r w:rsidR="00BA292D" w:rsidRPr="009816AC">
        <w:rPr>
          <w:rFonts w:ascii="Bookman Old Style" w:eastAsia="Cambria" w:hAnsi="Bookman Old Style" w:cs="Cambria"/>
          <w:sz w:val="22"/>
          <w:szCs w:val="22"/>
        </w:rPr>
        <w:t>,</w:t>
      </w:r>
      <w:r w:rsidR="00BA292D" w:rsidRPr="009816AC">
        <w:rPr>
          <w:rFonts w:ascii="Bookman Old Style" w:eastAsia="Cambria" w:hAnsi="Bookman Old Style" w:cs="Cambria"/>
          <w:spacing w:val="30"/>
          <w:sz w:val="22"/>
          <w:szCs w:val="22"/>
        </w:rPr>
        <w:t xml:space="preserve"> </w:t>
      </w:r>
      <w:r w:rsidR="00BA292D" w:rsidRPr="009816AC">
        <w:rPr>
          <w:rFonts w:ascii="Bookman Old Style" w:eastAsia="Cambria" w:hAnsi="Bookman Old Style" w:cs="Cambria"/>
          <w:sz w:val="22"/>
          <w:szCs w:val="22"/>
        </w:rPr>
        <w:t>ob</w:t>
      </w:r>
      <w:r w:rsidR="00BA292D" w:rsidRPr="009816AC">
        <w:rPr>
          <w:rFonts w:ascii="Bookman Old Style" w:eastAsia="Cambria" w:hAnsi="Bookman Old Style" w:cs="Cambria"/>
          <w:spacing w:val="1"/>
          <w:sz w:val="22"/>
          <w:szCs w:val="22"/>
        </w:rPr>
        <w:t>e</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ec</w:t>
      </w:r>
      <w:r w:rsidR="00BA292D" w:rsidRPr="009816AC">
        <w:rPr>
          <w:rFonts w:ascii="Bookman Old Style" w:eastAsia="Cambria" w:hAnsi="Bookman Old Style" w:cs="Cambria"/>
          <w:spacing w:val="1"/>
          <w:sz w:val="22"/>
          <w:szCs w:val="22"/>
        </w:rPr>
        <w:t>i</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o</w:t>
      </w:r>
      <w:r w:rsidR="00BA292D" w:rsidRPr="009816AC">
        <w:rPr>
          <w:rFonts w:ascii="Bookman Old Style" w:eastAsia="Cambria" w:hAnsi="Bookman Old Style" w:cs="Cambria"/>
          <w:spacing w:val="31"/>
          <w:sz w:val="22"/>
          <w:szCs w:val="22"/>
        </w:rPr>
        <w:t xml:space="preserve"> </w:t>
      </w:r>
      <w:r w:rsidR="00BA292D" w:rsidRPr="009816AC">
        <w:rPr>
          <w:rFonts w:ascii="Bookman Old Style" w:eastAsia="Cambria" w:hAnsi="Bookman Old Style" w:cs="Cambria"/>
          <w:spacing w:val="-3"/>
          <w:sz w:val="22"/>
          <w:szCs w:val="22"/>
        </w:rPr>
        <w:t>o</w:t>
      </w:r>
      <w:r w:rsidR="00BA292D" w:rsidRPr="009816AC">
        <w:rPr>
          <w:rFonts w:ascii="Bookman Old Style" w:eastAsia="Cambria" w:hAnsi="Bookman Old Style" w:cs="Cambria"/>
          <w:sz w:val="22"/>
          <w:szCs w:val="22"/>
        </w:rPr>
        <w:t>s</w:t>
      </w:r>
      <w:r w:rsidR="00BA292D" w:rsidRPr="009816AC">
        <w:rPr>
          <w:rFonts w:ascii="Bookman Old Style" w:eastAsia="Cambria" w:hAnsi="Bookman Old Style" w:cs="Cambria"/>
          <w:spacing w:val="31"/>
          <w:sz w:val="22"/>
          <w:szCs w:val="22"/>
        </w:rPr>
        <w:t xml:space="preserve"> </w:t>
      </w:r>
      <w:r w:rsidR="00BA292D" w:rsidRPr="009816AC">
        <w:rPr>
          <w:rFonts w:ascii="Bookman Old Style" w:eastAsia="Cambria" w:hAnsi="Bookman Old Style" w:cs="Cambria"/>
          <w:sz w:val="22"/>
          <w:szCs w:val="22"/>
        </w:rPr>
        <w:t>limites</w:t>
      </w:r>
      <w:r w:rsidR="00BA292D" w:rsidRPr="009816AC">
        <w:rPr>
          <w:rFonts w:ascii="Bookman Old Style" w:eastAsia="Cambria" w:hAnsi="Bookman Old Style" w:cs="Cambria"/>
          <w:spacing w:val="32"/>
          <w:sz w:val="22"/>
          <w:szCs w:val="22"/>
        </w:rPr>
        <w:t xml:space="preserve"> </w:t>
      </w:r>
      <w:r w:rsidR="00BA292D" w:rsidRPr="009816AC">
        <w:rPr>
          <w:rFonts w:ascii="Bookman Old Style" w:eastAsia="Cambria" w:hAnsi="Bookman Old Style" w:cs="Cambria"/>
          <w:sz w:val="22"/>
          <w:szCs w:val="22"/>
        </w:rPr>
        <w:t>es</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a</w:t>
      </w:r>
      <w:r w:rsidR="00BA292D" w:rsidRPr="009816AC">
        <w:rPr>
          <w:rFonts w:ascii="Bookman Old Style" w:eastAsia="Cambria" w:hAnsi="Bookman Old Style" w:cs="Cambria"/>
          <w:spacing w:val="1"/>
          <w:sz w:val="22"/>
          <w:szCs w:val="22"/>
        </w:rPr>
        <w:t>b</w:t>
      </w:r>
      <w:r w:rsidR="00BA292D" w:rsidRPr="009816AC">
        <w:rPr>
          <w:rFonts w:ascii="Bookman Old Style" w:eastAsia="Cambria" w:hAnsi="Bookman Old Style" w:cs="Cambria"/>
          <w:sz w:val="22"/>
          <w:szCs w:val="22"/>
        </w:rPr>
        <w:t>eleci</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os</w:t>
      </w:r>
      <w:r w:rsidR="00BA292D" w:rsidRPr="009816AC">
        <w:rPr>
          <w:rFonts w:ascii="Bookman Old Style" w:eastAsia="Cambria" w:hAnsi="Bookman Old Style" w:cs="Cambria"/>
          <w:spacing w:val="29"/>
          <w:sz w:val="22"/>
          <w:szCs w:val="22"/>
        </w:rPr>
        <w:t xml:space="preserve"> </w:t>
      </w:r>
      <w:r w:rsidR="00BA292D" w:rsidRPr="009816AC">
        <w:rPr>
          <w:rFonts w:ascii="Bookman Old Style" w:eastAsia="Cambria" w:hAnsi="Bookman Old Style" w:cs="Cambria"/>
          <w:sz w:val="22"/>
          <w:szCs w:val="22"/>
        </w:rPr>
        <w:t>no</w:t>
      </w:r>
      <w:r w:rsidR="00BA292D" w:rsidRPr="009816AC">
        <w:rPr>
          <w:rFonts w:ascii="Bookman Old Style" w:eastAsia="Cambria" w:hAnsi="Bookman Old Style" w:cs="Cambria"/>
          <w:spacing w:val="31"/>
          <w:sz w:val="22"/>
          <w:szCs w:val="22"/>
        </w:rPr>
        <w:t xml:space="preserve"> </w:t>
      </w:r>
      <w:r w:rsidR="00BA292D" w:rsidRPr="009816AC">
        <w:rPr>
          <w:rFonts w:ascii="Bookman Old Style" w:eastAsia="Cambria" w:hAnsi="Bookman Old Style" w:cs="Cambria"/>
          <w:sz w:val="22"/>
          <w:szCs w:val="22"/>
        </w:rPr>
        <w:t>art.</w:t>
      </w:r>
      <w:r w:rsidR="00BA292D" w:rsidRPr="009816AC">
        <w:rPr>
          <w:rFonts w:ascii="Bookman Old Style" w:eastAsia="Cambria" w:hAnsi="Bookman Old Style" w:cs="Cambria"/>
          <w:spacing w:val="32"/>
          <w:sz w:val="22"/>
          <w:szCs w:val="22"/>
        </w:rPr>
        <w:t xml:space="preserve"> </w:t>
      </w:r>
      <w:r w:rsidR="00BA292D" w:rsidRPr="009816AC">
        <w:rPr>
          <w:rFonts w:ascii="Bookman Old Style" w:eastAsia="Cambria" w:hAnsi="Bookman Old Style" w:cs="Cambria"/>
          <w:spacing w:val="-1"/>
          <w:sz w:val="22"/>
          <w:szCs w:val="22"/>
        </w:rPr>
        <w:t>6</w:t>
      </w:r>
      <w:r w:rsidR="00BA292D" w:rsidRPr="009816AC">
        <w:rPr>
          <w:rFonts w:ascii="Bookman Old Style" w:eastAsia="Cambria" w:hAnsi="Bookman Old Style" w:cs="Cambria"/>
          <w:sz w:val="22"/>
          <w:szCs w:val="22"/>
        </w:rPr>
        <w:t>5</w:t>
      </w:r>
      <w:r w:rsidR="00BA292D" w:rsidRPr="009816AC">
        <w:rPr>
          <w:rFonts w:ascii="Bookman Old Style" w:eastAsia="Cambria" w:hAnsi="Bookman Old Style" w:cs="Cambria"/>
          <w:spacing w:val="30"/>
          <w:sz w:val="22"/>
          <w:szCs w:val="22"/>
        </w:rPr>
        <w:t xml:space="preserve"> </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a</w:t>
      </w:r>
      <w:r w:rsidR="00BA292D" w:rsidRPr="009816AC">
        <w:rPr>
          <w:rFonts w:ascii="Bookman Old Style" w:eastAsia="Cambria" w:hAnsi="Bookman Old Style" w:cs="Cambria"/>
          <w:spacing w:val="32"/>
          <w:sz w:val="22"/>
          <w:szCs w:val="22"/>
        </w:rPr>
        <w:t xml:space="preserve"> </w:t>
      </w:r>
      <w:r w:rsidR="00BA292D" w:rsidRPr="009816AC">
        <w:rPr>
          <w:rFonts w:ascii="Bookman Old Style" w:eastAsia="Cambria" w:hAnsi="Bookman Old Style" w:cs="Cambria"/>
          <w:spacing w:val="1"/>
          <w:sz w:val="22"/>
          <w:szCs w:val="22"/>
        </w:rPr>
        <w:t>L</w:t>
      </w:r>
      <w:r w:rsidR="00BA292D" w:rsidRPr="009816AC">
        <w:rPr>
          <w:rFonts w:ascii="Bookman Old Style" w:eastAsia="Cambria" w:hAnsi="Bookman Old Style" w:cs="Cambria"/>
          <w:sz w:val="22"/>
          <w:szCs w:val="22"/>
        </w:rPr>
        <w:t>ei</w:t>
      </w:r>
      <w:r w:rsidR="00BA292D" w:rsidRPr="009816AC">
        <w:rPr>
          <w:rFonts w:ascii="Bookman Old Style" w:eastAsia="Cambria" w:hAnsi="Bookman Old Style" w:cs="Cambria"/>
          <w:spacing w:val="30"/>
          <w:sz w:val="22"/>
          <w:szCs w:val="22"/>
        </w:rPr>
        <w:t xml:space="preserve"> </w:t>
      </w:r>
      <w:r w:rsidR="00BA292D" w:rsidRPr="009816AC">
        <w:rPr>
          <w:rFonts w:ascii="Bookman Old Style" w:eastAsia="Cambria" w:hAnsi="Bookman Old Style" w:cs="Cambria"/>
          <w:spacing w:val="-1"/>
          <w:sz w:val="22"/>
          <w:szCs w:val="22"/>
        </w:rPr>
        <w:t>8</w:t>
      </w:r>
      <w:r w:rsidR="00BA292D" w:rsidRPr="009816AC">
        <w:rPr>
          <w:rFonts w:ascii="Bookman Old Style" w:eastAsia="Cambria" w:hAnsi="Bookman Old Style" w:cs="Cambria"/>
          <w:spacing w:val="1"/>
          <w:sz w:val="22"/>
          <w:szCs w:val="22"/>
        </w:rPr>
        <w:t>.</w:t>
      </w:r>
      <w:r w:rsidR="00BA292D" w:rsidRPr="009816AC">
        <w:rPr>
          <w:rFonts w:ascii="Bookman Old Style" w:eastAsia="Cambria" w:hAnsi="Bookman Old Style" w:cs="Cambria"/>
          <w:spacing w:val="-1"/>
          <w:sz w:val="22"/>
          <w:szCs w:val="22"/>
        </w:rPr>
        <w:t>666</w:t>
      </w:r>
      <w:r w:rsidR="00BA292D" w:rsidRPr="009816AC">
        <w:rPr>
          <w:rFonts w:ascii="Bookman Old Style" w:eastAsia="Cambria" w:hAnsi="Bookman Old Style" w:cs="Cambria"/>
          <w:sz w:val="22"/>
          <w:szCs w:val="22"/>
        </w:rPr>
        <w:t>/</w:t>
      </w:r>
      <w:r w:rsidR="00BA292D" w:rsidRPr="009816AC">
        <w:rPr>
          <w:rFonts w:ascii="Bookman Old Style" w:eastAsia="Cambria" w:hAnsi="Bookman Old Style" w:cs="Cambria"/>
          <w:spacing w:val="-1"/>
          <w:sz w:val="22"/>
          <w:szCs w:val="22"/>
        </w:rPr>
        <w:t>93</w:t>
      </w:r>
      <w:r w:rsidR="00BA292D" w:rsidRPr="009816AC">
        <w:rPr>
          <w:rFonts w:ascii="Bookman Old Style" w:eastAsia="Cambria" w:hAnsi="Bookman Old Style" w:cs="Cambria"/>
          <w:sz w:val="22"/>
          <w:szCs w:val="22"/>
        </w:rPr>
        <w:t xml:space="preserve">, sem </w:t>
      </w:r>
      <w:r w:rsidR="00BA292D" w:rsidRPr="009816AC">
        <w:rPr>
          <w:rFonts w:ascii="Bookman Old Style" w:eastAsia="Cambria" w:hAnsi="Bookman Old Style" w:cs="Cambria"/>
          <w:spacing w:val="1"/>
          <w:sz w:val="22"/>
          <w:szCs w:val="22"/>
        </w:rPr>
        <w:t>q</w:t>
      </w:r>
      <w:r w:rsidR="00BA292D" w:rsidRPr="009816AC">
        <w:rPr>
          <w:rFonts w:ascii="Bookman Old Style" w:eastAsia="Cambria" w:hAnsi="Bookman Old Style" w:cs="Cambria"/>
          <w:sz w:val="22"/>
          <w:szCs w:val="22"/>
        </w:rPr>
        <w:t>ue is</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o impli</w:t>
      </w:r>
      <w:r w:rsidR="00BA292D" w:rsidRPr="009816AC">
        <w:rPr>
          <w:rFonts w:ascii="Bookman Old Style" w:eastAsia="Cambria" w:hAnsi="Bookman Old Style" w:cs="Cambria"/>
          <w:spacing w:val="1"/>
          <w:sz w:val="22"/>
          <w:szCs w:val="22"/>
        </w:rPr>
        <w:t>q</w:t>
      </w:r>
      <w:r w:rsidR="00BA292D" w:rsidRPr="009816AC">
        <w:rPr>
          <w:rFonts w:ascii="Bookman Old Style" w:eastAsia="Cambria" w:hAnsi="Bookman Old Style" w:cs="Cambria"/>
          <w:sz w:val="22"/>
          <w:szCs w:val="22"/>
        </w:rPr>
        <w:t xml:space="preserve">ue </w:t>
      </w:r>
      <w:r w:rsidR="00BA292D" w:rsidRPr="009816AC">
        <w:rPr>
          <w:rFonts w:ascii="Bookman Old Style" w:eastAsia="Cambria" w:hAnsi="Bookman Old Style" w:cs="Cambria"/>
          <w:spacing w:val="-2"/>
          <w:sz w:val="22"/>
          <w:szCs w:val="22"/>
        </w:rPr>
        <w:t>a</w:t>
      </w:r>
      <w:r w:rsidR="00BA292D" w:rsidRPr="009816AC">
        <w:rPr>
          <w:rFonts w:ascii="Bookman Old Style" w:eastAsia="Cambria" w:hAnsi="Bookman Old Style" w:cs="Cambria"/>
          <w:sz w:val="22"/>
          <w:szCs w:val="22"/>
        </w:rPr>
        <w:t>lte</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z w:val="22"/>
          <w:szCs w:val="22"/>
        </w:rPr>
        <w:t xml:space="preserve">ação </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os p</w:t>
      </w:r>
      <w:r w:rsidR="00BA292D" w:rsidRPr="009816AC">
        <w:rPr>
          <w:rFonts w:ascii="Bookman Old Style" w:eastAsia="Cambria" w:hAnsi="Bookman Old Style" w:cs="Cambria"/>
          <w:spacing w:val="-1"/>
          <w:sz w:val="22"/>
          <w:szCs w:val="22"/>
        </w:rPr>
        <w:t>r</w:t>
      </w:r>
      <w:r w:rsidR="00BA292D" w:rsidRPr="009816AC">
        <w:rPr>
          <w:rFonts w:ascii="Bookman Old Style" w:eastAsia="Cambria" w:hAnsi="Bookman Old Style" w:cs="Cambria"/>
          <w:sz w:val="22"/>
          <w:szCs w:val="22"/>
        </w:rPr>
        <w:t>eços uni</w:t>
      </w:r>
      <w:r w:rsidR="00BA292D" w:rsidRPr="009816AC">
        <w:rPr>
          <w:rFonts w:ascii="Bookman Old Style" w:eastAsia="Cambria" w:hAnsi="Bookman Old Style" w:cs="Cambria"/>
          <w:spacing w:val="1"/>
          <w:sz w:val="22"/>
          <w:szCs w:val="22"/>
        </w:rPr>
        <w:t>t</w:t>
      </w:r>
      <w:r w:rsidR="00BA292D" w:rsidRPr="009816AC">
        <w:rPr>
          <w:rFonts w:ascii="Bookman Old Style" w:eastAsia="Cambria" w:hAnsi="Bookman Old Style" w:cs="Cambria"/>
          <w:sz w:val="22"/>
          <w:szCs w:val="22"/>
        </w:rPr>
        <w:t>ários o</w:t>
      </w:r>
      <w:r w:rsidR="00BA292D" w:rsidRPr="009816AC">
        <w:rPr>
          <w:rFonts w:ascii="Bookman Old Style" w:eastAsia="Cambria" w:hAnsi="Bookman Old Style" w:cs="Cambria"/>
          <w:spacing w:val="-1"/>
          <w:sz w:val="22"/>
          <w:szCs w:val="22"/>
        </w:rPr>
        <w:t>f</w:t>
      </w:r>
      <w:r w:rsidR="00BA292D" w:rsidRPr="009816AC">
        <w:rPr>
          <w:rFonts w:ascii="Bookman Old Style" w:eastAsia="Cambria" w:hAnsi="Bookman Old Style" w:cs="Cambria"/>
          <w:sz w:val="22"/>
          <w:szCs w:val="22"/>
        </w:rPr>
        <w:t>erta</w:t>
      </w:r>
      <w:r w:rsidR="00BA292D" w:rsidRPr="009816AC">
        <w:rPr>
          <w:rFonts w:ascii="Bookman Old Style" w:eastAsia="Cambria" w:hAnsi="Bookman Old Style" w:cs="Cambria"/>
          <w:spacing w:val="-1"/>
          <w:sz w:val="22"/>
          <w:szCs w:val="22"/>
        </w:rPr>
        <w:t>d</w:t>
      </w:r>
      <w:r w:rsidR="00BA292D" w:rsidRPr="009816AC">
        <w:rPr>
          <w:rFonts w:ascii="Bookman Old Style" w:eastAsia="Cambria" w:hAnsi="Bookman Old Style" w:cs="Cambria"/>
          <w:sz w:val="22"/>
          <w:szCs w:val="22"/>
        </w:rPr>
        <w:t>os.</w:t>
      </w:r>
    </w:p>
    <w:p w:rsidR="00BA292D" w:rsidRPr="009816AC" w:rsidRDefault="00087B76"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11.3</w:t>
      </w:r>
      <w:r w:rsidR="00BA292D" w:rsidRPr="009816AC">
        <w:rPr>
          <w:rFonts w:ascii="Bookman Old Style" w:hAnsi="Bookman Old Style" w:cs="Arial"/>
          <w:sz w:val="22"/>
          <w:szCs w:val="22"/>
        </w:rPr>
        <w:t xml:space="preserve">- O aceite/aprovação dos produtos pela </w:t>
      </w:r>
      <w:r w:rsidR="00BA292D" w:rsidRPr="009816AC">
        <w:rPr>
          <w:rFonts w:ascii="Bookman Old Style" w:hAnsi="Bookman Old Style" w:cs="Arial"/>
          <w:b/>
          <w:sz w:val="22"/>
          <w:szCs w:val="22"/>
        </w:rPr>
        <w:t xml:space="preserve">PREFEITURA MUNICIPAL DE LIBERDADE </w:t>
      </w:r>
      <w:r w:rsidR="00BA292D" w:rsidRPr="009816AC">
        <w:rPr>
          <w:rFonts w:ascii="Bookman Old Style" w:hAnsi="Bookman Old Style" w:cs="Arial"/>
          <w:sz w:val="22"/>
          <w:szCs w:val="22"/>
        </w:rPr>
        <w:t xml:space="preserve">não exclui a responsabilidade civil do fornecedor por vício de quantidade e/ou qualidade ou disparidades com as especificações estabelecidas no </w:t>
      </w:r>
      <w:r w:rsidR="00BA292D" w:rsidRPr="009816AC">
        <w:rPr>
          <w:rFonts w:ascii="Bookman Old Style" w:hAnsi="Bookman Old Style" w:cs="Arial"/>
          <w:b/>
          <w:bCs/>
          <w:sz w:val="22"/>
          <w:szCs w:val="22"/>
        </w:rPr>
        <w:t xml:space="preserve">TERMO DE REFERÊNCIA – ANEXO II </w:t>
      </w:r>
      <w:r w:rsidR="00BA292D" w:rsidRPr="009816AC">
        <w:rPr>
          <w:rFonts w:ascii="Bookman Old Style" w:hAnsi="Bookman Old Style" w:cs="Arial"/>
          <w:sz w:val="22"/>
          <w:szCs w:val="22"/>
        </w:rPr>
        <w:t xml:space="preserve">deste edital. </w:t>
      </w:r>
    </w:p>
    <w:p w:rsidR="00B839BE" w:rsidRPr="009816AC" w:rsidRDefault="00B839BE" w:rsidP="007D20E0">
      <w:pPr>
        <w:keepNext/>
        <w:spacing w:before="360" w:after="240"/>
        <w:jc w:val="both"/>
        <w:outlineLvl w:val="7"/>
        <w:rPr>
          <w:rFonts w:ascii="Bookman Old Style" w:hAnsi="Bookman Old Style"/>
          <w:b/>
          <w:color w:val="auto"/>
          <w:sz w:val="22"/>
          <w:szCs w:val="22"/>
        </w:rPr>
      </w:pPr>
      <w:r w:rsidRPr="009816AC">
        <w:rPr>
          <w:rFonts w:ascii="Bookman Old Style" w:hAnsi="Bookman Old Style"/>
          <w:b/>
          <w:color w:val="auto"/>
          <w:sz w:val="22"/>
          <w:szCs w:val="22"/>
        </w:rPr>
        <w:t xml:space="preserve">CLÁUSULA SÉTIMA – DOS ENCARGOS DAS PARTES </w:t>
      </w:r>
    </w:p>
    <w:p w:rsidR="00B839BE" w:rsidRPr="009816AC" w:rsidRDefault="00B839BE"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w:t>
      </w:r>
      <w:r w:rsidRPr="009816AC">
        <w:rPr>
          <w:rFonts w:ascii="Bookman Old Style" w:hAnsi="Bookman Old Style"/>
          <w:color w:val="auto"/>
          <w:sz w:val="22"/>
          <w:szCs w:val="22"/>
        </w:rPr>
        <w:tab/>
        <w:t>As partes devem cumprir fielmente as cláusulas avençadas neste contrato, respondendo pelas consequências de sua inexecução total ou parcial.</w:t>
      </w:r>
    </w:p>
    <w:p w:rsidR="00B839BE" w:rsidRPr="009816AC" w:rsidRDefault="00B839BE" w:rsidP="007D20E0">
      <w:pPr>
        <w:tabs>
          <w:tab w:val="left" w:pos="709"/>
        </w:tabs>
        <w:spacing w:after="60"/>
        <w:jc w:val="both"/>
        <w:rPr>
          <w:rFonts w:ascii="Bookman Old Style" w:hAnsi="Bookman Old Style"/>
          <w:color w:val="auto"/>
          <w:sz w:val="22"/>
          <w:szCs w:val="22"/>
        </w:rPr>
      </w:pPr>
      <w:r w:rsidRPr="009816AC">
        <w:rPr>
          <w:rFonts w:ascii="Bookman Old Style" w:hAnsi="Bookman Old Style"/>
          <w:color w:val="auto"/>
          <w:sz w:val="22"/>
          <w:szCs w:val="22"/>
        </w:rPr>
        <w:lastRenderedPageBreak/>
        <w:t>2.</w:t>
      </w:r>
      <w:r w:rsidRPr="009816AC">
        <w:rPr>
          <w:rFonts w:ascii="Bookman Old Style" w:hAnsi="Bookman Old Style"/>
          <w:color w:val="auto"/>
          <w:sz w:val="22"/>
          <w:szCs w:val="22"/>
        </w:rPr>
        <w:tab/>
        <w:t>A CONTRATADA, além das demais obrigações descritas nas especificações técnicas constantes no Anexo II, deve:</w:t>
      </w:r>
    </w:p>
    <w:p w:rsidR="004761D0" w:rsidRDefault="004761D0" w:rsidP="007D20E0">
      <w:pPr>
        <w:tabs>
          <w:tab w:val="left" w:pos="1701"/>
        </w:tabs>
        <w:spacing w:after="60"/>
        <w:jc w:val="both"/>
        <w:rPr>
          <w:rFonts w:ascii="Bookman Old Style" w:hAnsi="Bookman Old Style"/>
          <w:color w:val="auto"/>
          <w:sz w:val="22"/>
          <w:szCs w:val="22"/>
        </w:rPr>
      </w:pPr>
    </w:p>
    <w:p w:rsidR="00B839BE" w:rsidRPr="009816AC" w:rsidRDefault="00B839BE" w:rsidP="007D20E0">
      <w:pPr>
        <w:tabs>
          <w:tab w:val="left" w:pos="1701"/>
        </w:tabs>
        <w:spacing w:after="60"/>
        <w:jc w:val="both"/>
        <w:rPr>
          <w:rFonts w:ascii="Bookman Old Style" w:hAnsi="Bookman Old Style"/>
          <w:color w:val="auto"/>
          <w:sz w:val="22"/>
          <w:szCs w:val="22"/>
        </w:rPr>
      </w:pPr>
      <w:r w:rsidRPr="009816AC">
        <w:rPr>
          <w:rFonts w:ascii="Bookman Old Style" w:hAnsi="Bookman Old Style"/>
          <w:color w:val="auto"/>
          <w:sz w:val="22"/>
          <w:szCs w:val="22"/>
        </w:rPr>
        <w:t>2.1.</w:t>
      </w:r>
      <w:r w:rsidRPr="009816AC">
        <w:rPr>
          <w:rFonts w:ascii="Bookman Old Style" w:hAnsi="Bookman Old Style"/>
          <w:color w:val="auto"/>
          <w:sz w:val="22"/>
          <w:szCs w:val="22"/>
        </w:rPr>
        <w:tab/>
        <w:t>Nomear preposto para, durante o período de vigência, representá-lo na execução do contrato;</w:t>
      </w:r>
    </w:p>
    <w:p w:rsidR="004761D0" w:rsidRDefault="004761D0" w:rsidP="007D20E0">
      <w:pPr>
        <w:tabs>
          <w:tab w:val="left" w:pos="1701"/>
        </w:tabs>
        <w:spacing w:after="60"/>
        <w:jc w:val="both"/>
        <w:rPr>
          <w:rFonts w:ascii="Bookman Old Style" w:hAnsi="Bookman Old Style"/>
          <w:color w:val="auto"/>
          <w:sz w:val="22"/>
          <w:szCs w:val="22"/>
        </w:rPr>
      </w:pPr>
    </w:p>
    <w:p w:rsidR="00B839BE" w:rsidRPr="009816AC" w:rsidRDefault="00B839BE" w:rsidP="007D20E0">
      <w:pPr>
        <w:tabs>
          <w:tab w:val="left" w:pos="1701"/>
        </w:tabs>
        <w:spacing w:after="60"/>
        <w:jc w:val="both"/>
        <w:rPr>
          <w:rFonts w:ascii="Bookman Old Style" w:hAnsi="Bookman Old Style"/>
          <w:color w:val="auto"/>
          <w:sz w:val="22"/>
          <w:szCs w:val="22"/>
        </w:rPr>
      </w:pPr>
      <w:r w:rsidRPr="009816AC">
        <w:rPr>
          <w:rFonts w:ascii="Bookman Old Style" w:hAnsi="Bookman Old Style"/>
          <w:color w:val="auto"/>
          <w:sz w:val="22"/>
          <w:szCs w:val="22"/>
        </w:rPr>
        <w:t>2.2.</w:t>
      </w:r>
      <w:r w:rsidRPr="009816AC">
        <w:rPr>
          <w:rFonts w:ascii="Bookman Old Style" w:hAnsi="Bookman Old Style"/>
          <w:color w:val="auto"/>
          <w:sz w:val="22"/>
          <w:szCs w:val="22"/>
        </w:rPr>
        <w:tab/>
        <w:t>Manter, durante a vigência do contrato, as condições de habilitação exigidas na licitação, devendo comunicar à CONTRATANTE a superveniência de fato impeditivo da manutenção dessas condições;</w:t>
      </w:r>
    </w:p>
    <w:p w:rsidR="004761D0" w:rsidRDefault="004761D0" w:rsidP="007D20E0">
      <w:pPr>
        <w:tabs>
          <w:tab w:val="left" w:pos="1701"/>
        </w:tabs>
        <w:spacing w:after="60"/>
        <w:jc w:val="both"/>
        <w:rPr>
          <w:rFonts w:ascii="Bookman Old Style" w:hAnsi="Bookman Old Style"/>
          <w:color w:val="auto"/>
          <w:sz w:val="22"/>
          <w:szCs w:val="22"/>
        </w:rPr>
      </w:pPr>
    </w:p>
    <w:p w:rsidR="00B839BE" w:rsidRDefault="00E84113" w:rsidP="007D20E0">
      <w:pPr>
        <w:tabs>
          <w:tab w:val="left" w:pos="1701"/>
        </w:tabs>
        <w:spacing w:after="60"/>
        <w:jc w:val="both"/>
        <w:rPr>
          <w:rFonts w:ascii="Bookman Old Style" w:hAnsi="Bookman Old Style"/>
          <w:color w:val="auto"/>
          <w:sz w:val="22"/>
          <w:szCs w:val="22"/>
        </w:rPr>
      </w:pPr>
      <w:r>
        <w:rPr>
          <w:rFonts w:ascii="Bookman Old Style" w:hAnsi="Bookman Old Style"/>
          <w:color w:val="auto"/>
          <w:sz w:val="22"/>
          <w:szCs w:val="22"/>
        </w:rPr>
        <w:t>2.3.</w:t>
      </w:r>
      <w:r w:rsidR="00B839BE" w:rsidRPr="009816AC">
        <w:rPr>
          <w:rFonts w:ascii="Bookman Old Style" w:hAnsi="Bookman Old Style"/>
          <w:color w:val="auto"/>
          <w:sz w:val="22"/>
          <w:szCs w:val="22"/>
        </w:rPr>
        <w:t>Reparar, corrigir, remover, reconstruir ou substituir, às suas expensas, no total ou em parte, o objeto do contrato em que se verificarem vícios, defeitos ou incorreções;</w:t>
      </w:r>
    </w:p>
    <w:p w:rsidR="00E84113" w:rsidRPr="009816AC" w:rsidRDefault="00E84113" w:rsidP="007D20E0">
      <w:pPr>
        <w:tabs>
          <w:tab w:val="left" w:pos="1701"/>
        </w:tabs>
        <w:spacing w:after="60"/>
        <w:jc w:val="both"/>
        <w:rPr>
          <w:rFonts w:ascii="Bookman Old Style" w:hAnsi="Bookman Old Style"/>
          <w:color w:val="auto"/>
          <w:sz w:val="22"/>
          <w:szCs w:val="22"/>
        </w:rPr>
      </w:pPr>
    </w:p>
    <w:p w:rsidR="00B839BE" w:rsidRDefault="00E84113" w:rsidP="007D20E0">
      <w:pPr>
        <w:tabs>
          <w:tab w:val="left" w:pos="1701"/>
        </w:tabs>
        <w:spacing w:after="60"/>
        <w:jc w:val="both"/>
        <w:rPr>
          <w:rFonts w:ascii="Bookman Old Style" w:hAnsi="Bookman Old Style"/>
          <w:color w:val="auto"/>
          <w:sz w:val="22"/>
          <w:szCs w:val="22"/>
        </w:rPr>
      </w:pPr>
      <w:r>
        <w:rPr>
          <w:rFonts w:ascii="Bookman Old Style" w:hAnsi="Bookman Old Style"/>
          <w:color w:val="auto"/>
          <w:sz w:val="22"/>
          <w:szCs w:val="22"/>
        </w:rPr>
        <w:t>2.4.</w:t>
      </w:r>
      <w:r w:rsidR="00B839BE" w:rsidRPr="009816AC">
        <w:rPr>
          <w:rFonts w:ascii="Bookman Old Style" w:hAnsi="Bookman Old Style"/>
          <w:color w:val="auto"/>
          <w:sz w:val="22"/>
          <w:szCs w:val="22"/>
        </w:rPr>
        <w:t>Responder pelos danos causados diretamente à CONTRATANTE ou a seus aos bens, ou ainda a terceiros, decorrentes de sua culpa ou dolo na execução do contrato;</w:t>
      </w:r>
    </w:p>
    <w:p w:rsidR="00E84113" w:rsidRPr="009816AC" w:rsidRDefault="00E84113" w:rsidP="007D20E0">
      <w:pPr>
        <w:tabs>
          <w:tab w:val="left" w:pos="1701"/>
        </w:tabs>
        <w:spacing w:after="60"/>
        <w:jc w:val="both"/>
        <w:rPr>
          <w:rFonts w:ascii="Bookman Old Style" w:hAnsi="Bookman Old Style"/>
          <w:color w:val="auto"/>
          <w:sz w:val="22"/>
          <w:szCs w:val="22"/>
        </w:rPr>
      </w:pPr>
    </w:p>
    <w:p w:rsidR="00B839BE" w:rsidRDefault="00E84113" w:rsidP="007D20E0">
      <w:pPr>
        <w:tabs>
          <w:tab w:val="left" w:pos="1701"/>
        </w:tabs>
        <w:spacing w:after="60"/>
        <w:jc w:val="both"/>
        <w:rPr>
          <w:rFonts w:ascii="Bookman Old Style" w:hAnsi="Bookman Old Style"/>
          <w:color w:val="auto"/>
          <w:sz w:val="22"/>
          <w:szCs w:val="22"/>
        </w:rPr>
      </w:pPr>
      <w:r>
        <w:rPr>
          <w:rFonts w:ascii="Bookman Old Style" w:hAnsi="Bookman Old Style"/>
          <w:color w:val="auto"/>
          <w:sz w:val="22"/>
          <w:szCs w:val="22"/>
        </w:rPr>
        <w:t>2.5.</w:t>
      </w:r>
      <w:r w:rsidR="00B839BE" w:rsidRPr="009816AC">
        <w:rPr>
          <w:rFonts w:ascii="Bookman Old Style" w:hAnsi="Bookman Old Style"/>
          <w:color w:val="auto"/>
          <w:sz w:val="22"/>
          <w:szCs w:val="22"/>
        </w:rPr>
        <w:t>Fornecer somente combustível que se enquadre nas especificações da Agência Nacional de Petróleo – ANP ou do órgão federal responsável;</w:t>
      </w:r>
    </w:p>
    <w:p w:rsidR="00E84113" w:rsidRPr="009816AC" w:rsidRDefault="00E84113" w:rsidP="007D20E0">
      <w:pPr>
        <w:tabs>
          <w:tab w:val="left" w:pos="1701"/>
        </w:tabs>
        <w:spacing w:after="60"/>
        <w:jc w:val="both"/>
        <w:rPr>
          <w:rFonts w:ascii="Bookman Old Style" w:hAnsi="Bookman Old Style"/>
          <w:color w:val="auto"/>
          <w:sz w:val="22"/>
          <w:szCs w:val="22"/>
        </w:rPr>
      </w:pPr>
    </w:p>
    <w:p w:rsidR="00B839BE" w:rsidRPr="009816AC" w:rsidRDefault="00E84113" w:rsidP="007D20E0">
      <w:pPr>
        <w:tabs>
          <w:tab w:val="left" w:pos="1701"/>
        </w:tabs>
        <w:spacing w:after="60"/>
        <w:jc w:val="both"/>
        <w:rPr>
          <w:rFonts w:ascii="Bookman Old Style" w:hAnsi="Bookman Old Style"/>
          <w:color w:val="auto"/>
          <w:sz w:val="22"/>
          <w:szCs w:val="22"/>
        </w:rPr>
      </w:pPr>
      <w:r>
        <w:rPr>
          <w:rFonts w:ascii="Bookman Old Style" w:hAnsi="Bookman Old Style"/>
          <w:color w:val="auto"/>
          <w:sz w:val="22"/>
          <w:szCs w:val="22"/>
        </w:rPr>
        <w:t>2.6.</w:t>
      </w:r>
      <w:r w:rsidR="00B839BE" w:rsidRPr="009816AC">
        <w:rPr>
          <w:rFonts w:ascii="Bookman Old Style" w:hAnsi="Bookman Old Style"/>
          <w:color w:val="auto"/>
          <w:sz w:val="22"/>
          <w:szCs w:val="22"/>
        </w:rPr>
        <w:t>Garantir que todo combustível registrado pela bomba seja abastecido no veículo indicado e cadastrado na frota da CONTRATANTE;</w:t>
      </w:r>
    </w:p>
    <w:p w:rsidR="00B839BE" w:rsidRDefault="00E84113" w:rsidP="007D20E0">
      <w:pPr>
        <w:tabs>
          <w:tab w:val="left" w:pos="1701"/>
        </w:tabs>
        <w:spacing w:after="60"/>
        <w:jc w:val="both"/>
        <w:rPr>
          <w:rFonts w:ascii="Bookman Old Style" w:hAnsi="Bookman Old Style"/>
          <w:color w:val="auto"/>
          <w:sz w:val="22"/>
          <w:szCs w:val="22"/>
        </w:rPr>
      </w:pPr>
      <w:r>
        <w:rPr>
          <w:rFonts w:ascii="Bookman Old Style" w:hAnsi="Bookman Old Style"/>
          <w:color w:val="auto"/>
          <w:sz w:val="22"/>
          <w:szCs w:val="22"/>
        </w:rPr>
        <w:t>2.7.</w:t>
      </w:r>
      <w:r w:rsidR="00B839BE" w:rsidRPr="009816AC">
        <w:rPr>
          <w:rFonts w:ascii="Bookman Old Style" w:hAnsi="Bookman Old Style"/>
          <w:color w:val="auto"/>
          <w:sz w:val="22"/>
          <w:szCs w:val="22"/>
        </w:rPr>
        <w:t xml:space="preserve">Controlar para que os veículos cadastrados sejam abastecidos com o combustível para o qual está autorizado; </w:t>
      </w:r>
    </w:p>
    <w:p w:rsidR="00E84113" w:rsidRPr="009816AC" w:rsidRDefault="00E84113" w:rsidP="007D20E0">
      <w:pPr>
        <w:tabs>
          <w:tab w:val="left" w:pos="1701"/>
        </w:tabs>
        <w:spacing w:after="60"/>
        <w:jc w:val="both"/>
        <w:rPr>
          <w:rFonts w:ascii="Bookman Old Style" w:hAnsi="Bookman Old Style"/>
          <w:color w:val="auto"/>
          <w:sz w:val="22"/>
          <w:szCs w:val="22"/>
        </w:rPr>
      </w:pPr>
    </w:p>
    <w:p w:rsidR="00B839BE" w:rsidRDefault="00E84113" w:rsidP="007D20E0">
      <w:pPr>
        <w:tabs>
          <w:tab w:val="left" w:pos="1276"/>
        </w:tabs>
        <w:spacing w:after="60"/>
        <w:jc w:val="both"/>
        <w:rPr>
          <w:rFonts w:ascii="Bookman Old Style" w:hAnsi="Bookman Old Style"/>
          <w:color w:val="auto"/>
          <w:sz w:val="22"/>
          <w:szCs w:val="22"/>
        </w:rPr>
      </w:pPr>
      <w:r>
        <w:rPr>
          <w:rFonts w:ascii="Bookman Old Style" w:hAnsi="Bookman Old Style"/>
          <w:color w:val="auto"/>
          <w:sz w:val="22"/>
          <w:szCs w:val="22"/>
        </w:rPr>
        <w:t>2.7.1.</w:t>
      </w:r>
      <w:r w:rsidR="00B839BE" w:rsidRPr="009816AC">
        <w:rPr>
          <w:rFonts w:ascii="Bookman Old Style" w:hAnsi="Bookman Old Style"/>
          <w:color w:val="auto"/>
          <w:sz w:val="22"/>
          <w:szCs w:val="22"/>
        </w:rPr>
        <w:t>Em caso de abastecimento de combustível fora das especificações e/ou do tipo apropriado para o veículo, a CONTRATADA arcará com o ônus do fato.</w:t>
      </w:r>
    </w:p>
    <w:p w:rsidR="00E84113" w:rsidRPr="009816AC" w:rsidRDefault="00E84113" w:rsidP="007D20E0">
      <w:pPr>
        <w:tabs>
          <w:tab w:val="left" w:pos="1276"/>
        </w:tabs>
        <w:spacing w:after="60"/>
        <w:jc w:val="both"/>
        <w:rPr>
          <w:rFonts w:ascii="Bookman Old Style" w:hAnsi="Bookman Old Style"/>
          <w:color w:val="auto"/>
          <w:sz w:val="22"/>
          <w:szCs w:val="22"/>
        </w:rPr>
      </w:pPr>
    </w:p>
    <w:p w:rsidR="00B839BE" w:rsidRDefault="00E84113" w:rsidP="007D20E0">
      <w:pPr>
        <w:tabs>
          <w:tab w:val="left" w:pos="1701"/>
        </w:tabs>
        <w:spacing w:after="60"/>
        <w:jc w:val="both"/>
        <w:rPr>
          <w:rFonts w:ascii="Bookman Old Style" w:hAnsi="Bookman Old Style"/>
          <w:color w:val="auto"/>
          <w:sz w:val="22"/>
          <w:szCs w:val="22"/>
        </w:rPr>
      </w:pPr>
      <w:r>
        <w:rPr>
          <w:rFonts w:ascii="Bookman Old Style" w:hAnsi="Bookman Old Style"/>
          <w:color w:val="auto"/>
          <w:sz w:val="22"/>
          <w:szCs w:val="22"/>
        </w:rPr>
        <w:t>2.8.</w:t>
      </w:r>
      <w:r w:rsidR="00B839BE" w:rsidRPr="009816AC">
        <w:rPr>
          <w:rFonts w:ascii="Bookman Old Style" w:hAnsi="Bookman Old Style"/>
          <w:color w:val="auto"/>
          <w:sz w:val="22"/>
          <w:szCs w:val="22"/>
        </w:rPr>
        <w:t>Relatar à CONTRATANTE toda e qualquer irregularidade observada em virtude do fornecimento e prestar prontamente todos os esclarecimentos que forem solicitados;</w:t>
      </w:r>
    </w:p>
    <w:p w:rsidR="00E84113" w:rsidRPr="009816AC" w:rsidRDefault="00E84113" w:rsidP="007D20E0">
      <w:pPr>
        <w:tabs>
          <w:tab w:val="left" w:pos="1701"/>
        </w:tabs>
        <w:spacing w:after="60"/>
        <w:jc w:val="both"/>
        <w:rPr>
          <w:rFonts w:ascii="Bookman Old Style" w:hAnsi="Bookman Old Style"/>
          <w:color w:val="auto"/>
          <w:sz w:val="22"/>
          <w:szCs w:val="22"/>
        </w:rPr>
      </w:pPr>
    </w:p>
    <w:p w:rsidR="00B839BE" w:rsidRDefault="00E84113" w:rsidP="007D20E0">
      <w:pPr>
        <w:tabs>
          <w:tab w:val="left" w:pos="1701"/>
        </w:tabs>
        <w:spacing w:after="60"/>
        <w:jc w:val="both"/>
        <w:rPr>
          <w:rFonts w:ascii="Bookman Old Style" w:hAnsi="Bookman Old Style"/>
          <w:color w:val="auto"/>
          <w:sz w:val="22"/>
          <w:szCs w:val="22"/>
        </w:rPr>
      </w:pPr>
      <w:r>
        <w:rPr>
          <w:rFonts w:ascii="Bookman Old Style" w:hAnsi="Bookman Old Style"/>
          <w:color w:val="auto"/>
          <w:sz w:val="22"/>
          <w:szCs w:val="22"/>
        </w:rPr>
        <w:t>2.9.</w:t>
      </w:r>
      <w:r w:rsidR="00B839BE" w:rsidRPr="009816AC">
        <w:rPr>
          <w:rFonts w:ascii="Bookman Old Style" w:hAnsi="Bookman Old Style"/>
          <w:color w:val="auto"/>
          <w:sz w:val="22"/>
          <w:szCs w:val="22"/>
        </w:rPr>
        <w:t>Responsabilizar-se por todas as providências e obrigações estabelecidas na legislação específica de acidente de trabalho, bem como por todas as despesas decorrentes do fornecimento de combustível da frota tais como: salários, seguro de acidentes, taxas, impostos e contribuições, indenizações, vales-transportes, vales-refeições, e outras que porventura venham a ser criadas e exigidas por Lei;</w:t>
      </w:r>
    </w:p>
    <w:p w:rsidR="00E84113" w:rsidRPr="009816AC" w:rsidRDefault="00E84113" w:rsidP="007D20E0">
      <w:pPr>
        <w:tabs>
          <w:tab w:val="left" w:pos="1701"/>
        </w:tabs>
        <w:spacing w:after="60"/>
        <w:jc w:val="both"/>
        <w:rPr>
          <w:rFonts w:ascii="Bookman Old Style" w:hAnsi="Bookman Old Style"/>
          <w:color w:val="auto"/>
          <w:sz w:val="22"/>
          <w:szCs w:val="22"/>
        </w:rPr>
      </w:pPr>
    </w:p>
    <w:p w:rsidR="00B839BE" w:rsidRDefault="00E84113" w:rsidP="007D20E0">
      <w:pPr>
        <w:tabs>
          <w:tab w:val="left" w:pos="1701"/>
        </w:tabs>
        <w:spacing w:after="60"/>
        <w:jc w:val="both"/>
        <w:rPr>
          <w:rFonts w:ascii="Bookman Old Style" w:hAnsi="Bookman Old Style"/>
          <w:snapToGrid w:val="0"/>
          <w:color w:val="auto"/>
          <w:sz w:val="22"/>
          <w:szCs w:val="22"/>
        </w:rPr>
      </w:pPr>
      <w:r>
        <w:rPr>
          <w:rFonts w:ascii="Bookman Old Style" w:hAnsi="Bookman Old Style"/>
          <w:color w:val="auto"/>
          <w:sz w:val="22"/>
          <w:szCs w:val="22"/>
        </w:rPr>
        <w:t>2.10.</w:t>
      </w:r>
      <w:r w:rsidR="00B839BE" w:rsidRPr="009816AC">
        <w:rPr>
          <w:rFonts w:ascii="Bookman Old Style" w:hAnsi="Bookman Old Style"/>
          <w:color w:val="auto"/>
          <w:sz w:val="22"/>
          <w:szCs w:val="22"/>
        </w:rPr>
        <w:t>R</w:t>
      </w:r>
      <w:r w:rsidR="00B839BE" w:rsidRPr="009816AC">
        <w:rPr>
          <w:rFonts w:ascii="Bookman Old Style" w:hAnsi="Bookman Old Style"/>
          <w:snapToGrid w:val="0"/>
          <w:color w:val="auto"/>
          <w:sz w:val="22"/>
          <w:szCs w:val="22"/>
        </w:rPr>
        <w:t>esponsabilizar-se por quaisquer ações judiciais movidas por terceiros, que lhe venham a ser exigidas por força de lei, ligadas ao cumprimento do contrato;</w:t>
      </w:r>
    </w:p>
    <w:p w:rsidR="00E84113" w:rsidRPr="009816AC" w:rsidRDefault="00E84113" w:rsidP="007D20E0">
      <w:pPr>
        <w:tabs>
          <w:tab w:val="left" w:pos="1701"/>
        </w:tabs>
        <w:spacing w:after="60"/>
        <w:jc w:val="both"/>
        <w:rPr>
          <w:rFonts w:ascii="Bookman Old Style" w:hAnsi="Bookman Old Style"/>
          <w:snapToGrid w:val="0"/>
          <w:color w:val="auto"/>
          <w:sz w:val="22"/>
          <w:szCs w:val="22"/>
        </w:rPr>
      </w:pPr>
    </w:p>
    <w:p w:rsidR="00E84113" w:rsidRPr="009816AC" w:rsidRDefault="00E84113" w:rsidP="007D20E0">
      <w:pPr>
        <w:tabs>
          <w:tab w:val="left" w:pos="1701"/>
        </w:tabs>
        <w:spacing w:after="60"/>
        <w:jc w:val="both"/>
        <w:rPr>
          <w:rFonts w:ascii="Bookman Old Style" w:hAnsi="Bookman Old Style"/>
          <w:color w:val="auto"/>
          <w:sz w:val="22"/>
          <w:szCs w:val="22"/>
        </w:rPr>
      </w:pPr>
      <w:r>
        <w:rPr>
          <w:rFonts w:ascii="Bookman Old Style" w:hAnsi="Bookman Old Style"/>
          <w:snapToGrid w:val="0"/>
          <w:color w:val="auto"/>
          <w:sz w:val="22"/>
          <w:szCs w:val="22"/>
        </w:rPr>
        <w:t>2.11.</w:t>
      </w:r>
      <w:r w:rsidR="00B839BE" w:rsidRPr="009816AC">
        <w:rPr>
          <w:rFonts w:ascii="Bookman Old Style" w:hAnsi="Bookman Old Style"/>
          <w:snapToGrid w:val="0"/>
          <w:color w:val="auto"/>
          <w:sz w:val="22"/>
          <w:szCs w:val="22"/>
        </w:rPr>
        <w:t>F</w:t>
      </w:r>
      <w:r w:rsidR="00B839BE" w:rsidRPr="009816AC">
        <w:rPr>
          <w:rFonts w:ascii="Bookman Old Style" w:hAnsi="Bookman Old Style"/>
          <w:color w:val="auto"/>
          <w:sz w:val="22"/>
          <w:szCs w:val="22"/>
        </w:rPr>
        <w:t>ornecer a seus empregados todos os Equipamentos de Proteção Individual – EPI, exigidos pela Secretaria de Segurança e Medicina do Trabalho – SSMT do MTE, bem como cumprir todas as normas sobre medicina e segurança do trabalho;</w:t>
      </w:r>
    </w:p>
    <w:p w:rsidR="00B839BE" w:rsidRPr="009816AC" w:rsidRDefault="00E84113" w:rsidP="007D20E0">
      <w:pPr>
        <w:tabs>
          <w:tab w:val="left" w:pos="1701"/>
        </w:tabs>
        <w:spacing w:after="120"/>
        <w:jc w:val="both"/>
        <w:rPr>
          <w:rFonts w:ascii="Bookman Old Style" w:hAnsi="Bookman Old Style"/>
          <w:snapToGrid w:val="0"/>
          <w:color w:val="auto"/>
          <w:sz w:val="22"/>
          <w:szCs w:val="22"/>
        </w:rPr>
      </w:pPr>
      <w:r>
        <w:rPr>
          <w:rFonts w:ascii="Bookman Old Style" w:hAnsi="Bookman Old Style"/>
          <w:color w:val="auto"/>
          <w:sz w:val="22"/>
          <w:szCs w:val="22"/>
        </w:rPr>
        <w:lastRenderedPageBreak/>
        <w:t>2.12.</w:t>
      </w:r>
      <w:r w:rsidR="00B839BE" w:rsidRPr="009816AC">
        <w:rPr>
          <w:rFonts w:ascii="Bookman Old Style" w:hAnsi="Bookman Old Style"/>
          <w:color w:val="auto"/>
          <w:sz w:val="22"/>
          <w:szCs w:val="22"/>
        </w:rPr>
        <w:t>O</w:t>
      </w:r>
      <w:r w:rsidR="00B839BE" w:rsidRPr="009816AC">
        <w:rPr>
          <w:rFonts w:ascii="Bookman Old Style" w:hAnsi="Bookman Old Style"/>
          <w:snapToGrid w:val="0"/>
          <w:color w:val="auto"/>
          <w:sz w:val="22"/>
          <w:szCs w:val="22"/>
        </w:rPr>
        <w:t>bservar e adotar todas as normas de segurança e prevenção a incêndio, recomendadas por lei.</w:t>
      </w:r>
    </w:p>
    <w:p w:rsidR="00B839BE" w:rsidRPr="009816AC" w:rsidRDefault="00E84113" w:rsidP="007D20E0">
      <w:pPr>
        <w:tabs>
          <w:tab w:val="left" w:pos="709"/>
        </w:tabs>
        <w:spacing w:after="60"/>
        <w:jc w:val="both"/>
        <w:rPr>
          <w:rFonts w:ascii="Bookman Old Style" w:hAnsi="Bookman Old Style"/>
          <w:color w:val="auto"/>
          <w:sz w:val="22"/>
          <w:szCs w:val="22"/>
        </w:rPr>
      </w:pPr>
      <w:r>
        <w:rPr>
          <w:rFonts w:ascii="Bookman Old Style" w:hAnsi="Bookman Old Style"/>
          <w:color w:val="auto"/>
          <w:sz w:val="22"/>
          <w:szCs w:val="22"/>
        </w:rPr>
        <w:t>3.</w:t>
      </w:r>
      <w:r w:rsidR="00B839BE" w:rsidRPr="009816AC">
        <w:rPr>
          <w:rFonts w:ascii="Bookman Old Style" w:hAnsi="Bookman Old Style"/>
          <w:color w:val="auto"/>
          <w:sz w:val="22"/>
          <w:szCs w:val="22"/>
        </w:rPr>
        <w:t>São expressamente vedadas à CONTRATADA:</w:t>
      </w:r>
    </w:p>
    <w:p w:rsidR="00B839BE" w:rsidRDefault="00E84113" w:rsidP="007D20E0">
      <w:pPr>
        <w:tabs>
          <w:tab w:val="left" w:pos="1701"/>
        </w:tabs>
        <w:spacing w:after="60"/>
        <w:jc w:val="both"/>
        <w:rPr>
          <w:rFonts w:ascii="Bookman Old Style" w:hAnsi="Bookman Old Style"/>
          <w:color w:val="auto"/>
          <w:sz w:val="22"/>
          <w:szCs w:val="22"/>
        </w:rPr>
      </w:pPr>
      <w:r>
        <w:rPr>
          <w:rFonts w:ascii="Bookman Old Style" w:hAnsi="Bookman Old Style"/>
          <w:color w:val="auto"/>
          <w:sz w:val="22"/>
          <w:szCs w:val="22"/>
        </w:rPr>
        <w:t>3.1.</w:t>
      </w:r>
      <w:r w:rsidR="00B839BE" w:rsidRPr="009816AC">
        <w:rPr>
          <w:rFonts w:ascii="Bookman Old Style" w:hAnsi="Bookman Old Style"/>
          <w:color w:val="auto"/>
          <w:sz w:val="22"/>
          <w:szCs w:val="22"/>
        </w:rPr>
        <w:t>A veiculação de publicidade acerca deste contrato, salvo se houver prévia autorização da CONTRATANTE;</w:t>
      </w:r>
    </w:p>
    <w:p w:rsidR="00E84113" w:rsidRPr="009816AC" w:rsidRDefault="00E84113" w:rsidP="007D20E0">
      <w:pPr>
        <w:tabs>
          <w:tab w:val="left" w:pos="1701"/>
        </w:tabs>
        <w:spacing w:after="60"/>
        <w:jc w:val="both"/>
        <w:rPr>
          <w:rFonts w:ascii="Bookman Old Style" w:hAnsi="Bookman Old Style"/>
          <w:color w:val="auto"/>
          <w:sz w:val="22"/>
          <w:szCs w:val="22"/>
        </w:rPr>
      </w:pPr>
    </w:p>
    <w:p w:rsidR="00B839BE" w:rsidRPr="009816AC" w:rsidRDefault="00E84113" w:rsidP="007D20E0">
      <w:pPr>
        <w:tabs>
          <w:tab w:val="left" w:pos="1701"/>
        </w:tabs>
        <w:spacing w:after="60"/>
        <w:jc w:val="both"/>
        <w:rPr>
          <w:rFonts w:ascii="Bookman Old Style" w:hAnsi="Bookman Old Style"/>
          <w:color w:val="auto"/>
          <w:sz w:val="22"/>
          <w:szCs w:val="22"/>
        </w:rPr>
      </w:pPr>
      <w:r>
        <w:rPr>
          <w:rFonts w:ascii="Bookman Old Style" w:hAnsi="Bookman Old Style"/>
          <w:color w:val="auto"/>
          <w:sz w:val="22"/>
          <w:szCs w:val="22"/>
        </w:rPr>
        <w:t>3.2.</w:t>
      </w:r>
      <w:r w:rsidR="00B839BE" w:rsidRPr="009816AC">
        <w:rPr>
          <w:rFonts w:ascii="Bookman Old Style" w:hAnsi="Bookman Old Style"/>
          <w:color w:val="auto"/>
          <w:sz w:val="22"/>
          <w:szCs w:val="22"/>
        </w:rPr>
        <w:t>A subcontratação para a execução do objeto deste contrato;</w:t>
      </w:r>
    </w:p>
    <w:p w:rsidR="00B839BE" w:rsidRDefault="00E84113" w:rsidP="007D20E0">
      <w:pPr>
        <w:tabs>
          <w:tab w:val="left" w:pos="1701"/>
        </w:tabs>
        <w:spacing w:after="60"/>
        <w:jc w:val="both"/>
        <w:rPr>
          <w:rFonts w:ascii="Bookman Old Style" w:hAnsi="Bookman Old Style"/>
          <w:color w:val="auto"/>
          <w:sz w:val="22"/>
          <w:szCs w:val="22"/>
        </w:rPr>
      </w:pPr>
      <w:r>
        <w:rPr>
          <w:rFonts w:ascii="Bookman Old Style" w:hAnsi="Bookman Old Style"/>
          <w:color w:val="auto"/>
          <w:sz w:val="22"/>
          <w:szCs w:val="22"/>
        </w:rPr>
        <w:t>3.3.</w:t>
      </w:r>
      <w:r w:rsidR="00B839BE" w:rsidRPr="009816AC">
        <w:rPr>
          <w:rFonts w:ascii="Bookman Old Style" w:hAnsi="Bookman Old Style"/>
          <w:color w:val="auto"/>
          <w:sz w:val="22"/>
          <w:szCs w:val="22"/>
        </w:rPr>
        <w:t>A</w:t>
      </w:r>
      <w:r w:rsidR="00B839BE" w:rsidRPr="009816AC">
        <w:rPr>
          <w:rFonts w:ascii="Bookman Old Style" w:hAnsi="Bookman Old Style" w:cs="Arial"/>
          <w:color w:val="auto"/>
          <w:sz w:val="22"/>
          <w:szCs w:val="22"/>
        </w:rPr>
        <w:t xml:space="preserve">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w:t>
      </w:r>
      <w:r w:rsidR="00B839BE" w:rsidRPr="009816AC">
        <w:rPr>
          <w:rFonts w:ascii="Bookman Old Style" w:hAnsi="Bookman Old Style"/>
          <w:color w:val="auto"/>
          <w:sz w:val="22"/>
          <w:szCs w:val="22"/>
        </w:rPr>
        <w:t>.</w:t>
      </w:r>
    </w:p>
    <w:p w:rsidR="00E84113" w:rsidRPr="009816AC" w:rsidRDefault="00E84113" w:rsidP="007D20E0">
      <w:pPr>
        <w:tabs>
          <w:tab w:val="left" w:pos="1701"/>
        </w:tabs>
        <w:spacing w:after="60"/>
        <w:jc w:val="both"/>
        <w:rPr>
          <w:rFonts w:ascii="Bookman Old Style" w:hAnsi="Bookman Old Style"/>
          <w:color w:val="auto"/>
          <w:sz w:val="22"/>
          <w:szCs w:val="22"/>
        </w:rPr>
      </w:pPr>
    </w:p>
    <w:p w:rsidR="00B839BE" w:rsidRPr="009816AC" w:rsidRDefault="00B839BE" w:rsidP="007D20E0">
      <w:pPr>
        <w:tabs>
          <w:tab w:val="num" w:pos="709"/>
        </w:tabs>
        <w:spacing w:before="120" w:after="60"/>
        <w:jc w:val="both"/>
        <w:rPr>
          <w:rFonts w:ascii="Bookman Old Style" w:hAnsi="Bookman Old Style"/>
          <w:color w:val="auto"/>
          <w:sz w:val="22"/>
          <w:szCs w:val="22"/>
        </w:rPr>
      </w:pPr>
      <w:r w:rsidRPr="009816AC">
        <w:rPr>
          <w:rFonts w:ascii="Bookman Old Style" w:hAnsi="Bookman Old Style"/>
          <w:color w:val="auto"/>
          <w:sz w:val="22"/>
          <w:szCs w:val="22"/>
        </w:rPr>
        <w:t>4.</w:t>
      </w:r>
      <w:r w:rsidRPr="009816AC">
        <w:rPr>
          <w:rFonts w:ascii="Bookman Old Style" w:hAnsi="Bookman Old Style"/>
          <w:color w:val="auto"/>
          <w:sz w:val="22"/>
          <w:szCs w:val="22"/>
        </w:rPr>
        <w:tab/>
        <w:t>A CONTRATANTE, além das demais obrigações descritas nas especificações técnicas constantes no Anexo II do Pregão, deve:</w:t>
      </w:r>
    </w:p>
    <w:p w:rsidR="004761D0" w:rsidRDefault="004761D0" w:rsidP="007D20E0">
      <w:pPr>
        <w:spacing w:after="60"/>
        <w:jc w:val="both"/>
        <w:rPr>
          <w:rFonts w:ascii="Bookman Old Style" w:hAnsi="Bookman Old Style"/>
          <w:color w:val="auto"/>
          <w:sz w:val="22"/>
          <w:szCs w:val="22"/>
        </w:rPr>
      </w:pPr>
    </w:p>
    <w:p w:rsidR="00B839BE" w:rsidRDefault="00B839BE" w:rsidP="007D20E0">
      <w:pPr>
        <w:spacing w:after="60"/>
        <w:jc w:val="both"/>
        <w:rPr>
          <w:rFonts w:ascii="Bookman Old Style" w:hAnsi="Bookman Old Style"/>
          <w:color w:val="auto"/>
          <w:sz w:val="22"/>
          <w:szCs w:val="22"/>
        </w:rPr>
      </w:pPr>
      <w:r w:rsidRPr="009816AC">
        <w:rPr>
          <w:rFonts w:ascii="Bookman Old Style" w:hAnsi="Bookman Old Style"/>
          <w:color w:val="auto"/>
          <w:sz w:val="22"/>
          <w:szCs w:val="22"/>
        </w:rPr>
        <w:t>4.1.</w:t>
      </w:r>
      <w:r w:rsidRPr="009816AC">
        <w:rPr>
          <w:rFonts w:ascii="Bookman Old Style" w:hAnsi="Bookman Old Style"/>
          <w:color w:val="auto"/>
          <w:sz w:val="22"/>
          <w:szCs w:val="22"/>
        </w:rPr>
        <w:tab/>
        <w:t>Expedir as Autorizações de Fornecimento;</w:t>
      </w:r>
    </w:p>
    <w:p w:rsidR="00E84113" w:rsidRPr="009816AC" w:rsidRDefault="00E84113" w:rsidP="007D20E0">
      <w:pPr>
        <w:spacing w:after="60"/>
        <w:jc w:val="both"/>
        <w:rPr>
          <w:rFonts w:ascii="Bookman Old Style" w:hAnsi="Bookman Old Style"/>
          <w:color w:val="auto"/>
          <w:sz w:val="22"/>
          <w:szCs w:val="22"/>
        </w:rPr>
      </w:pPr>
    </w:p>
    <w:p w:rsidR="00B839BE" w:rsidRDefault="00B839BE" w:rsidP="007D20E0">
      <w:pPr>
        <w:spacing w:after="60"/>
        <w:jc w:val="both"/>
        <w:rPr>
          <w:rFonts w:ascii="Bookman Old Style" w:hAnsi="Bookman Old Style"/>
          <w:color w:val="auto"/>
          <w:sz w:val="22"/>
          <w:szCs w:val="22"/>
        </w:rPr>
      </w:pPr>
      <w:r w:rsidRPr="009816AC">
        <w:rPr>
          <w:rFonts w:ascii="Bookman Old Style" w:hAnsi="Bookman Old Style"/>
          <w:color w:val="auto"/>
          <w:sz w:val="22"/>
          <w:szCs w:val="22"/>
        </w:rPr>
        <w:t>4.2.</w:t>
      </w:r>
      <w:r w:rsidRPr="009816AC">
        <w:rPr>
          <w:rFonts w:ascii="Bookman Old Style" w:hAnsi="Bookman Old Style"/>
          <w:color w:val="auto"/>
          <w:sz w:val="22"/>
          <w:szCs w:val="22"/>
        </w:rPr>
        <w:tab/>
        <w:t>Prestar as informações e os esclarecimentos solicitados pela CONTRATADA para a fiel execução do contrato;</w:t>
      </w:r>
    </w:p>
    <w:p w:rsidR="00E84113" w:rsidRPr="009816AC" w:rsidRDefault="00E84113" w:rsidP="007D20E0">
      <w:pPr>
        <w:spacing w:after="60"/>
        <w:jc w:val="both"/>
        <w:rPr>
          <w:rFonts w:ascii="Bookman Old Style" w:hAnsi="Bookman Old Style"/>
          <w:color w:val="auto"/>
          <w:sz w:val="22"/>
          <w:szCs w:val="22"/>
        </w:rPr>
      </w:pPr>
    </w:p>
    <w:p w:rsidR="00B839BE" w:rsidRDefault="00B839BE" w:rsidP="007D20E0">
      <w:pPr>
        <w:spacing w:after="60"/>
        <w:jc w:val="both"/>
        <w:rPr>
          <w:rFonts w:ascii="Bookman Old Style" w:hAnsi="Bookman Old Style"/>
          <w:color w:val="auto"/>
          <w:sz w:val="22"/>
          <w:szCs w:val="22"/>
        </w:rPr>
      </w:pPr>
      <w:r w:rsidRPr="009816AC">
        <w:rPr>
          <w:rFonts w:ascii="Bookman Old Style" w:hAnsi="Bookman Old Style"/>
          <w:color w:val="auto"/>
          <w:sz w:val="22"/>
          <w:szCs w:val="22"/>
        </w:rPr>
        <w:t>4.3.</w:t>
      </w:r>
      <w:r w:rsidRPr="009816AC">
        <w:rPr>
          <w:rFonts w:ascii="Bookman Old Style" w:hAnsi="Bookman Old Style"/>
          <w:color w:val="auto"/>
          <w:sz w:val="22"/>
          <w:szCs w:val="22"/>
        </w:rPr>
        <w:tab/>
        <w:t>Designar servidores da CONTRATANTE para acompanhar e fiscalizar a execução do contrato, nos termos do art. 67 da Lei nº 8.666/93;</w:t>
      </w:r>
    </w:p>
    <w:p w:rsidR="00E84113" w:rsidRPr="009816AC" w:rsidRDefault="00E84113" w:rsidP="007D20E0">
      <w:pPr>
        <w:spacing w:after="60"/>
        <w:jc w:val="both"/>
        <w:rPr>
          <w:rFonts w:ascii="Bookman Old Style" w:hAnsi="Bookman Old Style"/>
          <w:color w:val="auto"/>
          <w:sz w:val="22"/>
          <w:szCs w:val="22"/>
        </w:rPr>
      </w:pPr>
    </w:p>
    <w:p w:rsidR="00B839BE" w:rsidRDefault="00B839BE" w:rsidP="007D20E0">
      <w:pPr>
        <w:spacing w:after="60"/>
        <w:jc w:val="both"/>
        <w:rPr>
          <w:rFonts w:ascii="Bookman Old Style" w:hAnsi="Bookman Old Style"/>
          <w:color w:val="auto"/>
          <w:sz w:val="22"/>
          <w:szCs w:val="22"/>
        </w:rPr>
      </w:pPr>
      <w:r w:rsidRPr="009816AC">
        <w:rPr>
          <w:rFonts w:ascii="Bookman Old Style" w:hAnsi="Bookman Old Style"/>
          <w:color w:val="auto"/>
          <w:sz w:val="22"/>
          <w:szCs w:val="22"/>
        </w:rPr>
        <w:t>4.4.</w:t>
      </w:r>
      <w:r w:rsidRPr="009816AC">
        <w:rPr>
          <w:rFonts w:ascii="Bookman Old Style" w:hAnsi="Bookman Old Style"/>
          <w:color w:val="auto"/>
          <w:sz w:val="22"/>
          <w:szCs w:val="22"/>
        </w:rPr>
        <w:tab/>
        <w:t>Fornecer a relação dos veículos pertencentes ou a serviço da CONTRATANTE, autorizados a receberem o fornecimento de combustível;</w:t>
      </w:r>
    </w:p>
    <w:p w:rsidR="00E84113" w:rsidRPr="009816AC" w:rsidRDefault="00E84113" w:rsidP="007D20E0">
      <w:pPr>
        <w:spacing w:after="60"/>
        <w:jc w:val="both"/>
        <w:rPr>
          <w:rFonts w:ascii="Bookman Old Style" w:hAnsi="Bookman Old Style"/>
          <w:color w:val="auto"/>
          <w:sz w:val="22"/>
          <w:szCs w:val="22"/>
        </w:rPr>
      </w:pPr>
    </w:p>
    <w:p w:rsidR="00B839BE" w:rsidRDefault="00B839BE" w:rsidP="007D20E0">
      <w:pPr>
        <w:spacing w:after="60"/>
        <w:jc w:val="both"/>
        <w:rPr>
          <w:rFonts w:ascii="Bookman Old Style" w:hAnsi="Bookman Old Style"/>
          <w:color w:val="auto"/>
          <w:sz w:val="22"/>
          <w:szCs w:val="22"/>
        </w:rPr>
      </w:pPr>
      <w:r w:rsidRPr="009816AC">
        <w:rPr>
          <w:rFonts w:ascii="Bookman Old Style" w:hAnsi="Bookman Old Style"/>
          <w:color w:val="auto"/>
          <w:sz w:val="22"/>
          <w:szCs w:val="22"/>
        </w:rPr>
        <w:t>4.5.</w:t>
      </w:r>
      <w:r w:rsidRPr="009816AC">
        <w:rPr>
          <w:rFonts w:ascii="Bookman Old Style" w:hAnsi="Bookman Old Style"/>
          <w:color w:val="auto"/>
          <w:sz w:val="22"/>
          <w:szCs w:val="22"/>
        </w:rPr>
        <w:tab/>
        <w:t>Notificar à CONTRATADA, por escrito, a ocorrência de eventuais falhas ou imperfeições na prestação do fornecimento, fixando prazo para sua correção;</w:t>
      </w:r>
    </w:p>
    <w:p w:rsidR="00E84113" w:rsidRPr="009816AC" w:rsidRDefault="00E84113" w:rsidP="007D20E0">
      <w:pPr>
        <w:spacing w:after="60"/>
        <w:jc w:val="both"/>
        <w:rPr>
          <w:rFonts w:ascii="Bookman Old Style" w:hAnsi="Bookman Old Style"/>
          <w:color w:val="auto"/>
          <w:sz w:val="22"/>
          <w:szCs w:val="22"/>
        </w:rPr>
      </w:pPr>
    </w:p>
    <w:p w:rsidR="00B839BE" w:rsidRPr="009816AC" w:rsidRDefault="00B839BE" w:rsidP="007D20E0">
      <w:pPr>
        <w:spacing w:after="60"/>
        <w:jc w:val="both"/>
        <w:rPr>
          <w:rFonts w:ascii="Bookman Old Style" w:hAnsi="Bookman Old Style"/>
          <w:color w:val="auto"/>
          <w:sz w:val="22"/>
          <w:szCs w:val="22"/>
        </w:rPr>
      </w:pPr>
      <w:r w:rsidRPr="009816AC">
        <w:rPr>
          <w:rFonts w:ascii="Bookman Old Style" w:hAnsi="Bookman Old Style"/>
          <w:color w:val="auto"/>
          <w:sz w:val="22"/>
          <w:szCs w:val="22"/>
        </w:rPr>
        <w:t>4.6.</w:t>
      </w:r>
      <w:r w:rsidRPr="009816AC">
        <w:rPr>
          <w:rFonts w:ascii="Bookman Old Style" w:hAnsi="Bookman Old Style"/>
          <w:color w:val="auto"/>
          <w:sz w:val="22"/>
          <w:szCs w:val="22"/>
        </w:rPr>
        <w:tab/>
        <w:t>Fornecer à CONTRATADA, nomes e modelos de assinaturas dos responsáveis por liberar autorizações para guia de abastecimento.</w:t>
      </w:r>
    </w:p>
    <w:p w:rsidR="00B839BE" w:rsidRPr="009816AC" w:rsidRDefault="00B839BE" w:rsidP="007D20E0">
      <w:pPr>
        <w:keepNext/>
        <w:spacing w:before="360" w:after="240"/>
        <w:jc w:val="both"/>
        <w:outlineLvl w:val="7"/>
        <w:rPr>
          <w:rFonts w:ascii="Bookman Old Style" w:hAnsi="Bookman Old Style"/>
          <w:b/>
          <w:color w:val="auto"/>
          <w:sz w:val="22"/>
          <w:szCs w:val="22"/>
        </w:rPr>
      </w:pPr>
      <w:r w:rsidRPr="009816AC">
        <w:rPr>
          <w:rFonts w:ascii="Bookman Old Style" w:hAnsi="Bookman Old Style"/>
          <w:b/>
          <w:color w:val="auto"/>
          <w:sz w:val="22"/>
          <w:szCs w:val="22"/>
        </w:rPr>
        <w:t>CLÁUSULA OITAVA – DO ACOMPANHAMENTO E DA FISCALIZAÇÃO</w:t>
      </w:r>
    </w:p>
    <w:p w:rsidR="00B839BE" w:rsidRPr="009816AC" w:rsidRDefault="00B839BE"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w:t>
      </w:r>
      <w:r w:rsidRPr="009816AC">
        <w:rPr>
          <w:rFonts w:ascii="Bookman Old Style" w:hAnsi="Bookman Old Style"/>
          <w:color w:val="auto"/>
          <w:sz w:val="22"/>
          <w:szCs w:val="22"/>
        </w:rPr>
        <w:tab/>
        <w:t xml:space="preserve">Durante a vigência deste contrato, a execução do objeto será acompanhada e fiscalizada conforme item 9.1 do anexo II do edital. </w:t>
      </w:r>
    </w:p>
    <w:p w:rsidR="00B839BE" w:rsidRPr="009816AC" w:rsidRDefault="00B839BE" w:rsidP="007D20E0">
      <w:pPr>
        <w:keepNext/>
        <w:tabs>
          <w:tab w:val="left" w:pos="8002"/>
        </w:tabs>
        <w:spacing w:before="360" w:after="240"/>
        <w:jc w:val="both"/>
        <w:outlineLvl w:val="7"/>
        <w:rPr>
          <w:rFonts w:ascii="Bookman Old Style" w:hAnsi="Bookman Old Style"/>
          <w:b/>
          <w:color w:val="auto"/>
          <w:sz w:val="22"/>
          <w:szCs w:val="22"/>
        </w:rPr>
      </w:pPr>
      <w:r w:rsidRPr="009816AC">
        <w:rPr>
          <w:rFonts w:ascii="Bookman Old Style" w:hAnsi="Bookman Old Style"/>
          <w:b/>
          <w:color w:val="auto"/>
          <w:sz w:val="22"/>
          <w:szCs w:val="22"/>
        </w:rPr>
        <w:t>CLÁUSULA NONA – DA ALTERAÇÃO DO CONTRATO</w:t>
      </w:r>
      <w:r w:rsidRPr="009816AC">
        <w:rPr>
          <w:rFonts w:ascii="Bookman Old Style" w:hAnsi="Bookman Old Style"/>
          <w:b/>
          <w:color w:val="auto"/>
          <w:sz w:val="22"/>
          <w:szCs w:val="22"/>
        </w:rPr>
        <w:tab/>
      </w:r>
    </w:p>
    <w:p w:rsidR="00B839BE" w:rsidRPr="009816AC" w:rsidRDefault="00B839BE"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w:t>
      </w:r>
      <w:r w:rsidRPr="009816AC">
        <w:rPr>
          <w:rFonts w:ascii="Bookman Old Style" w:hAnsi="Bookman Old Style"/>
          <w:color w:val="auto"/>
          <w:sz w:val="22"/>
          <w:szCs w:val="22"/>
        </w:rPr>
        <w:tab/>
        <w:t>Este contrato pode ser alterado nos casos previstos no art. 65 da Lei n.º 8.666/93, desde que haja interesse da CONTRATANTE, com a apresentação das devidas justificativas.</w:t>
      </w:r>
    </w:p>
    <w:p w:rsidR="00B839BE" w:rsidRPr="009816AC" w:rsidRDefault="00B839BE" w:rsidP="007D20E0">
      <w:pPr>
        <w:keepNext/>
        <w:spacing w:before="360" w:after="240"/>
        <w:jc w:val="both"/>
        <w:outlineLvl w:val="7"/>
        <w:rPr>
          <w:rFonts w:ascii="Bookman Old Style" w:hAnsi="Bookman Old Style"/>
          <w:b/>
          <w:color w:val="auto"/>
          <w:sz w:val="22"/>
          <w:szCs w:val="22"/>
        </w:rPr>
      </w:pPr>
      <w:r w:rsidRPr="009816AC">
        <w:rPr>
          <w:rFonts w:ascii="Bookman Old Style" w:hAnsi="Bookman Old Style"/>
          <w:b/>
          <w:color w:val="auto"/>
          <w:sz w:val="22"/>
          <w:szCs w:val="22"/>
        </w:rPr>
        <w:lastRenderedPageBreak/>
        <w:t>CLÁUSULA DÉCIMA – DA RESCISÃO</w:t>
      </w:r>
    </w:p>
    <w:p w:rsidR="00B839BE" w:rsidRPr="009816AC" w:rsidRDefault="00B839BE"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w:t>
      </w:r>
      <w:r w:rsidRPr="009816AC">
        <w:rPr>
          <w:rFonts w:ascii="Bookman Old Style" w:hAnsi="Bookman Old Style"/>
          <w:color w:val="auto"/>
          <w:sz w:val="22"/>
          <w:szCs w:val="22"/>
        </w:rPr>
        <w:tab/>
        <w:t>A rescisão deste contrato se dará nos termos dos artigos 79 e 80 da Lei nº 8.666/93.</w:t>
      </w:r>
    </w:p>
    <w:p w:rsidR="00B839BE" w:rsidRPr="009816AC" w:rsidRDefault="00B839BE"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1.1</w:t>
      </w:r>
      <w:r w:rsidRPr="009816AC">
        <w:rPr>
          <w:rFonts w:ascii="Bookman Old Style" w:hAnsi="Bookman Old Style"/>
          <w:color w:val="auto"/>
          <w:sz w:val="22"/>
          <w:szCs w:val="22"/>
        </w:rPr>
        <w:tab/>
        <w:t>No caso de rescisão provocada por inadimplemento da CONTRATADA, a CONTRATANTE poderá reter, cautelarmente, os créditos decorrentes do contrato até o valor dos prejuízos causados, já calculados ou estimados.</w:t>
      </w:r>
    </w:p>
    <w:p w:rsidR="00B839BE" w:rsidRPr="009816AC" w:rsidRDefault="00B839BE" w:rsidP="007D20E0">
      <w:pPr>
        <w:tabs>
          <w:tab w:val="left" w:pos="709"/>
        </w:tabs>
        <w:spacing w:after="60"/>
        <w:jc w:val="both"/>
        <w:rPr>
          <w:rFonts w:ascii="Bookman Old Style" w:hAnsi="Bookman Old Style"/>
          <w:color w:val="auto"/>
          <w:sz w:val="22"/>
          <w:szCs w:val="22"/>
        </w:rPr>
      </w:pPr>
      <w:r w:rsidRPr="009816AC">
        <w:rPr>
          <w:rFonts w:ascii="Bookman Old Style" w:hAnsi="Bookman Old Style"/>
          <w:color w:val="auto"/>
          <w:sz w:val="22"/>
          <w:szCs w:val="22"/>
        </w:rPr>
        <w:t>2.</w:t>
      </w:r>
      <w:r w:rsidRPr="009816AC">
        <w:rPr>
          <w:rFonts w:ascii="Bookman Old Style" w:hAnsi="Bookman Old Style"/>
          <w:color w:val="auto"/>
          <w:sz w:val="22"/>
          <w:szCs w:val="22"/>
        </w:rPr>
        <w:tab/>
        <w:t>No procedimento que visa à rescisão do contrato, será assegurado o contraditório e a ampla defesa, sendo que, depois de encerrada a instrução inicial, a CONTRATADA terá o prazo de 5 (cinco) dias úteis para se manifestar e produzir provas, sem prejuízo da possibilidade de a CONTRATANTE adotar, motivadamente, providências acauteladoras.</w:t>
      </w:r>
    </w:p>
    <w:p w:rsidR="00B839BE" w:rsidRPr="009816AC" w:rsidRDefault="00B839BE" w:rsidP="007D20E0">
      <w:pPr>
        <w:keepNext/>
        <w:spacing w:before="360" w:after="240"/>
        <w:jc w:val="both"/>
        <w:outlineLvl w:val="7"/>
        <w:rPr>
          <w:rFonts w:ascii="Bookman Old Style" w:hAnsi="Bookman Old Style"/>
          <w:b/>
          <w:color w:val="auto"/>
          <w:sz w:val="22"/>
          <w:szCs w:val="22"/>
        </w:rPr>
      </w:pPr>
      <w:r w:rsidRPr="009816AC">
        <w:rPr>
          <w:rFonts w:ascii="Bookman Old Style" w:hAnsi="Bookman Old Style"/>
          <w:b/>
          <w:color w:val="auto"/>
          <w:sz w:val="22"/>
          <w:szCs w:val="22"/>
        </w:rPr>
        <w:t>CLÁUSULA DÉCIMA PRIMEIRA – DA FUNDAMENTAÇÃO LEGAL E DA VINCULAÇÃO DO CONTRATO</w:t>
      </w:r>
    </w:p>
    <w:p w:rsidR="00B839BE" w:rsidRPr="009816AC" w:rsidRDefault="00B839BE" w:rsidP="007D20E0">
      <w:pPr>
        <w:tabs>
          <w:tab w:val="left" w:pos="709"/>
        </w:tabs>
        <w:spacing w:after="60"/>
        <w:jc w:val="both"/>
        <w:rPr>
          <w:rFonts w:ascii="Bookman Old Style" w:hAnsi="Bookman Old Style"/>
          <w:color w:val="auto"/>
          <w:sz w:val="22"/>
          <w:szCs w:val="22"/>
        </w:rPr>
      </w:pPr>
      <w:r w:rsidRPr="009816AC">
        <w:rPr>
          <w:rFonts w:ascii="Bookman Old Style" w:hAnsi="Bookman Old Style"/>
          <w:color w:val="auto"/>
          <w:sz w:val="22"/>
          <w:szCs w:val="22"/>
        </w:rPr>
        <w:t>1.</w:t>
      </w:r>
      <w:r w:rsidRPr="009816AC">
        <w:rPr>
          <w:rFonts w:ascii="Bookman Old Style" w:hAnsi="Bookman Old Style"/>
          <w:color w:val="auto"/>
          <w:sz w:val="22"/>
          <w:szCs w:val="22"/>
        </w:rPr>
        <w:tab/>
        <w:t xml:space="preserve">O presente contrato fundamenta-se nas Leis nº 10.520/2002 e nº 8.666/1993 e vincula - se ao Edital e anexos </w:t>
      </w:r>
      <w:r w:rsidR="004A4B19" w:rsidRPr="009816AC">
        <w:rPr>
          <w:rFonts w:ascii="Bookman Old Style" w:hAnsi="Bookman Old Style"/>
          <w:color w:val="auto"/>
          <w:sz w:val="22"/>
          <w:szCs w:val="22"/>
        </w:rPr>
        <w:t>do Pregão</w:t>
      </w:r>
      <w:r w:rsidRPr="009816AC">
        <w:rPr>
          <w:rFonts w:ascii="Bookman Old Style" w:hAnsi="Bookman Old Style"/>
          <w:color w:val="auto"/>
          <w:sz w:val="22"/>
          <w:szCs w:val="22"/>
        </w:rPr>
        <w:t xml:space="preserve"> </w:t>
      </w:r>
      <w:r w:rsidRPr="00751DDE">
        <w:rPr>
          <w:rFonts w:ascii="Bookman Old Style" w:hAnsi="Bookman Old Style"/>
          <w:color w:val="auto"/>
          <w:sz w:val="22"/>
          <w:szCs w:val="22"/>
        </w:rPr>
        <w:t xml:space="preserve">Presencial nº </w:t>
      </w:r>
      <w:r w:rsidR="009816AC" w:rsidRPr="00751DDE">
        <w:rPr>
          <w:rFonts w:ascii="Bookman Old Style" w:hAnsi="Bookman Old Style"/>
          <w:color w:val="auto"/>
          <w:sz w:val="22"/>
          <w:szCs w:val="22"/>
        </w:rPr>
        <w:t>00</w:t>
      </w:r>
      <w:r w:rsidR="00751DDE" w:rsidRPr="00751DDE">
        <w:rPr>
          <w:rFonts w:ascii="Bookman Old Style" w:hAnsi="Bookman Old Style"/>
          <w:color w:val="auto"/>
          <w:sz w:val="22"/>
          <w:szCs w:val="22"/>
        </w:rPr>
        <w:t>4</w:t>
      </w:r>
      <w:r w:rsidR="009816AC" w:rsidRPr="00751DDE">
        <w:rPr>
          <w:rFonts w:ascii="Bookman Old Style" w:hAnsi="Bookman Old Style"/>
          <w:color w:val="auto"/>
          <w:sz w:val="22"/>
          <w:szCs w:val="22"/>
        </w:rPr>
        <w:t>/202</w:t>
      </w:r>
      <w:r w:rsidR="004761D0" w:rsidRPr="00751DDE">
        <w:rPr>
          <w:rFonts w:ascii="Bookman Old Style" w:hAnsi="Bookman Old Style"/>
          <w:color w:val="auto"/>
          <w:sz w:val="22"/>
          <w:szCs w:val="22"/>
        </w:rPr>
        <w:t>2</w:t>
      </w:r>
      <w:r w:rsidRPr="009816AC">
        <w:rPr>
          <w:rFonts w:ascii="Bookman Old Style" w:hAnsi="Bookman Old Style"/>
          <w:color w:val="auto"/>
          <w:sz w:val="22"/>
          <w:szCs w:val="22"/>
        </w:rPr>
        <w:t xml:space="preserve"> bem como à proposta da CONTRATADA.</w:t>
      </w:r>
    </w:p>
    <w:p w:rsidR="00B839BE" w:rsidRPr="009816AC" w:rsidRDefault="00B839BE" w:rsidP="007D20E0">
      <w:pPr>
        <w:keepNext/>
        <w:spacing w:before="360" w:after="240"/>
        <w:jc w:val="both"/>
        <w:outlineLvl w:val="7"/>
        <w:rPr>
          <w:rFonts w:ascii="Bookman Old Style" w:hAnsi="Bookman Old Style"/>
          <w:b/>
          <w:color w:val="auto"/>
          <w:sz w:val="22"/>
          <w:szCs w:val="22"/>
        </w:rPr>
      </w:pPr>
      <w:r w:rsidRPr="009816AC">
        <w:rPr>
          <w:rFonts w:ascii="Bookman Old Style" w:hAnsi="Bookman Old Style"/>
          <w:b/>
          <w:color w:val="auto"/>
          <w:sz w:val="22"/>
          <w:szCs w:val="22"/>
        </w:rPr>
        <w:t>CLÁUSULA DÉCIMA SEGUNDA – DA LIQUIDAÇÃO E DO PAGAMENTO</w:t>
      </w:r>
    </w:p>
    <w:p w:rsidR="00B839BE" w:rsidRPr="009816AC" w:rsidRDefault="00B839BE"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1.</w:t>
      </w:r>
      <w:r w:rsidRPr="009816AC">
        <w:rPr>
          <w:rFonts w:ascii="Bookman Old Style" w:hAnsi="Bookman Old Style"/>
          <w:color w:val="auto"/>
          <w:sz w:val="22"/>
          <w:szCs w:val="22"/>
        </w:rPr>
        <w:tab/>
        <w:t xml:space="preserve">A CONTRATADA deverá apresentar, até o quinto dia útil de cada mês, o </w:t>
      </w:r>
      <w:proofErr w:type="spellStart"/>
      <w:r w:rsidRPr="009816AC">
        <w:rPr>
          <w:rFonts w:ascii="Bookman Old Style" w:hAnsi="Bookman Old Style"/>
          <w:color w:val="auto"/>
          <w:sz w:val="22"/>
          <w:szCs w:val="22"/>
        </w:rPr>
        <w:t>pré</w:t>
      </w:r>
      <w:proofErr w:type="spellEnd"/>
      <w:r w:rsidRPr="009816AC">
        <w:rPr>
          <w:rFonts w:ascii="Bookman Old Style" w:hAnsi="Bookman Old Style"/>
          <w:color w:val="auto"/>
          <w:sz w:val="22"/>
          <w:szCs w:val="22"/>
        </w:rPr>
        <w:t>-faturamento referente ao mês anterior com detalhes dos abastecimentos, para conferência por parte da CONTRATANTE e posterior aprovação para faturamento.</w:t>
      </w:r>
    </w:p>
    <w:p w:rsidR="00B839BE" w:rsidRPr="009816AC" w:rsidRDefault="00B839BE" w:rsidP="007D20E0">
      <w:pPr>
        <w:tabs>
          <w:tab w:val="left" w:pos="709"/>
        </w:tabs>
        <w:spacing w:after="60"/>
        <w:jc w:val="both"/>
        <w:rPr>
          <w:rFonts w:ascii="Bookman Old Style" w:hAnsi="Bookman Old Style"/>
          <w:color w:val="auto"/>
          <w:sz w:val="22"/>
          <w:szCs w:val="22"/>
        </w:rPr>
      </w:pPr>
      <w:r w:rsidRPr="009816AC">
        <w:rPr>
          <w:rFonts w:ascii="Bookman Old Style" w:hAnsi="Bookman Old Style"/>
          <w:color w:val="auto"/>
          <w:sz w:val="22"/>
          <w:szCs w:val="22"/>
        </w:rPr>
        <w:t>2.</w:t>
      </w:r>
      <w:r w:rsidRPr="009816AC">
        <w:rPr>
          <w:rFonts w:ascii="Bookman Old Style" w:hAnsi="Bookman Old Style"/>
          <w:color w:val="auto"/>
          <w:sz w:val="22"/>
          <w:szCs w:val="22"/>
        </w:rPr>
        <w:tab/>
        <w:t xml:space="preserve">Depois de realizada conferência e aprovação do </w:t>
      </w:r>
      <w:proofErr w:type="spellStart"/>
      <w:r w:rsidRPr="009816AC">
        <w:rPr>
          <w:rFonts w:ascii="Bookman Old Style" w:hAnsi="Bookman Old Style"/>
          <w:color w:val="auto"/>
          <w:sz w:val="22"/>
          <w:szCs w:val="22"/>
        </w:rPr>
        <w:t>pré</w:t>
      </w:r>
      <w:proofErr w:type="spellEnd"/>
      <w:r w:rsidRPr="009816AC">
        <w:rPr>
          <w:rFonts w:ascii="Bookman Old Style" w:hAnsi="Bookman Old Style"/>
          <w:color w:val="auto"/>
          <w:sz w:val="22"/>
          <w:szCs w:val="22"/>
        </w:rPr>
        <w:t xml:space="preserve">-faturamento mensal, a </w:t>
      </w:r>
      <w:r w:rsidRPr="009816AC">
        <w:rPr>
          <w:rFonts w:ascii="Bookman Old Style" w:hAnsi="Bookman Old Style"/>
          <w:snapToGrid w:val="0"/>
          <w:color w:val="auto"/>
          <w:sz w:val="22"/>
          <w:szCs w:val="22"/>
        </w:rPr>
        <w:t>CONTRATADA deve emitir a nota fiscal/fatura relativa ao fornecimento em 2 (duas) vi</w:t>
      </w:r>
      <w:r w:rsidR="00594982" w:rsidRPr="009816AC">
        <w:rPr>
          <w:rFonts w:ascii="Bookman Old Style" w:hAnsi="Bookman Old Style"/>
          <w:snapToGrid w:val="0"/>
          <w:color w:val="auto"/>
          <w:sz w:val="22"/>
          <w:szCs w:val="22"/>
        </w:rPr>
        <w:t>as, que deverão ser entregues na sede da Prefeitura</w:t>
      </w:r>
      <w:r w:rsidRPr="009816AC">
        <w:rPr>
          <w:rFonts w:ascii="Bookman Old Style" w:hAnsi="Bookman Old Style"/>
          <w:snapToGrid w:val="0"/>
          <w:color w:val="auto"/>
          <w:sz w:val="22"/>
          <w:szCs w:val="22"/>
        </w:rPr>
        <w:t xml:space="preserve">, para fins de liquidação e pagamento, </w:t>
      </w:r>
      <w:r w:rsidR="004A4B19" w:rsidRPr="009816AC">
        <w:rPr>
          <w:rFonts w:ascii="Bookman Old Style" w:hAnsi="Bookman Old Style"/>
          <w:snapToGrid w:val="0"/>
          <w:color w:val="auto"/>
          <w:sz w:val="22"/>
          <w:szCs w:val="22"/>
        </w:rPr>
        <w:t>acompanhada, das</w:t>
      </w:r>
      <w:r w:rsidRPr="009816AC">
        <w:rPr>
          <w:rFonts w:ascii="Bookman Old Style" w:hAnsi="Bookman Old Style"/>
          <w:snapToGrid w:val="0"/>
          <w:color w:val="auto"/>
          <w:sz w:val="22"/>
          <w:szCs w:val="22"/>
        </w:rPr>
        <w:t xml:space="preserve"> seguintes comprovações:</w:t>
      </w:r>
    </w:p>
    <w:p w:rsidR="00B839BE" w:rsidRPr="009816AC" w:rsidRDefault="00B839BE" w:rsidP="007D20E0">
      <w:pPr>
        <w:tabs>
          <w:tab w:val="left" w:pos="1701"/>
        </w:tabs>
        <w:spacing w:after="60"/>
        <w:jc w:val="both"/>
        <w:rPr>
          <w:rFonts w:ascii="Bookman Old Style" w:hAnsi="Bookman Old Style"/>
          <w:color w:val="auto"/>
          <w:sz w:val="22"/>
          <w:szCs w:val="22"/>
        </w:rPr>
      </w:pPr>
      <w:r w:rsidRPr="009816AC">
        <w:rPr>
          <w:rFonts w:ascii="Bookman Old Style" w:hAnsi="Bookman Old Style"/>
          <w:color w:val="auto"/>
          <w:sz w:val="22"/>
          <w:szCs w:val="22"/>
        </w:rPr>
        <w:t>2.1.  Certidão Negativa de Débitos da Previdência Social – CND;</w:t>
      </w:r>
    </w:p>
    <w:p w:rsidR="00B839BE" w:rsidRPr="009816AC" w:rsidRDefault="00B839BE" w:rsidP="007D20E0">
      <w:pPr>
        <w:tabs>
          <w:tab w:val="left" w:pos="1701"/>
        </w:tabs>
        <w:spacing w:after="60"/>
        <w:jc w:val="both"/>
        <w:rPr>
          <w:rFonts w:ascii="Bookman Old Style" w:hAnsi="Bookman Old Style"/>
          <w:color w:val="auto"/>
          <w:sz w:val="22"/>
          <w:szCs w:val="22"/>
        </w:rPr>
      </w:pPr>
      <w:r w:rsidRPr="009816AC">
        <w:rPr>
          <w:rFonts w:ascii="Bookman Old Style" w:hAnsi="Bookman Old Style"/>
          <w:color w:val="auto"/>
          <w:sz w:val="22"/>
          <w:szCs w:val="22"/>
        </w:rPr>
        <w:t>2.2.  Certidão Conjunta Negativa de Débitos relativos a Tributos Federais e à Dívida Ativa da União;</w:t>
      </w:r>
    </w:p>
    <w:p w:rsidR="00B839BE" w:rsidRPr="009816AC" w:rsidRDefault="00B839BE" w:rsidP="007D20E0">
      <w:pPr>
        <w:tabs>
          <w:tab w:val="left" w:pos="1701"/>
        </w:tabs>
        <w:spacing w:after="60"/>
        <w:jc w:val="both"/>
        <w:rPr>
          <w:rFonts w:ascii="Bookman Old Style" w:hAnsi="Bookman Old Style"/>
          <w:color w:val="auto"/>
          <w:sz w:val="22"/>
          <w:szCs w:val="22"/>
        </w:rPr>
      </w:pPr>
      <w:r w:rsidRPr="009816AC">
        <w:rPr>
          <w:rFonts w:ascii="Bookman Old Style" w:hAnsi="Bookman Old Style"/>
          <w:color w:val="auto"/>
          <w:sz w:val="22"/>
          <w:szCs w:val="22"/>
        </w:rPr>
        <w:t>2.3.  Certidão Negativa de Débitos das Fazendas Federal, Estadual e Municipal do domicílio ou sede da CONTRATADA;</w:t>
      </w:r>
    </w:p>
    <w:p w:rsidR="00B839BE" w:rsidRPr="009816AC" w:rsidRDefault="00B839BE" w:rsidP="007D20E0">
      <w:pPr>
        <w:tabs>
          <w:tab w:val="left" w:pos="1701"/>
        </w:tabs>
        <w:spacing w:after="60"/>
        <w:jc w:val="both"/>
        <w:rPr>
          <w:rFonts w:ascii="Bookman Old Style" w:hAnsi="Bookman Old Style"/>
          <w:color w:val="auto"/>
          <w:sz w:val="22"/>
          <w:szCs w:val="22"/>
        </w:rPr>
      </w:pPr>
      <w:r w:rsidRPr="009816AC">
        <w:rPr>
          <w:rFonts w:ascii="Bookman Old Style" w:hAnsi="Bookman Old Style"/>
          <w:color w:val="auto"/>
          <w:sz w:val="22"/>
          <w:szCs w:val="22"/>
        </w:rPr>
        <w:t xml:space="preserve">2.4. Certidão de Regularidade do FGTS-CRF; </w:t>
      </w:r>
    </w:p>
    <w:p w:rsidR="00B839BE" w:rsidRPr="009816AC" w:rsidRDefault="00B839BE" w:rsidP="007D20E0">
      <w:pPr>
        <w:tabs>
          <w:tab w:val="left" w:pos="1701"/>
        </w:tabs>
        <w:spacing w:after="120"/>
        <w:jc w:val="both"/>
        <w:rPr>
          <w:rFonts w:ascii="Bookman Old Style" w:hAnsi="Bookman Old Style"/>
          <w:color w:val="auto"/>
          <w:sz w:val="22"/>
          <w:szCs w:val="22"/>
        </w:rPr>
      </w:pPr>
      <w:r w:rsidRPr="009816AC">
        <w:rPr>
          <w:rFonts w:ascii="Bookman Old Style" w:hAnsi="Bookman Old Style"/>
          <w:color w:val="auto"/>
          <w:sz w:val="22"/>
          <w:szCs w:val="22"/>
        </w:rPr>
        <w:t>2.5. Certidão Negativa de Débitos Trabalhistas – CNDT.</w:t>
      </w:r>
    </w:p>
    <w:p w:rsidR="00B839BE" w:rsidRPr="009816AC" w:rsidRDefault="00B839BE" w:rsidP="007D20E0">
      <w:pPr>
        <w:tabs>
          <w:tab w:val="left" w:pos="709"/>
        </w:tabs>
        <w:spacing w:after="60"/>
        <w:jc w:val="both"/>
        <w:rPr>
          <w:rFonts w:ascii="Bookman Old Style" w:hAnsi="Bookman Old Style"/>
          <w:snapToGrid w:val="0"/>
          <w:color w:val="auto"/>
          <w:sz w:val="22"/>
          <w:szCs w:val="22"/>
        </w:rPr>
      </w:pPr>
      <w:r w:rsidRPr="009816AC">
        <w:rPr>
          <w:rFonts w:ascii="Bookman Old Style" w:hAnsi="Bookman Old Style"/>
          <w:snapToGrid w:val="0"/>
          <w:color w:val="auto"/>
          <w:sz w:val="22"/>
          <w:szCs w:val="22"/>
        </w:rPr>
        <w:t>3.</w:t>
      </w:r>
      <w:r w:rsidRPr="009816AC">
        <w:rPr>
          <w:rFonts w:ascii="Bookman Old Style" w:hAnsi="Bookman Old Style"/>
          <w:snapToGrid w:val="0"/>
          <w:color w:val="auto"/>
          <w:sz w:val="22"/>
          <w:szCs w:val="22"/>
        </w:rPr>
        <w:tab/>
        <w:t>A nota fiscal/fatura emitida deverá conter as seguintes informações:</w:t>
      </w:r>
    </w:p>
    <w:p w:rsidR="00B839BE" w:rsidRPr="009816AC" w:rsidRDefault="00B839BE" w:rsidP="007D20E0">
      <w:pPr>
        <w:tabs>
          <w:tab w:val="left" w:pos="1701"/>
        </w:tabs>
        <w:spacing w:after="60"/>
        <w:jc w:val="both"/>
        <w:rPr>
          <w:rFonts w:ascii="Bookman Old Style" w:hAnsi="Bookman Old Style"/>
          <w:color w:val="auto"/>
          <w:sz w:val="22"/>
          <w:szCs w:val="22"/>
        </w:rPr>
      </w:pPr>
      <w:r w:rsidRPr="009816AC">
        <w:rPr>
          <w:rFonts w:ascii="Bookman Old Style" w:hAnsi="Bookman Old Style"/>
          <w:color w:val="auto"/>
          <w:sz w:val="22"/>
          <w:szCs w:val="22"/>
        </w:rPr>
        <w:t>3.1. Total de litros de combustível fornecido;</w:t>
      </w:r>
    </w:p>
    <w:p w:rsidR="00B839BE" w:rsidRPr="009816AC" w:rsidRDefault="00B839BE" w:rsidP="007D20E0">
      <w:pPr>
        <w:tabs>
          <w:tab w:val="left" w:pos="1701"/>
        </w:tabs>
        <w:spacing w:after="60"/>
        <w:jc w:val="both"/>
        <w:rPr>
          <w:rFonts w:ascii="Bookman Old Style" w:hAnsi="Bookman Old Style"/>
          <w:color w:val="auto"/>
          <w:sz w:val="22"/>
          <w:szCs w:val="22"/>
        </w:rPr>
      </w:pPr>
      <w:r w:rsidRPr="009816AC">
        <w:rPr>
          <w:rFonts w:ascii="Bookman Old Style" w:hAnsi="Bookman Old Style"/>
          <w:color w:val="auto"/>
          <w:sz w:val="22"/>
          <w:szCs w:val="22"/>
        </w:rPr>
        <w:t>3.2. Multiplicação da quantidade de litros pelo preço médio do combustível, cujo resultado corresponderá ao montante a ser faturado.</w:t>
      </w:r>
    </w:p>
    <w:p w:rsidR="00B839BE" w:rsidRPr="009816AC" w:rsidRDefault="00B839BE" w:rsidP="007D20E0">
      <w:pPr>
        <w:tabs>
          <w:tab w:val="left" w:pos="1701"/>
        </w:tabs>
        <w:spacing w:after="120"/>
        <w:jc w:val="both"/>
        <w:rPr>
          <w:rFonts w:ascii="Bookman Old Style" w:hAnsi="Bookman Old Style"/>
          <w:color w:val="auto"/>
          <w:sz w:val="22"/>
          <w:szCs w:val="22"/>
        </w:rPr>
      </w:pPr>
      <w:r w:rsidRPr="009816AC">
        <w:rPr>
          <w:rFonts w:ascii="Bookman Old Style" w:hAnsi="Bookman Old Style"/>
          <w:color w:val="auto"/>
          <w:sz w:val="22"/>
          <w:szCs w:val="22"/>
        </w:rPr>
        <w:t>3.5. Registro das retenções pertinentes.</w:t>
      </w:r>
    </w:p>
    <w:p w:rsidR="00B839BE" w:rsidRPr="009816AC" w:rsidRDefault="00B839BE" w:rsidP="007D20E0">
      <w:pPr>
        <w:tabs>
          <w:tab w:val="left" w:pos="709"/>
        </w:tabs>
        <w:spacing w:after="60"/>
        <w:jc w:val="both"/>
        <w:rPr>
          <w:rFonts w:ascii="Bookman Old Style" w:hAnsi="Bookman Old Style"/>
          <w:snapToGrid w:val="0"/>
          <w:color w:val="auto"/>
          <w:sz w:val="22"/>
          <w:szCs w:val="22"/>
        </w:rPr>
      </w:pPr>
      <w:r w:rsidRPr="009816AC">
        <w:rPr>
          <w:rFonts w:ascii="Bookman Old Style" w:hAnsi="Bookman Old Style"/>
          <w:snapToGrid w:val="0"/>
          <w:color w:val="auto"/>
          <w:sz w:val="22"/>
          <w:szCs w:val="22"/>
        </w:rPr>
        <w:t>4.</w:t>
      </w:r>
      <w:r w:rsidRPr="009816AC">
        <w:rPr>
          <w:rFonts w:ascii="Bookman Old Style" w:hAnsi="Bookman Old Style"/>
          <w:snapToGrid w:val="0"/>
          <w:color w:val="auto"/>
          <w:sz w:val="22"/>
          <w:szCs w:val="22"/>
        </w:rPr>
        <w:tab/>
        <w:t xml:space="preserve">A nota fiscal/fatura não deverá conter arredondamentos de valores. </w:t>
      </w:r>
    </w:p>
    <w:p w:rsidR="00B839BE" w:rsidRPr="009816AC" w:rsidRDefault="00B839BE" w:rsidP="007D20E0">
      <w:pPr>
        <w:tabs>
          <w:tab w:val="left" w:pos="1701"/>
        </w:tabs>
        <w:spacing w:after="60"/>
        <w:jc w:val="both"/>
        <w:rPr>
          <w:rFonts w:ascii="Bookman Old Style" w:hAnsi="Bookman Old Style"/>
          <w:color w:val="auto"/>
          <w:sz w:val="22"/>
          <w:szCs w:val="22"/>
        </w:rPr>
      </w:pPr>
      <w:r w:rsidRPr="009816AC">
        <w:rPr>
          <w:rFonts w:ascii="Bookman Old Style" w:hAnsi="Bookman Old Style"/>
          <w:color w:val="auto"/>
          <w:sz w:val="22"/>
          <w:szCs w:val="22"/>
        </w:rPr>
        <w:t xml:space="preserve">4.1. Os resultados das operações deverão apresentar 02 (duas) casas decimais após a vírgula. </w:t>
      </w:r>
    </w:p>
    <w:p w:rsidR="00B839BE" w:rsidRPr="009816AC" w:rsidRDefault="00B839BE" w:rsidP="007D20E0">
      <w:pPr>
        <w:tabs>
          <w:tab w:val="left" w:pos="709"/>
        </w:tabs>
        <w:spacing w:after="120"/>
        <w:jc w:val="both"/>
        <w:rPr>
          <w:rFonts w:ascii="Bookman Old Style" w:hAnsi="Bookman Old Style"/>
          <w:snapToGrid w:val="0"/>
          <w:color w:val="auto"/>
          <w:sz w:val="22"/>
          <w:szCs w:val="22"/>
        </w:rPr>
      </w:pPr>
      <w:r w:rsidRPr="009816AC">
        <w:rPr>
          <w:rFonts w:ascii="Bookman Old Style" w:hAnsi="Bookman Old Style"/>
          <w:snapToGrid w:val="0"/>
          <w:color w:val="auto"/>
          <w:sz w:val="22"/>
          <w:szCs w:val="22"/>
        </w:rPr>
        <w:lastRenderedPageBreak/>
        <w:t>5.</w:t>
      </w:r>
      <w:r w:rsidRPr="009816AC">
        <w:rPr>
          <w:rFonts w:ascii="Bookman Old Style" w:hAnsi="Bookman Old Style"/>
          <w:snapToGrid w:val="0"/>
          <w:color w:val="auto"/>
          <w:sz w:val="22"/>
          <w:szCs w:val="22"/>
        </w:rPr>
        <w:tab/>
        <w:t xml:space="preserve"> O pagamento será efetuado pela CONTRATANTE no prazo de até 30 dias, contado da data da protocolização da nota fiscal/fatura e dos respectivos documentos comprobatórios, caso estes forem exigidos pela CONTRATANTE na forma prevista no item 2 desta cláusula, mediante ordem bancária creditada em conta corrente da CONTRATADA.</w:t>
      </w:r>
    </w:p>
    <w:p w:rsidR="00B839BE" w:rsidRPr="009816AC" w:rsidRDefault="00B839BE" w:rsidP="007D20E0">
      <w:pPr>
        <w:tabs>
          <w:tab w:val="left" w:pos="709"/>
        </w:tabs>
        <w:spacing w:after="60"/>
        <w:jc w:val="both"/>
        <w:rPr>
          <w:rFonts w:ascii="Bookman Old Style" w:hAnsi="Bookman Old Style"/>
          <w:snapToGrid w:val="0"/>
          <w:color w:val="auto"/>
          <w:sz w:val="22"/>
          <w:szCs w:val="22"/>
        </w:rPr>
      </w:pPr>
      <w:r w:rsidRPr="009816AC">
        <w:rPr>
          <w:rFonts w:ascii="Bookman Old Style" w:hAnsi="Bookman Old Style"/>
          <w:snapToGrid w:val="0"/>
          <w:color w:val="auto"/>
          <w:sz w:val="22"/>
          <w:szCs w:val="22"/>
        </w:rPr>
        <w:t>6.</w:t>
      </w:r>
      <w:r w:rsidRPr="009816AC">
        <w:rPr>
          <w:rFonts w:ascii="Bookman Old Style" w:hAnsi="Bookman Old Style"/>
          <w:snapToGrid w:val="0"/>
          <w:color w:val="auto"/>
          <w:sz w:val="22"/>
          <w:szCs w:val="22"/>
        </w:rPr>
        <w:tab/>
        <w:t>Nenhum pagamento será efetuado à CONTRATADA na pendência de qualquer uma das situações abaixo especificadas, sem que isso gere direito a alteração de preços ou compensação financeira:</w:t>
      </w:r>
    </w:p>
    <w:p w:rsidR="00B839BE" w:rsidRPr="009816AC" w:rsidRDefault="00B839BE" w:rsidP="007D20E0">
      <w:pPr>
        <w:tabs>
          <w:tab w:val="left" w:pos="1701"/>
        </w:tabs>
        <w:spacing w:after="60"/>
        <w:jc w:val="both"/>
        <w:rPr>
          <w:rFonts w:ascii="Bookman Old Style" w:hAnsi="Bookman Old Style"/>
          <w:color w:val="auto"/>
          <w:sz w:val="22"/>
          <w:szCs w:val="22"/>
        </w:rPr>
      </w:pPr>
      <w:r w:rsidRPr="009816AC">
        <w:rPr>
          <w:rFonts w:ascii="Bookman Old Style" w:hAnsi="Bookman Old Style"/>
          <w:color w:val="auto"/>
          <w:sz w:val="22"/>
          <w:szCs w:val="22"/>
        </w:rPr>
        <w:t xml:space="preserve">6.1. Conferência e aprovação do </w:t>
      </w:r>
      <w:proofErr w:type="spellStart"/>
      <w:r w:rsidRPr="009816AC">
        <w:rPr>
          <w:rFonts w:ascii="Bookman Old Style" w:hAnsi="Bookman Old Style"/>
          <w:color w:val="auto"/>
          <w:sz w:val="22"/>
          <w:szCs w:val="22"/>
        </w:rPr>
        <w:t>pré</w:t>
      </w:r>
      <w:proofErr w:type="spellEnd"/>
      <w:r w:rsidRPr="009816AC">
        <w:rPr>
          <w:rFonts w:ascii="Bookman Old Style" w:hAnsi="Bookman Old Style"/>
          <w:color w:val="auto"/>
          <w:sz w:val="22"/>
          <w:szCs w:val="22"/>
        </w:rPr>
        <w:t>-faturamento mensal e atestação de conformidade do fornecimento;</w:t>
      </w:r>
    </w:p>
    <w:p w:rsidR="00B839BE" w:rsidRPr="009816AC" w:rsidRDefault="00B839BE" w:rsidP="007D20E0">
      <w:pPr>
        <w:tabs>
          <w:tab w:val="left" w:pos="1701"/>
        </w:tabs>
        <w:spacing w:after="60"/>
        <w:jc w:val="both"/>
        <w:rPr>
          <w:rFonts w:ascii="Bookman Old Style" w:hAnsi="Bookman Old Style"/>
          <w:color w:val="auto"/>
          <w:sz w:val="22"/>
          <w:szCs w:val="22"/>
        </w:rPr>
      </w:pPr>
      <w:r w:rsidRPr="009816AC">
        <w:rPr>
          <w:rFonts w:ascii="Bookman Old Style" w:hAnsi="Bookman Old Style"/>
          <w:color w:val="auto"/>
          <w:sz w:val="22"/>
          <w:szCs w:val="22"/>
        </w:rPr>
        <w:t xml:space="preserve">6.2. Comprovação </w:t>
      </w:r>
      <w:r w:rsidR="004A4B19" w:rsidRPr="009816AC">
        <w:rPr>
          <w:rFonts w:ascii="Bookman Old Style" w:hAnsi="Bookman Old Style"/>
          <w:color w:val="auto"/>
          <w:sz w:val="22"/>
          <w:szCs w:val="22"/>
        </w:rPr>
        <w:t>de regularidade</w:t>
      </w:r>
      <w:r w:rsidRPr="009816AC">
        <w:rPr>
          <w:rFonts w:ascii="Bookman Old Style" w:hAnsi="Bookman Old Style"/>
          <w:color w:val="auto"/>
          <w:sz w:val="22"/>
          <w:szCs w:val="22"/>
        </w:rPr>
        <w:t xml:space="preserve"> junto Justiça do Trabalho (CNDT), à Seguridade Social (CND), ao Fundo de Garantia por Tempo de Serviço (CRF), e às Fazendas Federal, Estadual e Municipal de seu domicílio ou sede.</w:t>
      </w:r>
    </w:p>
    <w:p w:rsidR="00B839BE" w:rsidRPr="009816AC" w:rsidRDefault="00B839BE" w:rsidP="007D20E0">
      <w:pPr>
        <w:tabs>
          <w:tab w:val="left" w:pos="709"/>
        </w:tabs>
        <w:spacing w:after="60"/>
        <w:jc w:val="both"/>
        <w:rPr>
          <w:rFonts w:ascii="Bookman Old Style" w:hAnsi="Bookman Old Style"/>
          <w:snapToGrid w:val="0"/>
          <w:color w:val="auto"/>
          <w:sz w:val="22"/>
          <w:szCs w:val="22"/>
        </w:rPr>
      </w:pPr>
      <w:r w:rsidRPr="009816AC">
        <w:rPr>
          <w:rFonts w:ascii="Bookman Old Style" w:hAnsi="Bookman Old Style"/>
          <w:snapToGrid w:val="0"/>
          <w:color w:val="auto"/>
          <w:sz w:val="22"/>
          <w:szCs w:val="22"/>
        </w:rPr>
        <w:t>7.</w:t>
      </w:r>
      <w:r w:rsidRPr="009816AC">
        <w:rPr>
          <w:rFonts w:ascii="Bookman Old Style" w:hAnsi="Bookman Old Style"/>
          <w:snapToGrid w:val="0"/>
          <w:color w:val="auto"/>
          <w:sz w:val="22"/>
          <w:szCs w:val="22"/>
        </w:rPr>
        <w:tab/>
        <w:t xml:space="preserve">Havendo erro na nota fiscal/fatura ou circunstância que impeça a liquidação da despesa, o pagamento ficará pendente, até que a CONTRATADA providencie as medidas saneadoras. </w:t>
      </w:r>
    </w:p>
    <w:p w:rsidR="00B839BE" w:rsidRPr="009816AC" w:rsidRDefault="00B839BE" w:rsidP="007D20E0">
      <w:pPr>
        <w:tabs>
          <w:tab w:val="left" w:pos="1701"/>
        </w:tabs>
        <w:spacing w:after="120"/>
        <w:jc w:val="both"/>
        <w:rPr>
          <w:rFonts w:ascii="Bookman Old Style" w:hAnsi="Bookman Old Style"/>
          <w:color w:val="auto"/>
          <w:sz w:val="22"/>
          <w:szCs w:val="22"/>
        </w:rPr>
      </w:pPr>
      <w:r w:rsidRPr="009816AC">
        <w:rPr>
          <w:rFonts w:ascii="Bookman Old Style" w:hAnsi="Bookman Old Style"/>
          <w:color w:val="auto"/>
          <w:sz w:val="22"/>
          <w:szCs w:val="22"/>
        </w:rPr>
        <w:t>7.1. A contagem do prazo para pagamento será reiniciada e contada da reapresentação e protocolização do documento fiscal com as devidas correções, fato esse que não poderá acarretar qualquer ônus adicional à CONTRATANTE, nem deverá haver prejuízo da prestação de serviços pela CONTRATADA.</w:t>
      </w:r>
    </w:p>
    <w:p w:rsidR="00B839BE" w:rsidRPr="009816AC" w:rsidRDefault="00B839BE" w:rsidP="007D20E0">
      <w:pPr>
        <w:tabs>
          <w:tab w:val="left" w:pos="709"/>
        </w:tabs>
        <w:spacing w:after="120"/>
        <w:jc w:val="both"/>
        <w:rPr>
          <w:rFonts w:ascii="Bookman Old Style" w:hAnsi="Bookman Old Style"/>
          <w:snapToGrid w:val="0"/>
          <w:color w:val="auto"/>
          <w:sz w:val="22"/>
          <w:szCs w:val="22"/>
          <w:u w:val="single"/>
        </w:rPr>
      </w:pPr>
      <w:r w:rsidRPr="009816AC">
        <w:rPr>
          <w:rFonts w:ascii="Bookman Old Style" w:hAnsi="Bookman Old Style"/>
          <w:snapToGrid w:val="0"/>
          <w:color w:val="auto"/>
          <w:sz w:val="22"/>
          <w:szCs w:val="22"/>
          <w:u w:val="single"/>
        </w:rPr>
        <w:t>8.</w:t>
      </w:r>
      <w:r w:rsidRPr="009816AC">
        <w:rPr>
          <w:rFonts w:ascii="Bookman Old Style" w:hAnsi="Bookman Old Style"/>
          <w:snapToGrid w:val="0"/>
          <w:color w:val="auto"/>
          <w:sz w:val="22"/>
          <w:szCs w:val="22"/>
          <w:u w:val="single"/>
        </w:rPr>
        <w:tab/>
        <w:t>A CONTRATANTE não fica obrigada a adquirir o combustível na totalidade do valor e das quantidades estimados para a contratação, realizando o pagamento de acordo com o fornecimento efetivamente prestado.</w:t>
      </w:r>
    </w:p>
    <w:p w:rsidR="00B839BE" w:rsidRPr="009816AC" w:rsidRDefault="00B839BE" w:rsidP="007D20E0">
      <w:pPr>
        <w:tabs>
          <w:tab w:val="left" w:pos="709"/>
        </w:tabs>
        <w:spacing w:after="120"/>
        <w:jc w:val="both"/>
        <w:rPr>
          <w:rFonts w:ascii="Bookman Old Style" w:hAnsi="Bookman Old Style"/>
          <w:color w:val="auto"/>
          <w:sz w:val="22"/>
          <w:szCs w:val="22"/>
        </w:rPr>
      </w:pPr>
      <w:r w:rsidRPr="009816AC">
        <w:rPr>
          <w:rFonts w:ascii="Bookman Old Style" w:hAnsi="Bookman Old Style"/>
          <w:color w:val="auto"/>
          <w:sz w:val="22"/>
          <w:szCs w:val="22"/>
        </w:rPr>
        <w:t>9.</w:t>
      </w:r>
      <w:r w:rsidRPr="009816AC">
        <w:rPr>
          <w:rFonts w:ascii="Bookman Old Style" w:hAnsi="Bookman Old Style"/>
          <w:color w:val="auto"/>
          <w:sz w:val="22"/>
          <w:szCs w:val="22"/>
        </w:rPr>
        <w:tab/>
        <w:t>A CONTRATANTE, observados os princípios do contraditório e da ampla defesa, poderá deduzir, cautelar ou definitivamente, do montante a pagar à CONTRATADA, os valores correspondentes a multas, ressarcimentos ou indenizações devidas pela CONTRATADA, nos termos deste contrato.</w:t>
      </w:r>
    </w:p>
    <w:p w:rsidR="00B839BE" w:rsidRPr="009816AC" w:rsidRDefault="00B839BE" w:rsidP="007D20E0">
      <w:pPr>
        <w:keepNext/>
        <w:spacing w:before="360" w:after="240"/>
        <w:jc w:val="both"/>
        <w:outlineLvl w:val="7"/>
        <w:rPr>
          <w:rFonts w:ascii="Bookman Old Style" w:hAnsi="Bookman Old Style"/>
          <w:b/>
          <w:color w:val="auto"/>
          <w:sz w:val="22"/>
          <w:szCs w:val="22"/>
        </w:rPr>
      </w:pPr>
      <w:r w:rsidRPr="009816AC">
        <w:rPr>
          <w:rFonts w:ascii="Bookman Old Style" w:hAnsi="Bookman Old Style"/>
          <w:b/>
          <w:color w:val="auto"/>
          <w:sz w:val="22"/>
          <w:szCs w:val="22"/>
        </w:rPr>
        <w:t>CLÁUSULA DÉCIMA TERCEIRA – DAS SANÇÕES</w:t>
      </w:r>
    </w:p>
    <w:p w:rsidR="00B839BE" w:rsidRPr="009816AC" w:rsidRDefault="00B839BE" w:rsidP="007D20E0">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1 - No caso de descumprimento total ou parcial das condições deste edital, o </w:t>
      </w:r>
      <w:r w:rsidR="00594982" w:rsidRPr="009816AC">
        <w:rPr>
          <w:rFonts w:ascii="Bookman Old Style" w:hAnsi="Bookman Old Style" w:cs="Arial"/>
          <w:b/>
          <w:bCs/>
          <w:sz w:val="22"/>
          <w:szCs w:val="22"/>
        </w:rPr>
        <w:t>MUNICÍPIO</w:t>
      </w:r>
      <w:r w:rsidRPr="009816AC">
        <w:rPr>
          <w:rFonts w:ascii="Bookman Old Style" w:hAnsi="Bookman Old Style" w:cs="Arial"/>
          <w:sz w:val="22"/>
          <w:szCs w:val="22"/>
        </w:rPr>
        <w:t>, sem prejuízo das perdas e danos e das multas cabíveis, nos termos da lei civil, aplicará à contratada, conforme o caso, as penalidades previstas nos art. 86, 87 e 88 da Lei Federal n° 8.666/93, em especial, as seguintes sanções:</w:t>
      </w:r>
    </w:p>
    <w:p w:rsidR="00B839BE" w:rsidRPr="009816AC" w:rsidRDefault="00B839BE" w:rsidP="007D20E0">
      <w:pPr>
        <w:autoSpaceDE w:val="0"/>
        <w:autoSpaceDN w:val="0"/>
        <w:adjustRightInd w:val="0"/>
        <w:jc w:val="both"/>
        <w:rPr>
          <w:rFonts w:ascii="Bookman Old Style" w:hAnsi="Bookman Old Style" w:cs="Arial"/>
          <w:sz w:val="22"/>
          <w:szCs w:val="22"/>
        </w:rPr>
      </w:pPr>
    </w:p>
    <w:p w:rsidR="00B839BE" w:rsidRPr="009816AC" w:rsidRDefault="00B839BE" w:rsidP="007D20E0">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 xml:space="preserve">2 - Multa moratória de 1% (um por cento) ao dia, por dia útil que exceder o prazo de entrega, sobre o valor do saldo não atendido, respeitados os limites da lei civil; </w:t>
      </w:r>
    </w:p>
    <w:p w:rsidR="00B839BE" w:rsidRPr="009816AC" w:rsidRDefault="00B839BE" w:rsidP="007D20E0">
      <w:pPr>
        <w:autoSpaceDE w:val="0"/>
        <w:autoSpaceDN w:val="0"/>
        <w:adjustRightInd w:val="0"/>
        <w:jc w:val="both"/>
        <w:rPr>
          <w:rFonts w:ascii="Bookman Old Style" w:hAnsi="Bookman Old Style" w:cs="Arial"/>
          <w:sz w:val="22"/>
          <w:szCs w:val="22"/>
        </w:rPr>
      </w:pPr>
    </w:p>
    <w:p w:rsidR="00B839BE" w:rsidRPr="009816AC" w:rsidRDefault="007D20E0" w:rsidP="007D20E0">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3</w:t>
      </w:r>
      <w:r w:rsidR="00B839BE" w:rsidRPr="009816AC">
        <w:rPr>
          <w:rFonts w:ascii="Bookman Old Style" w:hAnsi="Bookman Old Style" w:cs="Arial"/>
          <w:sz w:val="22"/>
          <w:szCs w:val="22"/>
        </w:rPr>
        <w:t xml:space="preserve"> - Multa administrativa de até 20% (vinte por cento) sobre o valor total da contratação, nas demais hipóteses de inadimplemento ou infração de qualquer natureza, seja contratual ou legal. </w:t>
      </w:r>
    </w:p>
    <w:p w:rsidR="00B839BE" w:rsidRPr="009816AC" w:rsidRDefault="00B839BE" w:rsidP="007D20E0">
      <w:pPr>
        <w:autoSpaceDE w:val="0"/>
        <w:autoSpaceDN w:val="0"/>
        <w:adjustRightInd w:val="0"/>
        <w:jc w:val="both"/>
        <w:rPr>
          <w:rFonts w:ascii="Bookman Old Style" w:hAnsi="Bookman Old Style" w:cs="Arial"/>
          <w:sz w:val="22"/>
          <w:szCs w:val="22"/>
        </w:rPr>
      </w:pPr>
    </w:p>
    <w:p w:rsidR="00B839BE" w:rsidRPr="009816AC" w:rsidRDefault="007D20E0" w:rsidP="007D20E0">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4</w:t>
      </w:r>
      <w:r w:rsidR="00B839BE" w:rsidRPr="009816AC">
        <w:rPr>
          <w:rFonts w:ascii="Bookman Old Style" w:hAnsi="Bookman Old Style" w:cs="Arial"/>
          <w:sz w:val="22"/>
          <w:szCs w:val="22"/>
        </w:rPr>
        <w:t xml:space="preserve"> - As multas moratórias e administrativas poderão ser aplicadas cumulativamente ou individualmente, não impedindo que o </w:t>
      </w:r>
      <w:r w:rsidR="00594982" w:rsidRPr="009816AC">
        <w:rPr>
          <w:rFonts w:ascii="Bookman Old Style" w:hAnsi="Bookman Old Style" w:cs="Arial"/>
          <w:b/>
          <w:bCs/>
          <w:sz w:val="22"/>
          <w:szCs w:val="22"/>
        </w:rPr>
        <w:t>MUNICÍPIO</w:t>
      </w:r>
      <w:r w:rsidR="00B839BE" w:rsidRPr="009816AC">
        <w:rPr>
          <w:rFonts w:ascii="Bookman Old Style" w:hAnsi="Bookman Old Style" w:cs="Arial"/>
          <w:sz w:val="22"/>
          <w:szCs w:val="22"/>
        </w:rPr>
        <w:t xml:space="preserve"> rescinda unilateralmente o contrato e aplique as demais sanções legais cabíveis.</w:t>
      </w:r>
    </w:p>
    <w:p w:rsidR="00B839BE" w:rsidRPr="009816AC" w:rsidRDefault="00B839BE" w:rsidP="007D20E0">
      <w:pPr>
        <w:autoSpaceDE w:val="0"/>
        <w:autoSpaceDN w:val="0"/>
        <w:adjustRightInd w:val="0"/>
        <w:jc w:val="both"/>
        <w:rPr>
          <w:rFonts w:ascii="Bookman Old Style" w:hAnsi="Bookman Old Style" w:cs="Arial"/>
          <w:sz w:val="22"/>
          <w:szCs w:val="22"/>
        </w:rPr>
      </w:pPr>
    </w:p>
    <w:p w:rsidR="00B839BE" w:rsidRPr="009816AC" w:rsidRDefault="007D20E0" w:rsidP="007D20E0">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5</w:t>
      </w:r>
      <w:r w:rsidR="00B839BE" w:rsidRPr="009816AC">
        <w:rPr>
          <w:rFonts w:ascii="Bookman Old Style" w:hAnsi="Bookman Old Style" w:cs="Arial"/>
          <w:sz w:val="22"/>
          <w:szCs w:val="22"/>
        </w:rPr>
        <w:t xml:space="preserve"> - As multas administrativas e moratórias aplicadas serão descontadas dos pagamentos eventualmente devidos pelo </w:t>
      </w:r>
      <w:r w:rsidR="00594982" w:rsidRPr="009816AC">
        <w:rPr>
          <w:rFonts w:ascii="Bookman Old Style" w:hAnsi="Bookman Old Style" w:cs="Arial"/>
          <w:b/>
          <w:bCs/>
          <w:sz w:val="22"/>
          <w:szCs w:val="22"/>
        </w:rPr>
        <w:t>MUNICÍPIO</w:t>
      </w:r>
      <w:r w:rsidR="00B839BE" w:rsidRPr="009816AC">
        <w:rPr>
          <w:rFonts w:ascii="Bookman Old Style" w:hAnsi="Bookman Old Style" w:cs="Arial"/>
          <w:sz w:val="22"/>
          <w:szCs w:val="22"/>
        </w:rPr>
        <w:t xml:space="preserve"> </w:t>
      </w:r>
      <w:r w:rsidR="004A4B19" w:rsidRPr="009816AC">
        <w:rPr>
          <w:rFonts w:ascii="Bookman Old Style" w:hAnsi="Bookman Old Style" w:cs="Arial"/>
          <w:sz w:val="22"/>
          <w:szCs w:val="22"/>
        </w:rPr>
        <w:t>à contratada</w:t>
      </w:r>
      <w:r w:rsidR="00B839BE" w:rsidRPr="009816AC">
        <w:rPr>
          <w:rFonts w:ascii="Bookman Old Style" w:hAnsi="Bookman Old Style" w:cs="Arial"/>
          <w:sz w:val="22"/>
          <w:szCs w:val="22"/>
        </w:rPr>
        <w:t xml:space="preserve"> ou, ainda, </w:t>
      </w:r>
      <w:r w:rsidR="00B839BE" w:rsidRPr="009816AC">
        <w:rPr>
          <w:rFonts w:ascii="Bookman Old Style" w:hAnsi="Bookman Old Style" w:cs="Arial"/>
          <w:sz w:val="22"/>
          <w:szCs w:val="22"/>
        </w:rPr>
        <w:lastRenderedPageBreak/>
        <w:t xml:space="preserve">quando for o caso, cobrada judicialmente, em consonância com os parágrafos 2º e 3º do art. 86 </w:t>
      </w:r>
      <w:r w:rsidR="004A4B19" w:rsidRPr="009816AC">
        <w:rPr>
          <w:rFonts w:ascii="Bookman Old Style" w:hAnsi="Bookman Old Style" w:cs="Arial"/>
          <w:sz w:val="22"/>
          <w:szCs w:val="22"/>
        </w:rPr>
        <w:t>da Lei</w:t>
      </w:r>
      <w:r w:rsidR="00B839BE" w:rsidRPr="009816AC">
        <w:rPr>
          <w:rFonts w:ascii="Bookman Old Style" w:hAnsi="Bookman Old Style" w:cs="Arial"/>
          <w:sz w:val="22"/>
          <w:szCs w:val="22"/>
        </w:rPr>
        <w:t xml:space="preserve"> Federal nº 8.666/93. </w:t>
      </w:r>
    </w:p>
    <w:p w:rsidR="00B839BE" w:rsidRPr="009816AC" w:rsidRDefault="00B839BE" w:rsidP="007D20E0">
      <w:pPr>
        <w:autoSpaceDE w:val="0"/>
        <w:autoSpaceDN w:val="0"/>
        <w:adjustRightInd w:val="0"/>
        <w:jc w:val="both"/>
        <w:rPr>
          <w:rFonts w:ascii="Bookman Old Style" w:hAnsi="Bookman Old Style" w:cs="Arial"/>
          <w:sz w:val="22"/>
          <w:szCs w:val="22"/>
        </w:rPr>
      </w:pPr>
    </w:p>
    <w:p w:rsidR="00B839BE" w:rsidRPr="009816AC" w:rsidRDefault="007D20E0" w:rsidP="007D20E0">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6</w:t>
      </w:r>
      <w:r w:rsidR="00B839BE" w:rsidRPr="009816AC">
        <w:rPr>
          <w:rFonts w:ascii="Bookman Old Style" w:hAnsi="Bookman Old Style" w:cs="Arial"/>
          <w:sz w:val="22"/>
          <w:szCs w:val="22"/>
        </w:rPr>
        <w:t xml:space="preserve">- A aplicação de multas não elidirá, em face do descumprimento do pactuado, o direito o </w:t>
      </w:r>
      <w:r w:rsidR="00594982" w:rsidRPr="009816AC">
        <w:rPr>
          <w:rFonts w:ascii="Bookman Old Style" w:hAnsi="Bookman Old Style" w:cs="Arial"/>
          <w:b/>
          <w:bCs/>
          <w:sz w:val="22"/>
          <w:szCs w:val="22"/>
        </w:rPr>
        <w:t>MUNICÍPIO</w:t>
      </w:r>
      <w:r w:rsidR="00B839BE" w:rsidRPr="009816AC">
        <w:rPr>
          <w:rFonts w:ascii="Bookman Old Style" w:hAnsi="Bookman Old Style" w:cs="Arial"/>
          <w:sz w:val="22"/>
          <w:szCs w:val="22"/>
        </w:rPr>
        <w:t xml:space="preserve"> de rescindir de pleno direito o contrato, independente de ação, notificação ou interpelação judicial ou extrajudicial, sem prejuízo das demais cominações legais e contratuais cabíveis, assegurados o contraditório e a ampla defesa. </w:t>
      </w:r>
    </w:p>
    <w:p w:rsidR="00B839BE" w:rsidRPr="009816AC" w:rsidRDefault="00B839BE" w:rsidP="007D20E0">
      <w:pPr>
        <w:autoSpaceDE w:val="0"/>
        <w:autoSpaceDN w:val="0"/>
        <w:adjustRightInd w:val="0"/>
        <w:jc w:val="both"/>
        <w:rPr>
          <w:rFonts w:ascii="Bookman Old Style" w:hAnsi="Bookman Old Style" w:cs="Arial"/>
          <w:sz w:val="22"/>
          <w:szCs w:val="22"/>
        </w:rPr>
      </w:pPr>
    </w:p>
    <w:p w:rsidR="00B839BE" w:rsidRPr="009816AC" w:rsidRDefault="007D20E0" w:rsidP="00F030F3">
      <w:pPr>
        <w:autoSpaceDE w:val="0"/>
        <w:autoSpaceDN w:val="0"/>
        <w:adjustRightInd w:val="0"/>
        <w:jc w:val="both"/>
        <w:rPr>
          <w:rFonts w:ascii="Bookman Old Style" w:hAnsi="Bookman Old Style" w:cs="Arial"/>
          <w:sz w:val="22"/>
          <w:szCs w:val="22"/>
        </w:rPr>
      </w:pPr>
      <w:r w:rsidRPr="009816AC">
        <w:rPr>
          <w:rFonts w:ascii="Bookman Old Style" w:hAnsi="Bookman Old Style" w:cs="Arial"/>
          <w:sz w:val="22"/>
          <w:szCs w:val="22"/>
        </w:rPr>
        <w:t>7</w:t>
      </w:r>
      <w:r w:rsidR="00B839BE" w:rsidRPr="009816AC">
        <w:rPr>
          <w:rFonts w:ascii="Bookman Old Style" w:hAnsi="Bookman Old Style" w:cs="Arial"/>
          <w:sz w:val="22"/>
          <w:szCs w:val="22"/>
        </w:rPr>
        <w:t xml:space="preserve">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w:t>
      </w:r>
      <w:proofErr w:type="spellStart"/>
      <w:r w:rsidR="00B839BE" w:rsidRPr="009816AC">
        <w:rPr>
          <w:rFonts w:ascii="Bookman Old Style" w:hAnsi="Bookman Old Style" w:cs="Arial"/>
          <w:sz w:val="22"/>
          <w:szCs w:val="22"/>
        </w:rPr>
        <w:t>editalícia</w:t>
      </w:r>
      <w:proofErr w:type="spellEnd"/>
      <w:r w:rsidR="00B839BE" w:rsidRPr="009816AC">
        <w:rPr>
          <w:rFonts w:ascii="Bookman Old Style" w:hAnsi="Bookman Old Style" w:cs="Arial"/>
          <w:sz w:val="22"/>
          <w:szCs w:val="22"/>
        </w:rPr>
        <w:t xml:space="preserve">,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 </w:t>
      </w:r>
    </w:p>
    <w:p w:rsidR="00B839BE" w:rsidRPr="009816AC" w:rsidRDefault="00B839BE" w:rsidP="00F030F3">
      <w:pPr>
        <w:keepNext/>
        <w:spacing w:before="360" w:after="240"/>
        <w:jc w:val="both"/>
        <w:outlineLvl w:val="7"/>
        <w:rPr>
          <w:rFonts w:ascii="Bookman Old Style" w:hAnsi="Bookman Old Style"/>
          <w:b/>
          <w:color w:val="auto"/>
          <w:sz w:val="22"/>
          <w:szCs w:val="22"/>
        </w:rPr>
      </w:pPr>
      <w:r w:rsidRPr="009816AC">
        <w:rPr>
          <w:rFonts w:ascii="Bookman Old Style" w:hAnsi="Bookman Old Style"/>
          <w:b/>
          <w:color w:val="auto"/>
          <w:sz w:val="22"/>
          <w:szCs w:val="22"/>
        </w:rPr>
        <w:t>CLÁUSULA DÉCIMA QUARTA – DO FORO</w:t>
      </w:r>
    </w:p>
    <w:p w:rsidR="00B839BE" w:rsidRPr="009816AC" w:rsidRDefault="00B839BE" w:rsidP="00F030F3">
      <w:pPr>
        <w:tabs>
          <w:tab w:val="left" w:pos="709"/>
        </w:tabs>
        <w:spacing w:after="240"/>
        <w:jc w:val="both"/>
        <w:rPr>
          <w:rFonts w:ascii="Bookman Old Style" w:hAnsi="Bookman Old Style"/>
          <w:color w:val="auto"/>
          <w:sz w:val="22"/>
          <w:szCs w:val="22"/>
        </w:rPr>
      </w:pPr>
      <w:r w:rsidRPr="009816AC">
        <w:rPr>
          <w:rFonts w:ascii="Bookman Old Style" w:hAnsi="Bookman Old Style"/>
          <w:color w:val="auto"/>
          <w:sz w:val="22"/>
          <w:szCs w:val="22"/>
        </w:rPr>
        <w:t>1.</w:t>
      </w:r>
      <w:r w:rsidRPr="009816AC">
        <w:rPr>
          <w:rFonts w:ascii="Bookman Old Style" w:hAnsi="Bookman Old Style"/>
          <w:color w:val="auto"/>
          <w:sz w:val="22"/>
          <w:szCs w:val="22"/>
        </w:rPr>
        <w:tab/>
      </w:r>
      <w:r w:rsidRPr="009816AC">
        <w:rPr>
          <w:rFonts w:ascii="Bookman Old Style" w:hAnsi="Bookman Old Style" w:cs="Arial"/>
          <w:color w:val="auto"/>
          <w:sz w:val="22"/>
          <w:szCs w:val="22"/>
          <w:lang w:eastAsia="ar-SA"/>
        </w:rPr>
        <w:t xml:space="preserve">As parte elegem o foro de </w:t>
      </w:r>
      <w:r w:rsidR="00594982" w:rsidRPr="009816AC">
        <w:rPr>
          <w:rFonts w:ascii="Bookman Old Style" w:hAnsi="Bookman Old Style" w:cs="Arial"/>
          <w:color w:val="auto"/>
          <w:sz w:val="22"/>
          <w:szCs w:val="22"/>
          <w:lang w:eastAsia="ar-SA"/>
        </w:rPr>
        <w:t>Aiuruoca</w:t>
      </w:r>
      <w:r w:rsidRPr="009816AC">
        <w:rPr>
          <w:rFonts w:ascii="Bookman Old Style" w:hAnsi="Bookman Old Style" w:cs="Arial"/>
          <w:color w:val="auto"/>
          <w:sz w:val="22"/>
          <w:szCs w:val="22"/>
          <w:lang w:eastAsia="ar-SA"/>
        </w:rPr>
        <w:t>,</w:t>
      </w:r>
      <w:r w:rsidRPr="009816AC">
        <w:rPr>
          <w:rFonts w:ascii="Bookman Old Style" w:hAnsi="Bookman Old Style" w:cs="Arial"/>
          <w:sz w:val="22"/>
          <w:szCs w:val="22"/>
          <w:lang w:eastAsia="ar-SA"/>
        </w:rPr>
        <w:t xml:space="preserve"> como único competente para dirimir quaisquer ações oriundas deste contrato.</w:t>
      </w:r>
    </w:p>
    <w:p w:rsidR="00B839BE" w:rsidRPr="009816AC" w:rsidRDefault="00B839BE" w:rsidP="00F030F3">
      <w:pPr>
        <w:tabs>
          <w:tab w:val="left" w:pos="709"/>
        </w:tabs>
        <w:spacing w:after="240"/>
        <w:ind w:left="142"/>
        <w:jc w:val="both"/>
        <w:rPr>
          <w:rFonts w:ascii="Bookman Old Style" w:hAnsi="Bookman Old Style"/>
          <w:color w:val="auto"/>
          <w:sz w:val="22"/>
          <w:szCs w:val="22"/>
        </w:rPr>
      </w:pPr>
      <w:r w:rsidRPr="009816AC">
        <w:rPr>
          <w:rFonts w:ascii="Bookman Old Style" w:hAnsi="Bookman Old Style"/>
          <w:color w:val="auto"/>
          <w:sz w:val="22"/>
          <w:szCs w:val="22"/>
        </w:rPr>
        <w:tab/>
        <w:t>E, para firmeza e validade do que foi pactuado, lavrou-se o presente Contrato em 2 (duas) vias de igual teor e forma, para que surtam um só efeito, as quais, depois de lidas, são assinadas pelos representantes das partes, CONTRATANTE e CONTRATADA, e pelas testemunhas abaixo.</w:t>
      </w:r>
    </w:p>
    <w:p w:rsidR="00B839BE" w:rsidRPr="00C24FAF" w:rsidRDefault="00594982" w:rsidP="00B839BE">
      <w:pPr>
        <w:ind w:left="426"/>
        <w:jc w:val="both"/>
        <w:rPr>
          <w:rFonts w:ascii="Bookman Old Style" w:hAnsi="Bookman Old Style"/>
          <w:color w:val="auto"/>
          <w:sz w:val="22"/>
          <w:szCs w:val="22"/>
        </w:rPr>
      </w:pPr>
      <w:r w:rsidRPr="009816AC">
        <w:rPr>
          <w:rFonts w:ascii="Bookman Old Style" w:hAnsi="Bookman Old Style"/>
          <w:color w:val="auto"/>
          <w:sz w:val="22"/>
          <w:szCs w:val="22"/>
        </w:rPr>
        <w:t>Liberdade</w:t>
      </w:r>
      <w:r w:rsidR="00B839BE" w:rsidRPr="009816AC">
        <w:rPr>
          <w:rFonts w:ascii="Bookman Old Style" w:hAnsi="Bookman Old Style"/>
          <w:color w:val="auto"/>
          <w:sz w:val="22"/>
          <w:szCs w:val="22"/>
        </w:rPr>
        <w:t xml:space="preserve">, </w:t>
      </w:r>
      <w:r w:rsidR="00B839BE" w:rsidRPr="00C24FAF">
        <w:rPr>
          <w:rFonts w:ascii="Bookman Old Style" w:hAnsi="Bookman Old Style"/>
          <w:color w:val="auto"/>
          <w:sz w:val="22"/>
          <w:szCs w:val="22"/>
        </w:rPr>
        <w:t xml:space="preserve">em </w:t>
      </w:r>
      <w:r w:rsidR="008F7804" w:rsidRPr="00C24FAF">
        <w:rPr>
          <w:rFonts w:ascii="Bookman Old Style" w:hAnsi="Bookman Old Style"/>
          <w:color w:val="auto"/>
          <w:sz w:val="22"/>
          <w:szCs w:val="22"/>
        </w:rPr>
        <w:fldChar w:fldCharType="begin">
          <w:ffData>
            <w:name w:val="Texto72"/>
            <w:enabled/>
            <w:calcOnExit w:val="0"/>
            <w:textInput>
              <w:default w:val="[data]"/>
            </w:textInput>
          </w:ffData>
        </w:fldChar>
      </w:r>
      <w:r w:rsidR="00B839BE" w:rsidRPr="00C24FAF">
        <w:rPr>
          <w:rFonts w:ascii="Bookman Old Style" w:hAnsi="Bookman Old Style"/>
          <w:color w:val="auto"/>
          <w:sz w:val="22"/>
          <w:szCs w:val="22"/>
        </w:rPr>
        <w:instrText xml:space="preserve"> FORMTEXT </w:instrText>
      </w:r>
      <w:r w:rsidR="008F7804" w:rsidRPr="00C24FAF">
        <w:rPr>
          <w:rFonts w:ascii="Bookman Old Style" w:hAnsi="Bookman Old Style"/>
          <w:color w:val="auto"/>
          <w:sz w:val="22"/>
          <w:szCs w:val="22"/>
        </w:rPr>
      </w:r>
      <w:r w:rsidR="008F7804" w:rsidRPr="00C24FAF">
        <w:rPr>
          <w:rFonts w:ascii="Bookman Old Style" w:hAnsi="Bookman Old Style"/>
          <w:color w:val="auto"/>
          <w:sz w:val="22"/>
          <w:szCs w:val="22"/>
        </w:rPr>
        <w:fldChar w:fldCharType="separate"/>
      </w:r>
      <w:r w:rsidR="00B839BE" w:rsidRPr="00C24FAF">
        <w:rPr>
          <w:rFonts w:ascii="Bookman Old Style" w:hAnsi="Bookman Old Style"/>
          <w:noProof/>
          <w:color w:val="auto"/>
          <w:sz w:val="22"/>
          <w:szCs w:val="22"/>
        </w:rPr>
        <w:t>[data]</w:t>
      </w:r>
      <w:r w:rsidR="008F7804" w:rsidRPr="00C24FAF">
        <w:rPr>
          <w:rFonts w:ascii="Bookman Old Style" w:hAnsi="Bookman Old Style"/>
          <w:color w:val="auto"/>
          <w:sz w:val="22"/>
          <w:szCs w:val="22"/>
        </w:rPr>
        <w:fldChar w:fldCharType="end"/>
      </w:r>
      <w:r w:rsidR="00B839BE" w:rsidRPr="00C24FAF">
        <w:rPr>
          <w:rFonts w:ascii="Bookman Old Style" w:hAnsi="Bookman Old Style"/>
          <w:color w:val="auto"/>
          <w:sz w:val="22"/>
          <w:szCs w:val="22"/>
        </w:rPr>
        <w:t>.</w:t>
      </w:r>
    </w:p>
    <w:p w:rsidR="00B839BE" w:rsidRPr="00C24FAF" w:rsidRDefault="00B839BE" w:rsidP="00B839BE">
      <w:pPr>
        <w:jc w:val="center"/>
        <w:rPr>
          <w:rFonts w:ascii="Bookman Old Style" w:hAnsi="Bookman Old Style"/>
          <w:color w:val="auto"/>
          <w:sz w:val="22"/>
          <w:szCs w:val="22"/>
        </w:rPr>
      </w:pPr>
    </w:p>
    <w:p w:rsidR="00B839BE" w:rsidRPr="00C24FAF" w:rsidRDefault="00594982" w:rsidP="00B839BE">
      <w:pPr>
        <w:keepNext/>
        <w:jc w:val="center"/>
        <w:outlineLvl w:val="2"/>
        <w:rPr>
          <w:rFonts w:ascii="Bookman Old Style" w:hAnsi="Bookman Old Style"/>
          <w:color w:val="auto"/>
          <w:sz w:val="22"/>
          <w:szCs w:val="22"/>
        </w:rPr>
      </w:pPr>
      <w:r w:rsidRPr="00C24FAF">
        <w:rPr>
          <w:rFonts w:ascii="Bookman Old Style" w:hAnsi="Bookman Old Style"/>
          <w:color w:val="auto"/>
          <w:sz w:val="22"/>
          <w:szCs w:val="22"/>
        </w:rPr>
        <w:t>Município</w:t>
      </w:r>
    </w:p>
    <w:p w:rsidR="00B839BE" w:rsidRPr="00C24FAF" w:rsidRDefault="008F7804" w:rsidP="00B839BE">
      <w:pPr>
        <w:jc w:val="center"/>
        <w:rPr>
          <w:rFonts w:ascii="Bookman Old Style" w:hAnsi="Bookman Old Style"/>
          <w:color w:val="auto"/>
          <w:sz w:val="22"/>
          <w:szCs w:val="22"/>
        </w:rPr>
      </w:pPr>
      <w:r w:rsidRPr="00C24FAF">
        <w:rPr>
          <w:rFonts w:ascii="Bookman Old Style" w:hAnsi="Bookman Old Style"/>
          <w:color w:val="auto"/>
          <w:sz w:val="22"/>
          <w:szCs w:val="22"/>
        </w:rPr>
        <w:fldChar w:fldCharType="begin">
          <w:ffData>
            <w:name w:val="Texto68"/>
            <w:enabled/>
            <w:calcOnExit w:val="0"/>
            <w:textInput>
              <w:default w:val="[Nome da autoridade competente]"/>
            </w:textInput>
          </w:ffData>
        </w:fldChar>
      </w:r>
      <w:r w:rsidR="00B839BE" w:rsidRPr="00C24FAF">
        <w:rPr>
          <w:rFonts w:ascii="Bookman Old Style" w:hAnsi="Bookman Old Style"/>
          <w:color w:val="auto"/>
          <w:sz w:val="22"/>
          <w:szCs w:val="22"/>
        </w:rPr>
        <w:instrText xml:space="preserve"> FORMTEXT </w:instrText>
      </w:r>
      <w:r w:rsidRPr="00C24FAF">
        <w:rPr>
          <w:rFonts w:ascii="Bookman Old Style" w:hAnsi="Bookman Old Style"/>
          <w:color w:val="auto"/>
          <w:sz w:val="22"/>
          <w:szCs w:val="22"/>
        </w:rPr>
      </w:r>
      <w:r w:rsidRPr="00C24FAF">
        <w:rPr>
          <w:rFonts w:ascii="Bookman Old Style" w:hAnsi="Bookman Old Style"/>
          <w:color w:val="auto"/>
          <w:sz w:val="22"/>
          <w:szCs w:val="22"/>
        </w:rPr>
        <w:fldChar w:fldCharType="separate"/>
      </w:r>
      <w:r w:rsidR="00B839BE" w:rsidRPr="00C24FAF">
        <w:rPr>
          <w:rFonts w:ascii="Bookman Old Style" w:hAnsi="Bookman Old Style"/>
          <w:noProof/>
          <w:color w:val="auto"/>
          <w:sz w:val="22"/>
          <w:szCs w:val="22"/>
        </w:rPr>
        <w:t>[Nome da autoridade competente]</w:t>
      </w:r>
      <w:r w:rsidRPr="00C24FAF">
        <w:rPr>
          <w:rFonts w:ascii="Bookman Old Style" w:hAnsi="Bookman Old Style"/>
          <w:color w:val="auto"/>
          <w:sz w:val="22"/>
          <w:szCs w:val="22"/>
        </w:rPr>
        <w:fldChar w:fldCharType="end"/>
      </w:r>
    </w:p>
    <w:p w:rsidR="00690CE5" w:rsidRPr="00C24FAF" w:rsidRDefault="00690CE5" w:rsidP="00B839BE">
      <w:pPr>
        <w:jc w:val="center"/>
        <w:rPr>
          <w:rFonts w:ascii="Bookman Old Style" w:hAnsi="Bookman Old Style"/>
          <w:color w:val="auto"/>
          <w:sz w:val="22"/>
          <w:szCs w:val="22"/>
        </w:rPr>
      </w:pPr>
    </w:p>
    <w:p w:rsidR="00690CE5" w:rsidRPr="00C24FAF" w:rsidRDefault="00690CE5" w:rsidP="00B839BE">
      <w:pPr>
        <w:jc w:val="center"/>
        <w:rPr>
          <w:rFonts w:ascii="Bookman Old Style" w:hAnsi="Bookman Old Style"/>
          <w:color w:val="auto"/>
          <w:sz w:val="22"/>
          <w:szCs w:val="22"/>
        </w:rPr>
      </w:pPr>
    </w:p>
    <w:p w:rsidR="00B839BE" w:rsidRPr="00C24FAF" w:rsidRDefault="00B839BE" w:rsidP="00B839BE">
      <w:pPr>
        <w:jc w:val="both"/>
        <w:rPr>
          <w:rFonts w:ascii="Bookman Old Style" w:hAnsi="Bookman Old Style"/>
          <w:color w:val="auto"/>
          <w:sz w:val="22"/>
          <w:szCs w:val="22"/>
        </w:rPr>
      </w:pPr>
    </w:p>
    <w:p w:rsidR="00B839BE" w:rsidRPr="00C24FAF" w:rsidRDefault="00B839BE" w:rsidP="00F030F3">
      <w:pPr>
        <w:jc w:val="center"/>
        <w:rPr>
          <w:rFonts w:ascii="Bookman Old Style" w:hAnsi="Bookman Old Style"/>
          <w:color w:val="auto"/>
          <w:sz w:val="22"/>
          <w:szCs w:val="22"/>
        </w:rPr>
      </w:pPr>
      <w:r w:rsidRPr="00C24FAF">
        <w:rPr>
          <w:rFonts w:ascii="Bookman Old Style" w:hAnsi="Bookman Old Style"/>
          <w:color w:val="auto"/>
          <w:sz w:val="22"/>
          <w:szCs w:val="22"/>
        </w:rPr>
        <w:t>CONTRATADA</w:t>
      </w:r>
    </w:p>
    <w:p w:rsidR="00B839BE" w:rsidRPr="00C24FAF" w:rsidRDefault="00B839BE" w:rsidP="00B839BE">
      <w:pPr>
        <w:jc w:val="center"/>
        <w:rPr>
          <w:rFonts w:ascii="Bookman Old Style" w:hAnsi="Bookman Old Style"/>
          <w:color w:val="auto"/>
          <w:sz w:val="22"/>
          <w:szCs w:val="22"/>
        </w:rPr>
      </w:pPr>
    </w:p>
    <w:p w:rsidR="00B839BE" w:rsidRPr="00C24FAF" w:rsidRDefault="008F7804" w:rsidP="00B839BE">
      <w:pPr>
        <w:jc w:val="center"/>
        <w:rPr>
          <w:rFonts w:ascii="Bookman Old Style" w:hAnsi="Bookman Old Style"/>
          <w:color w:val="auto"/>
          <w:sz w:val="22"/>
          <w:szCs w:val="22"/>
        </w:rPr>
      </w:pPr>
      <w:r w:rsidRPr="00C24FAF">
        <w:rPr>
          <w:rFonts w:ascii="Bookman Old Style" w:hAnsi="Bookman Old Style"/>
          <w:color w:val="auto"/>
          <w:sz w:val="22"/>
          <w:szCs w:val="22"/>
        </w:rPr>
        <w:fldChar w:fldCharType="begin">
          <w:ffData>
            <w:name w:val="Texto70"/>
            <w:enabled/>
            <w:calcOnExit w:val="0"/>
            <w:textInput>
              <w:default w:val="Representante"/>
            </w:textInput>
          </w:ffData>
        </w:fldChar>
      </w:r>
      <w:r w:rsidR="00B839BE" w:rsidRPr="00C24FAF">
        <w:rPr>
          <w:rFonts w:ascii="Bookman Old Style" w:hAnsi="Bookman Old Style"/>
          <w:color w:val="auto"/>
          <w:sz w:val="22"/>
          <w:szCs w:val="22"/>
        </w:rPr>
        <w:instrText xml:space="preserve"> FORMTEXT </w:instrText>
      </w:r>
      <w:r w:rsidRPr="00C24FAF">
        <w:rPr>
          <w:rFonts w:ascii="Bookman Old Style" w:hAnsi="Bookman Old Style"/>
          <w:color w:val="auto"/>
          <w:sz w:val="22"/>
          <w:szCs w:val="22"/>
        </w:rPr>
      </w:r>
      <w:r w:rsidRPr="00C24FAF">
        <w:rPr>
          <w:rFonts w:ascii="Bookman Old Style" w:hAnsi="Bookman Old Style"/>
          <w:color w:val="auto"/>
          <w:sz w:val="22"/>
          <w:szCs w:val="22"/>
        </w:rPr>
        <w:fldChar w:fldCharType="separate"/>
      </w:r>
      <w:r w:rsidR="00B839BE" w:rsidRPr="00C24FAF">
        <w:rPr>
          <w:rFonts w:ascii="Bookman Old Style" w:hAnsi="Bookman Old Style"/>
          <w:noProof/>
          <w:color w:val="auto"/>
          <w:sz w:val="22"/>
          <w:szCs w:val="22"/>
        </w:rPr>
        <w:t>Representante</w:t>
      </w:r>
      <w:r w:rsidRPr="00C24FAF">
        <w:rPr>
          <w:rFonts w:ascii="Bookman Old Style" w:hAnsi="Bookman Old Style"/>
          <w:color w:val="auto"/>
          <w:sz w:val="22"/>
          <w:szCs w:val="22"/>
        </w:rPr>
        <w:fldChar w:fldCharType="end"/>
      </w:r>
    </w:p>
    <w:p w:rsidR="00B839BE" w:rsidRPr="009816AC" w:rsidRDefault="008F7804" w:rsidP="00B839BE">
      <w:pPr>
        <w:tabs>
          <w:tab w:val="num" w:pos="926"/>
        </w:tabs>
        <w:jc w:val="center"/>
        <w:rPr>
          <w:rFonts w:ascii="Bookman Old Style" w:hAnsi="Bookman Old Style"/>
          <w:color w:val="auto"/>
          <w:sz w:val="22"/>
          <w:szCs w:val="22"/>
        </w:rPr>
      </w:pPr>
      <w:r w:rsidRPr="00C24FAF">
        <w:rPr>
          <w:rFonts w:ascii="Bookman Old Style" w:hAnsi="Bookman Old Style"/>
          <w:color w:val="auto"/>
          <w:sz w:val="22"/>
          <w:szCs w:val="22"/>
        </w:rPr>
        <w:fldChar w:fldCharType="begin">
          <w:ffData>
            <w:name w:val="Texto71"/>
            <w:enabled/>
            <w:calcOnExit w:val="0"/>
            <w:textInput>
              <w:default w:val="Procurador/cargo "/>
            </w:textInput>
          </w:ffData>
        </w:fldChar>
      </w:r>
      <w:r w:rsidR="00B839BE" w:rsidRPr="00C24FAF">
        <w:rPr>
          <w:rFonts w:ascii="Bookman Old Style" w:hAnsi="Bookman Old Style"/>
          <w:color w:val="auto"/>
          <w:sz w:val="22"/>
          <w:szCs w:val="22"/>
        </w:rPr>
        <w:instrText xml:space="preserve"> FORMTEXT </w:instrText>
      </w:r>
      <w:r w:rsidRPr="00C24FAF">
        <w:rPr>
          <w:rFonts w:ascii="Bookman Old Style" w:hAnsi="Bookman Old Style"/>
          <w:color w:val="auto"/>
          <w:sz w:val="22"/>
          <w:szCs w:val="22"/>
        </w:rPr>
      </w:r>
      <w:r w:rsidRPr="00C24FAF">
        <w:rPr>
          <w:rFonts w:ascii="Bookman Old Style" w:hAnsi="Bookman Old Style"/>
          <w:color w:val="auto"/>
          <w:sz w:val="22"/>
          <w:szCs w:val="22"/>
        </w:rPr>
        <w:fldChar w:fldCharType="separate"/>
      </w:r>
      <w:r w:rsidR="00B839BE" w:rsidRPr="00C24FAF">
        <w:rPr>
          <w:rFonts w:ascii="Bookman Old Style" w:hAnsi="Bookman Old Style"/>
          <w:noProof/>
          <w:color w:val="auto"/>
          <w:sz w:val="22"/>
          <w:szCs w:val="22"/>
        </w:rPr>
        <w:t>Procurador/cargo</w:t>
      </w:r>
      <w:r w:rsidRPr="00C24FAF">
        <w:rPr>
          <w:rFonts w:ascii="Bookman Old Style" w:hAnsi="Bookman Old Style"/>
          <w:color w:val="auto"/>
          <w:sz w:val="22"/>
          <w:szCs w:val="22"/>
        </w:rPr>
        <w:fldChar w:fldCharType="end"/>
      </w:r>
    </w:p>
    <w:p w:rsidR="00B839BE" w:rsidRPr="009816AC" w:rsidRDefault="00B839BE" w:rsidP="00B839BE">
      <w:pPr>
        <w:tabs>
          <w:tab w:val="num" w:pos="926"/>
        </w:tabs>
        <w:jc w:val="both"/>
        <w:rPr>
          <w:rFonts w:ascii="Bookman Old Style" w:hAnsi="Bookman Old Style"/>
          <w:color w:val="auto"/>
          <w:sz w:val="22"/>
          <w:szCs w:val="22"/>
        </w:rPr>
      </w:pPr>
    </w:p>
    <w:p w:rsidR="00B839BE" w:rsidRPr="009816AC" w:rsidRDefault="00B839BE" w:rsidP="00B839BE">
      <w:pPr>
        <w:tabs>
          <w:tab w:val="num" w:pos="926"/>
        </w:tabs>
        <w:jc w:val="both"/>
        <w:rPr>
          <w:rFonts w:ascii="Bookman Old Style" w:hAnsi="Bookman Old Style"/>
          <w:b/>
          <w:color w:val="auto"/>
          <w:sz w:val="22"/>
          <w:szCs w:val="22"/>
        </w:rPr>
      </w:pPr>
    </w:p>
    <w:p w:rsidR="00690CE5" w:rsidRPr="009816AC" w:rsidRDefault="00690CE5" w:rsidP="00B839BE">
      <w:pPr>
        <w:tabs>
          <w:tab w:val="num" w:pos="926"/>
        </w:tabs>
        <w:jc w:val="both"/>
        <w:rPr>
          <w:rFonts w:ascii="Bookman Old Style" w:hAnsi="Bookman Old Style"/>
          <w:b/>
          <w:color w:val="auto"/>
          <w:sz w:val="22"/>
          <w:szCs w:val="22"/>
        </w:rPr>
      </w:pPr>
    </w:p>
    <w:p w:rsidR="00690CE5" w:rsidRPr="009816AC" w:rsidRDefault="00690CE5" w:rsidP="00B839BE">
      <w:pPr>
        <w:tabs>
          <w:tab w:val="num" w:pos="926"/>
        </w:tabs>
        <w:jc w:val="both"/>
        <w:rPr>
          <w:rFonts w:ascii="Bookman Old Style" w:hAnsi="Bookman Old Style"/>
          <w:color w:val="auto"/>
          <w:sz w:val="22"/>
          <w:szCs w:val="22"/>
        </w:rPr>
      </w:pPr>
    </w:p>
    <w:p w:rsidR="00B839BE" w:rsidRPr="009816AC" w:rsidRDefault="00B839BE" w:rsidP="00B839BE">
      <w:pPr>
        <w:tabs>
          <w:tab w:val="num" w:pos="926"/>
        </w:tabs>
        <w:jc w:val="both"/>
        <w:rPr>
          <w:rFonts w:ascii="Bookman Old Style" w:hAnsi="Bookman Old Style"/>
          <w:color w:val="auto"/>
          <w:sz w:val="22"/>
          <w:szCs w:val="22"/>
        </w:rPr>
      </w:pPr>
      <w:r w:rsidRPr="009816AC">
        <w:rPr>
          <w:rFonts w:ascii="Bookman Old Style" w:hAnsi="Bookman Old Style"/>
          <w:color w:val="auto"/>
          <w:sz w:val="22"/>
          <w:szCs w:val="22"/>
        </w:rPr>
        <w:t>TESTEMUNHAS:</w:t>
      </w:r>
    </w:p>
    <w:p w:rsidR="00B839BE" w:rsidRPr="009816AC" w:rsidRDefault="00B839BE" w:rsidP="00B839BE">
      <w:pPr>
        <w:jc w:val="both"/>
        <w:rPr>
          <w:rFonts w:ascii="Bookman Old Style" w:hAnsi="Bookman Old Style"/>
          <w:color w:val="auto"/>
          <w:sz w:val="22"/>
          <w:szCs w:val="22"/>
        </w:rPr>
      </w:pPr>
      <w:r w:rsidRPr="009816AC">
        <w:rPr>
          <w:rFonts w:ascii="Bookman Old Style" w:hAnsi="Bookman Old Style"/>
          <w:color w:val="auto"/>
          <w:sz w:val="22"/>
          <w:szCs w:val="22"/>
        </w:rPr>
        <w:t>__________________________</w:t>
      </w:r>
      <w:r w:rsidRPr="009816AC">
        <w:rPr>
          <w:rFonts w:ascii="Bookman Old Style" w:hAnsi="Bookman Old Style"/>
          <w:color w:val="auto"/>
          <w:sz w:val="22"/>
          <w:szCs w:val="22"/>
        </w:rPr>
        <w:tab/>
      </w:r>
      <w:r w:rsidRPr="009816AC">
        <w:rPr>
          <w:rFonts w:ascii="Bookman Old Style" w:hAnsi="Bookman Old Style"/>
          <w:color w:val="auto"/>
          <w:sz w:val="22"/>
          <w:szCs w:val="22"/>
        </w:rPr>
        <w:tab/>
      </w:r>
      <w:r w:rsidRPr="009816AC">
        <w:rPr>
          <w:rFonts w:ascii="Bookman Old Style" w:hAnsi="Bookman Old Style"/>
          <w:color w:val="auto"/>
          <w:sz w:val="22"/>
          <w:szCs w:val="22"/>
        </w:rPr>
        <w:tab/>
        <w:t>____________________________</w:t>
      </w:r>
    </w:p>
    <w:p w:rsidR="00B839BE" w:rsidRPr="009816AC" w:rsidRDefault="00B839BE" w:rsidP="00B839BE">
      <w:pPr>
        <w:tabs>
          <w:tab w:val="num" w:pos="926"/>
        </w:tabs>
        <w:jc w:val="both"/>
        <w:rPr>
          <w:rFonts w:ascii="Bookman Old Style" w:hAnsi="Bookman Old Style"/>
          <w:color w:val="auto"/>
          <w:sz w:val="22"/>
          <w:szCs w:val="22"/>
        </w:rPr>
      </w:pPr>
      <w:r w:rsidRPr="009816AC">
        <w:rPr>
          <w:rFonts w:ascii="Bookman Old Style" w:hAnsi="Bookman Old Style"/>
          <w:color w:val="auto"/>
          <w:sz w:val="22"/>
          <w:szCs w:val="22"/>
        </w:rPr>
        <w:t>NOME:</w:t>
      </w:r>
      <w:r w:rsidRPr="009816AC">
        <w:rPr>
          <w:rFonts w:ascii="Bookman Old Style" w:hAnsi="Bookman Old Style"/>
          <w:color w:val="auto"/>
          <w:sz w:val="22"/>
          <w:szCs w:val="22"/>
        </w:rPr>
        <w:tab/>
      </w:r>
      <w:r w:rsidRPr="009816AC">
        <w:rPr>
          <w:rFonts w:ascii="Bookman Old Style" w:hAnsi="Bookman Old Style"/>
          <w:color w:val="auto"/>
          <w:sz w:val="22"/>
          <w:szCs w:val="22"/>
        </w:rPr>
        <w:tab/>
      </w:r>
      <w:r w:rsidRPr="009816AC">
        <w:rPr>
          <w:rFonts w:ascii="Bookman Old Style" w:hAnsi="Bookman Old Style"/>
          <w:color w:val="auto"/>
          <w:sz w:val="22"/>
          <w:szCs w:val="22"/>
        </w:rPr>
        <w:tab/>
      </w:r>
      <w:r w:rsidRPr="009816AC">
        <w:rPr>
          <w:rFonts w:ascii="Bookman Old Style" w:hAnsi="Bookman Old Style"/>
          <w:color w:val="auto"/>
          <w:sz w:val="22"/>
          <w:szCs w:val="22"/>
        </w:rPr>
        <w:tab/>
      </w:r>
      <w:r w:rsidRPr="009816AC">
        <w:rPr>
          <w:rFonts w:ascii="Bookman Old Style" w:hAnsi="Bookman Old Style"/>
          <w:color w:val="auto"/>
          <w:sz w:val="22"/>
          <w:szCs w:val="22"/>
        </w:rPr>
        <w:tab/>
      </w:r>
      <w:r w:rsidRPr="009816AC">
        <w:rPr>
          <w:rFonts w:ascii="Bookman Old Style" w:hAnsi="Bookman Old Style"/>
          <w:color w:val="auto"/>
          <w:sz w:val="22"/>
          <w:szCs w:val="22"/>
        </w:rPr>
        <w:tab/>
      </w:r>
      <w:r w:rsidRPr="009816AC">
        <w:rPr>
          <w:rFonts w:ascii="Bookman Old Style" w:hAnsi="Bookman Old Style"/>
          <w:color w:val="auto"/>
          <w:sz w:val="22"/>
          <w:szCs w:val="22"/>
        </w:rPr>
        <w:tab/>
        <w:t>NOME:</w:t>
      </w:r>
      <w:r w:rsidRPr="009816AC">
        <w:rPr>
          <w:rFonts w:ascii="Bookman Old Style" w:hAnsi="Bookman Old Style"/>
          <w:color w:val="auto"/>
          <w:sz w:val="22"/>
          <w:szCs w:val="22"/>
        </w:rPr>
        <w:tab/>
      </w:r>
      <w:r w:rsidRPr="009816AC">
        <w:rPr>
          <w:rFonts w:ascii="Bookman Old Style" w:hAnsi="Bookman Old Style"/>
          <w:color w:val="auto"/>
          <w:sz w:val="22"/>
          <w:szCs w:val="22"/>
        </w:rPr>
        <w:tab/>
      </w:r>
      <w:r w:rsidRPr="009816AC">
        <w:rPr>
          <w:rFonts w:ascii="Bookman Old Style" w:hAnsi="Bookman Old Style"/>
          <w:color w:val="auto"/>
          <w:sz w:val="22"/>
          <w:szCs w:val="22"/>
        </w:rPr>
        <w:tab/>
      </w:r>
      <w:r w:rsidRPr="009816AC">
        <w:rPr>
          <w:rFonts w:ascii="Bookman Old Style" w:hAnsi="Bookman Old Style"/>
          <w:color w:val="auto"/>
          <w:sz w:val="22"/>
          <w:szCs w:val="22"/>
        </w:rPr>
        <w:tab/>
      </w:r>
    </w:p>
    <w:p w:rsidR="00B839BE" w:rsidRPr="009816AC" w:rsidRDefault="00B839BE" w:rsidP="00B839BE">
      <w:pPr>
        <w:jc w:val="both"/>
        <w:rPr>
          <w:rFonts w:ascii="Bookman Old Style" w:hAnsi="Bookman Old Style"/>
          <w:color w:val="auto"/>
          <w:sz w:val="22"/>
          <w:szCs w:val="22"/>
        </w:rPr>
      </w:pPr>
      <w:r w:rsidRPr="009816AC">
        <w:rPr>
          <w:rFonts w:ascii="Bookman Old Style" w:hAnsi="Bookman Old Style"/>
          <w:color w:val="auto"/>
          <w:sz w:val="22"/>
          <w:szCs w:val="22"/>
        </w:rPr>
        <w:t>CPF:</w:t>
      </w:r>
      <w:r w:rsidRPr="009816AC">
        <w:rPr>
          <w:rFonts w:ascii="Bookman Old Style" w:hAnsi="Bookman Old Style"/>
          <w:color w:val="auto"/>
          <w:sz w:val="22"/>
          <w:szCs w:val="22"/>
        </w:rPr>
        <w:tab/>
      </w:r>
      <w:r w:rsidRPr="009816AC">
        <w:rPr>
          <w:rFonts w:ascii="Bookman Old Style" w:hAnsi="Bookman Old Style"/>
          <w:color w:val="auto"/>
          <w:sz w:val="22"/>
          <w:szCs w:val="22"/>
        </w:rPr>
        <w:tab/>
      </w:r>
      <w:r w:rsidRPr="009816AC">
        <w:rPr>
          <w:rFonts w:ascii="Bookman Old Style" w:hAnsi="Bookman Old Style"/>
          <w:color w:val="auto"/>
          <w:sz w:val="22"/>
          <w:szCs w:val="22"/>
        </w:rPr>
        <w:tab/>
      </w:r>
      <w:r w:rsidRPr="009816AC">
        <w:rPr>
          <w:rFonts w:ascii="Bookman Old Style" w:hAnsi="Bookman Old Style"/>
          <w:color w:val="auto"/>
          <w:sz w:val="22"/>
          <w:szCs w:val="22"/>
        </w:rPr>
        <w:tab/>
      </w:r>
      <w:r w:rsidRPr="009816AC">
        <w:rPr>
          <w:rFonts w:ascii="Bookman Old Style" w:hAnsi="Bookman Old Style"/>
          <w:color w:val="auto"/>
          <w:sz w:val="22"/>
          <w:szCs w:val="22"/>
        </w:rPr>
        <w:tab/>
      </w:r>
      <w:r w:rsidRPr="009816AC">
        <w:rPr>
          <w:rFonts w:ascii="Bookman Old Style" w:hAnsi="Bookman Old Style"/>
          <w:color w:val="auto"/>
          <w:sz w:val="22"/>
          <w:szCs w:val="22"/>
        </w:rPr>
        <w:tab/>
      </w:r>
      <w:r w:rsidRPr="009816AC">
        <w:rPr>
          <w:rFonts w:ascii="Bookman Old Style" w:hAnsi="Bookman Old Style"/>
          <w:color w:val="auto"/>
          <w:sz w:val="22"/>
          <w:szCs w:val="22"/>
        </w:rPr>
        <w:tab/>
        <w:t>CPF:</w:t>
      </w:r>
      <w:r w:rsidRPr="009816AC">
        <w:rPr>
          <w:rFonts w:ascii="Bookman Old Style" w:hAnsi="Bookman Old Style"/>
          <w:color w:val="auto"/>
          <w:sz w:val="22"/>
          <w:szCs w:val="22"/>
        </w:rPr>
        <w:tab/>
      </w:r>
    </w:p>
    <w:p w:rsidR="00B839BE" w:rsidRPr="009816AC" w:rsidRDefault="00B839BE" w:rsidP="00B839BE">
      <w:pPr>
        <w:keepNext/>
        <w:jc w:val="both"/>
        <w:outlineLvl w:val="0"/>
        <w:rPr>
          <w:rFonts w:ascii="Bookman Old Style" w:hAnsi="Bookman Old Style"/>
          <w:snapToGrid w:val="0"/>
          <w:color w:val="auto"/>
          <w:kern w:val="28"/>
          <w:sz w:val="22"/>
          <w:szCs w:val="22"/>
        </w:rPr>
      </w:pPr>
      <w:r w:rsidRPr="009816AC">
        <w:rPr>
          <w:rFonts w:ascii="Bookman Old Style" w:hAnsi="Bookman Old Style"/>
          <w:snapToGrid w:val="0"/>
          <w:color w:val="auto"/>
          <w:kern w:val="28"/>
          <w:sz w:val="22"/>
          <w:szCs w:val="22"/>
        </w:rPr>
        <w:t>RG:</w:t>
      </w:r>
      <w:r w:rsidRPr="009816AC">
        <w:rPr>
          <w:rFonts w:ascii="Bookman Old Style" w:hAnsi="Bookman Old Style"/>
          <w:snapToGrid w:val="0"/>
          <w:color w:val="auto"/>
          <w:kern w:val="28"/>
          <w:sz w:val="22"/>
          <w:szCs w:val="22"/>
        </w:rPr>
        <w:tab/>
      </w:r>
      <w:r w:rsidRPr="009816AC">
        <w:rPr>
          <w:rFonts w:ascii="Bookman Old Style" w:hAnsi="Bookman Old Style"/>
          <w:snapToGrid w:val="0"/>
          <w:color w:val="auto"/>
          <w:kern w:val="28"/>
          <w:sz w:val="22"/>
          <w:szCs w:val="22"/>
        </w:rPr>
        <w:tab/>
      </w:r>
      <w:r w:rsidRPr="009816AC">
        <w:rPr>
          <w:rFonts w:ascii="Bookman Old Style" w:hAnsi="Bookman Old Style"/>
          <w:snapToGrid w:val="0"/>
          <w:color w:val="auto"/>
          <w:kern w:val="28"/>
          <w:sz w:val="22"/>
          <w:szCs w:val="22"/>
        </w:rPr>
        <w:tab/>
      </w:r>
      <w:r w:rsidRPr="009816AC">
        <w:rPr>
          <w:rFonts w:ascii="Bookman Old Style" w:hAnsi="Bookman Old Style"/>
          <w:snapToGrid w:val="0"/>
          <w:color w:val="auto"/>
          <w:kern w:val="28"/>
          <w:sz w:val="22"/>
          <w:szCs w:val="22"/>
        </w:rPr>
        <w:tab/>
      </w:r>
      <w:r w:rsidRPr="009816AC">
        <w:rPr>
          <w:rFonts w:ascii="Bookman Old Style" w:hAnsi="Bookman Old Style"/>
          <w:snapToGrid w:val="0"/>
          <w:color w:val="auto"/>
          <w:kern w:val="28"/>
          <w:sz w:val="22"/>
          <w:szCs w:val="22"/>
        </w:rPr>
        <w:tab/>
      </w:r>
      <w:r w:rsidRPr="009816AC">
        <w:rPr>
          <w:rFonts w:ascii="Bookman Old Style" w:hAnsi="Bookman Old Style"/>
          <w:snapToGrid w:val="0"/>
          <w:color w:val="auto"/>
          <w:kern w:val="28"/>
          <w:sz w:val="22"/>
          <w:szCs w:val="22"/>
        </w:rPr>
        <w:tab/>
      </w:r>
      <w:r w:rsidRPr="009816AC">
        <w:rPr>
          <w:rFonts w:ascii="Bookman Old Style" w:hAnsi="Bookman Old Style"/>
          <w:snapToGrid w:val="0"/>
          <w:color w:val="auto"/>
          <w:kern w:val="28"/>
          <w:sz w:val="22"/>
          <w:szCs w:val="22"/>
        </w:rPr>
        <w:tab/>
        <w:t>RG:</w:t>
      </w:r>
    </w:p>
    <w:p w:rsidR="00B839BE" w:rsidRPr="009816AC" w:rsidRDefault="00B839BE" w:rsidP="000228E7">
      <w:pPr>
        <w:ind w:right="-110"/>
        <w:jc w:val="center"/>
        <w:rPr>
          <w:rFonts w:ascii="Bookman Old Style" w:hAnsi="Bookman Old Style" w:cs="Arial"/>
          <w:b/>
          <w:color w:val="auto"/>
          <w:sz w:val="22"/>
          <w:szCs w:val="22"/>
        </w:rPr>
      </w:pPr>
    </w:p>
    <w:p w:rsidR="00311BC5" w:rsidRPr="009816AC" w:rsidRDefault="00311BC5" w:rsidP="000228E7">
      <w:pPr>
        <w:ind w:right="-110"/>
        <w:jc w:val="center"/>
        <w:rPr>
          <w:rFonts w:ascii="Bookman Old Style" w:hAnsi="Bookman Old Style" w:cs="Arial"/>
          <w:b/>
          <w:color w:val="auto"/>
          <w:sz w:val="22"/>
          <w:szCs w:val="22"/>
        </w:rPr>
      </w:pPr>
    </w:p>
    <w:p w:rsidR="00D94C41" w:rsidRPr="009816AC" w:rsidRDefault="00D94C41" w:rsidP="000228E7">
      <w:pPr>
        <w:ind w:right="-110"/>
        <w:jc w:val="center"/>
        <w:rPr>
          <w:rFonts w:ascii="Bookman Old Style" w:hAnsi="Bookman Old Style" w:cs="Arial"/>
          <w:b/>
          <w:color w:val="auto"/>
          <w:sz w:val="22"/>
          <w:szCs w:val="22"/>
        </w:rPr>
      </w:pPr>
    </w:p>
    <w:p w:rsidR="000228E7" w:rsidRPr="009816AC" w:rsidRDefault="000228E7" w:rsidP="000228E7">
      <w:pPr>
        <w:ind w:right="-110"/>
        <w:jc w:val="center"/>
        <w:rPr>
          <w:rFonts w:ascii="Bookman Old Style" w:hAnsi="Bookman Old Style" w:cs="Arial"/>
          <w:b/>
          <w:color w:val="auto"/>
          <w:sz w:val="22"/>
          <w:szCs w:val="22"/>
        </w:rPr>
      </w:pPr>
      <w:r w:rsidRPr="009816AC">
        <w:rPr>
          <w:rFonts w:ascii="Bookman Old Style" w:hAnsi="Bookman Old Style" w:cs="Arial"/>
          <w:b/>
          <w:color w:val="auto"/>
          <w:sz w:val="22"/>
          <w:szCs w:val="22"/>
        </w:rPr>
        <w:t>RECIBO DE RETIRADA DO EDITAL</w:t>
      </w:r>
    </w:p>
    <w:p w:rsidR="000228E7" w:rsidRPr="009816AC" w:rsidRDefault="000228E7" w:rsidP="000228E7">
      <w:pPr>
        <w:ind w:right="-110"/>
        <w:jc w:val="center"/>
        <w:rPr>
          <w:rFonts w:ascii="Bookman Old Style" w:hAnsi="Bookman Old Style" w:cs="Arial"/>
          <w:b/>
          <w:color w:val="auto"/>
          <w:sz w:val="22"/>
          <w:szCs w:val="22"/>
        </w:rPr>
      </w:pPr>
    </w:p>
    <w:p w:rsidR="000228E7" w:rsidRPr="009816AC" w:rsidRDefault="002748F0" w:rsidP="000228E7">
      <w:pPr>
        <w:ind w:right="-110"/>
        <w:jc w:val="center"/>
        <w:rPr>
          <w:rFonts w:ascii="Bookman Old Style" w:hAnsi="Bookman Old Style" w:cs="Arial"/>
          <w:b/>
          <w:color w:val="auto"/>
          <w:sz w:val="22"/>
          <w:szCs w:val="22"/>
        </w:rPr>
      </w:pPr>
      <w:r w:rsidRPr="009816AC">
        <w:rPr>
          <w:rFonts w:ascii="Bookman Old Style" w:hAnsi="Bookman Old Style" w:cs="Arial"/>
          <w:b/>
          <w:color w:val="auto"/>
          <w:sz w:val="22"/>
          <w:szCs w:val="22"/>
        </w:rPr>
        <w:t xml:space="preserve">PROCESSO </w:t>
      </w:r>
      <w:r w:rsidRPr="00751DDE">
        <w:rPr>
          <w:rFonts w:ascii="Bookman Old Style" w:hAnsi="Bookman Old Style" w:cs="Arial"/>
          <w:b/>
          <w:color w:val="auto"/>
          <w:sz w:val="22"/>
          <w:szCs w:val="22"/>
        </w:rPr>
        <w:t xml:space="preserve">Nº </w:t>
      </w:r>
      <w:r w:rsidR="008A33AA" w:rsidRPr="00751DDE">
        <w:rPr>
          <w:rFonts w:ascii="Bookman Old Style" w:hAnsi="Bookman Old Style"/>
          <w:b/>
          <w:bCs/>
          <w:color w:val="auto"/>
          <w:sz w:val="22"/>
          <w:szCs w:val="22"/>
        </w:rPr>
        <w:t>00</w:t>
      </w:r>
      <w:r w:rsidR="00751DDE">
        <w:rPr>
          <w:rFonts w:ascii="Bookman Old Style" w:hAnsi="Bookman Old Style"/>
          <w:b/>
          <w:bCs/>
          <w:color w:val="auto"/>
          <w:sz w:val="22"/>
          <w:szCs w:val="22"/>
        </w:rPr>
        <w:t>8</w:t>
      </w:r>
      <w:r w:rsidR="009816AC" w:rsidRPr="00751DDE">
        <w:rPr>
          <w:rFonts w:ascii="Bookman Old Style" w:hAnsi="Bookman Old Style"/>
          <w:b/>
          <w:bCs/>
          <w:color w:val="auto"/>
          <w:sz w:val="22"/>
          <w:szCs w:val="22"/>
        </w:rPr>
        <w:t>/202</w:t>
      </w:r>
      <w:r w:rsidR="008A33AA" w:rsidRPr="00751DDE">
        <w:rPr>
          <w:rFonts w:ascii="Bookman Old Style" w:hAnsi="Bookman Old Style"/>
          <w:b/>
          <w:bCs/>
          <w:color w:val="auto"/>
          <w:sz w:val="22"/>
          <w:szCs w:val="22"/>
        </w:rPr>
        <w:t>2</w:t>
      </w:r>
      <w:r w:rsidR="00CD164D" w:rsidRPr="00751DDE">
        <w:rPr>
          <w:rFonts w:ascii="Bookman Old Style" w:hAnsi="Bookman Old Style" w:cs="Arial"/>
          <w:b/>
          <w:color w:val="auto"/>
          <w:sz w:val="22"/>
          <w:szCs w:val="22"/>
        </w:rPr>
        <w:t xml:space="preserve"> </w:t>
      </w:r>
      <w:r w:rsidR="000228E7" w:rsidRPr="00751DDE">
        <w:rPr>
          <w:rFonts w:ascii="Bookman Old Style" w:hAnsi="Bookman Old Style" w:cs="Arial"/>
          <w:b/>
          <w:color w:val="auto"/>
          <w:sz w:val="22"/>
          <w:szCs w:val="22"/>
        </w:rPr>
        <w:t xml:space="preserve">PREGÃO PRESENCIAL </w:t>
      </w:r>
      <w:r w:rsidR="0028722A" w:rsidRPr="00751DDE">
        <w:rPr>
          <w:rFonts w:ascii="Bookman Old Style" w:hAnsi="Bookman Old Style" w:cs="Arial"/>
          <w:b/>
          <w:color w:val="auto"/>
          <w:sz w:val="22"/>
          <w:szCs w:val="22"/>
        </w:rPr>
        <w:t xml:space="preserve">Nº </w:t>
      </w:r>
      <w:r w:rsidR="009816AC" w:rsidRPr="00751DDE">
        <w:rPr>
          <w:rFonts w:ascii="Bookman Old Style" w:hAnsi="Bookman Old Style"/>
          <w:b/>
          <w:bCs/>
          <w:color w:val="auto"/>
          <w:sz w:val="22"/>
          <w:szCs w:val="22"/>
        </w:rPr>
        <w:t>00</w:t>
      </w:r>
      <w:r w:rsidR="00751DDE">
        <w:rPr>
          <w:rFonts w:ascii="Bookman Old Style" w:hAnsi="Bookman Old Style"/>
          <w:b/>
          <w:bCs/>
          <w:color w:val="auto"/>
          <w:sz w:val="22"/>
          <w:szCs w:val="22"/>
        </w:rPr>
        <w:t>4</w:t>
      </w:r>
      <w:r w:rsidR="009816AC" w:rsidRPr="00751DDE">
        <w:rPr>
          <w:rFonts w:ascii="Bookman Old Style" w:hAnsi="Bookman Old Style"/>
          <w:b/>
          <w:bCs/>
          <w:color w:val="auto"/>
          <w:sz w:val="22"/>
          <w:szCs w:val="22"/>
        </w:rPr>
        <w:t>/202</w:t>
      </w:r>
      <w:r w:rsidR="008A33AA" w:rsidRPr="00751DDE">
        <w:rPr>
          <w:rFonts w:ascii="Bookman Old Style" w:hAnsi="Bookman Old Style"/>
          <w:b/>
          <w:bCs/>
          <w:color w:val="auto"/>
          <w:sz w:val="22"/>
          <w:szCs w:val="22"/>
        </w:rPr>
        <w:t>2</w:t>
      </w:r>
    </w:p>
    <w:p w:rsidR="000228E7" w:rsidRPr="009816AC" w:rsidRDefault="0039344C" w:rsidP="000228E7">
      <w:pPr>
        <w:ind w:right="-110"/>
        <w:jc w:val="both"/>
        <w:rPr>
          <w:rFonts w:ascii="Bookman Old Style" w:hAnsi="Bookman Old Style" w:cs="Arial"/>
          <w:b/>
          <w:sz w:val="22"/>
          <w:szCs w:val="22"/>
        </w:rPr>
      </w:pPr>
      <w:r>
        <w:rPr>
          <w:rFonts w:ascii="Bookman Old Style" w:hAnsi="Bookman Old Style" w:cs="Arial"/>
          <w:b/>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8.65pt;margin-top:14.45pt;width:476.65pt;height:283.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" strokeweight="3pt">
            <v:stroke linestyle="thinThin"/>
            <v:textbox style="mso-next-textbox:#Text Box 2">
              <w:txbxContent>
                <w:p w:rsidR="0039344C" w:rsidRPr="00626055" w:rsidRDefault="0039344C" w:rsidP="000228E7">
                  <w:pPr>
                    <w:rPr>
                      <w:rFonts w:ascii="Bookman Old Style" w:hAnsi="Bookman Old Style"/>
                      <w:sz w:val="22"/>
                      <w:szCs w:val="22"/>
                    </w:rPr>
                  </w:pPr>
                </w:p>
                <w:p w:rsidR="0039344C" w:rsidRPr="00626055" w:rsidRDefault="0039344C" w:rsidP="000228E7">
                  <w:pPr>
                    <w:spacing w:line="360" w:lineRule="auto"/>
                    <w:rPr>
                      <w:rFonts w:ascii="Bookman Old Style" w:hAnsi="Bookman Old Style"/>
                      <w:sz w:val="22"/>
                      <w:szCs w:val="22"/>
                    </w:rPr>
                  </w:pPr>
                  <w:r w:rsidRPr="00626055">
                    <w:rPr>
                      <w:rFonts w:ascii="Bookman Old Style" w:hAnsi="Bookman Old Style"/>
                      <w:sz w:val="22"/>
                      <w:szCs w:val="22"/>
                    </w:rPr>
                    <w:t>Razão Social: ___________________________________________________________________</w:t>
                  </w:r>
                </w:p>
                <w:p w:rsidR="0039344C" w:rsidRPr="00626055" w:rsidRDefault="0039344C" w:rsidP="000228E7">
                  <w:pPr>
                    <w:spacing w:line="360" w:lineRule="auto"/>
                    <w:jc w:val="both"/>
                    <w:rPr>
                      <w:rFonts w:ascii="Bookman Old Style" w:hAnsi="Bookman Old Style"/>
                      <w:sz w:val="22"/>
                      <w:szCs w:val="22"/>
                    </w:rPr>
                  </w:pPr>
                  <w:r>
                    <w:rPr>
                      <w:rFonts w:ascii="Bookman Old Style" w:hAnsi="Bookman Old Style"/>
                      <w:sz w:val="22"/>
                      <w:szCs w:val="22"/>
                    </w:rPr>
                    <w:t>CNPJ N° _</w:t>
                  </w:r>
                  <w:r w:rsidRPr="00626055">
                    <w:rPr>
                      <w:rFonts w:ascii="Bookman Old Style" w:hAnsi="Bookman Old Style"/>
                      <w:sz w:val="22"/>
                      <w:szCs w:val="22"/>
                    </w:rPr>
                    <w:t>_______________________________________________________________________</w:t>
                  </w:r>
                </w:p>
                <w:p w:rsidR="0039344C" w:rsidRPr="00626055" w:rsidRDefault="0039344C" w:rsidP="000228E7">
                  <w:pPr>
                    <w:spacing w:line="360" w:lineRule="auto"/>
                    <w:jc w:val="both"/>
                    <w:rPr>
                      <w:rFonts w:ascii="Bookman Old Style" w:hAnsi="Bookman Old Style"/>
                      <w:sz w:val="22"/>
                      <w:szCs w:val="22"/>
                    </w:rPr>
                  </w:pPr>
                  <w:r w:rsidRPr="00626055">
                    <w:rPr>
                      <w:rFonts w:ascii="Bookman Old Style" w:hAnsi="Bookman Old Style"/>
                      <w:sz w:val="22"/>
                      <w:szCs w:val="22"/>
                    </w:rPr>
                    <w:t>Endereço:_______________________________________________________________________</w:t>
                  </w:r>
                </w:p>
                <w:p w:rsidR="0039344C" w:rsidRPr="00626055" w:rsidRDefault="0039344C" w:rsidP="000228E7">
                  <w:pPr>
                    <w:spacing w:line="360" w:lineRule="auto"/>
                    <w:jc w:val="both"/>
                    <w:rPr>
                      <w:rFonts w:ascii="Bookman Old Style" w:hAnsi="Bookman Old Style"/>
                      <w:sz w:val="22"/>
                      <w:szCs w:val="22"/>
                    </w:rPr>
                  </w:pPr>
                  <w:r w:rsidRPr="00626055">
                    <w:rPr>
                      <w:rFonts w:ascii="Bookman Old Style" w:hAnsi="Bookman Old Style"/>
                      <w:sz w:val="22"/>
                      <w:szCs w:val="22"/>
                    </w:rPr>
                    <w:t>E-mail: _________________________________________________________________________</w:t>
                  </w:r>
                </w:p>
                <w:p w:rsidR="0039344C" w:rsidRPr="00626055" w:rsidRDefault="0039344C" w:rsidP="000228E7">
                  <w:pPr>
                    <w:spacing w:line="360" w:lineRule="auto"/>
                    <w:jc w:val="both"/>
                    <w:rPr>
                      <w:rFonts w:ascii="Bookman Old Style" w:hAnsi="Bookman Old Style"/>
                      <w:sz w:val="22"/>
                      <w:szCs w:val="22"/>
                    </w:rPr>
                  </w:pPr>
                  <w:r w:rsidRPr="00626055">
                    <w:rPr>
                      <w:rFonts w:ascii="Bookman Old Style" w:hAnsi="Bookman Old Style"/>
                      <w:sz w:val="22"/>
                      <w:szCs w:val="22"/>
                    </w:rPr>
                    <w:t>Cidade:______________________</w:t>
                  </w:r>
                  <w:r>
                    <w:rPr>
                      <w:rFonts w:ascii="Bookman Old Style" w:hAnsi="Bookman Old Style"/>
                      <w:sz w:val="22"/>
                      <w:szCs w:val="22"/>
                    </w:rPr>
                    <w:t>________</w:t>
                  </w:r>
                  <w:r w:rsidRPr="00626055">
                    <w:rPr>
                      <w:rFonts w:ascii="Bookman Old Style" w:hAnsi="Bookman Old Style"/>
                      <w:sz w:val="22"/>
                      <w:szCs w:val="22"/>
                    </w:rPr>
                    <w:t>_Estado</w:t>
                  </w:r>
                  <w:r>
                    <w:rPr>
                      <w:rFonts w:ascii="Bookman Old Style" w:hAnsi="Bookman Old Style"/>
                      <w:sz w:val="22"/>
                      <w:szCs w:val="22"/>
                    </w:rPr>
                    <w:t>:</w:t>
                  </w:r>
                  <w:r w:rsidRPr="00626055">
                    <w:rPr>
                      <w:rFonts w:ascii="Bookman Old Style" w:hAnsi="Bookman Old Style"/>
                      <w:sz w:val="22"/>
                      <w:szCs w:val="22"/>
                    </w:rPr>
                    <w:t>_____Telefone:____________________</w:t>
                  </w:r>
                </w:p>
                <w:p w:rsidR="0039344C" w:rsidRPr="0060119F" w:rsidRDefault="0039344C" w:rsidP="000228E7">
                  <w:pPr>
                    <w:spacing w:line="360" w:lineRule="auto"/>
                    <w:rPr>
                      <w:rFonts w:ascii="Bookman Old Style" w:hAnsi="Bookman Old Style"/>
                      <w:sz w:val="22"/>
                      <w:szCs w:val="22"/>
                    </w:rPr>
                  </w:pPr>
                  <w:r w:rsidRPr="0060119F">
                    <w:rPr>
                      <w:rFonts w:ascii="Bookman Old Style" w:hAnsi="Bookman Old Style"/>
                      <w:sz w:val="22"/>
                      <w:szCs w:val="22"/>
                    </w:rPr>
                    <w:t>Pessoa para contato:_____________________________________________________________</w:t>
                  </w:r>
                </w:p>
                <w:p w:rsidR="0039344C" w:rsidRPr="0060119F" w:rsidRDefault="0039344C" w:rsidP="000228E7">
                  <w:pPr>
                    <w:spacing w:line="360" w:lineRule="auto"/>
                    <w:jc w:val="both"/>
                    <w:rPr>
                      <w:rFonts w:ascii="Bookman Old Style" w:hAnsi="Bookman Old Style"/>
                      <w:sz w:val="22"/>
                      <w:szCs w:val="22"/>
                    </w:rPr>
                  </w:pPr>
                </w:p>
                <w:p w:rsidR="0039344C" w:rsidRPr="0060119F" w:rsidRDefault="0039344C" w:rsidP="0060119F">
                  <w:pPr>
                    <w:jc w:val="both"/>
                    <w:rPr>
                      <w:rFonts w:ascii="Bookman Old Style" w:hAnsi="Bookman Old Style"/>
                      <w:sz w:val="22"/>
                      <w:szCs w:val="22"/>
                    </w:rPr>
                  </w:pPr>
                  <w:r w:rsidRPr="0060119F">
                    <w:rPr>
                      <w:rFonts w:ascii="Bookman Old Style" w:hAnsi="Bookman Old Style"/>
                      <w:sz w:val="22"/>
                      <w:szCs w:val="22"/>
                    </w:rPr>
                    <w:t xml:space="preserve">Recebemos nesta data, via </w:t>
                  </w:r>
                  <w:proofErr w:type="spellStart"/>
                  <w:r w:rsidRPr="0060119F">
                    <w:rPr>
                      <w:rFonts w:ascii="Bookman Old Style" w:hAnsi="Bookman Old Style"/>
                      <w:sz w:val="22"/>
                      <w:szCs w:val="22"/>
                    </w:rPr>
                    <w:t>Email</w:t>
                  </w:r>
                  <w:proofErr w:type="spellEnd"/>
                  <w:r w:rsidRPr="0060119F">
                    <w:rPr>
                      <w:rFonts w:ascii="Bookman Old Style" w:hAnsi="Bookman Old Style"/>
                      <w:sz w:val="22"/>
                      <w:szCs w:val="22"/>
                    </w:rPr>
                    <w:t>, cópia do instrumento convocatório da licitação acima identificada.</w:t>
                  </w:r>
                </w:p>
                <w:p w:rsidR="0039344C" w:rsidRPr="0060119F" w:rsidRDefault="0039344C" w:rsidP="000228E7">
                  <w:pPr>
                    <w:jc w:val="center"/>
                    <w:rPr>
                      <w:rFonts w:ascii="Bookman Old Style" w:hAnsi="Bookman Old Style"/>
                      <w:sz w:val="22"/>
                      <w:szCs w:val="22"/>
                    </w:rPr>
                  </w:pPr>
                </w:p>
                <w:p w:rsidR="0039344C" w:rsidRPr="0060119F" w:rsidRDefault="0039344C" w:rsidP="000228E7">
                  <w:pPr>
                    <w:jc w:val="center"/>
                    <w:rPr>
                      <w:rFonts w:ascii="Bookman Old Style" w:hAnsi="Bookman Old Style"/>
                      <w:sz w:val="22"/>
                      <w:szCs w:val="22"/>
                    </w:rPr>
                  </w:pPr>
                  <w:r w:rsidRPr="0060119F">
                    <w:rPr>
                      <w:rFonts w:ascii="Bookman Old Style" w:hAnsi="Bookman Old Style"/>
                      <w:sz w:val="22"/>
                      <w:szCs w:val="22"/>
                    </w:rPr>
                    <w:t>Local: _________</w:t>
                  </w:r>
                  <w:r>
                    <w:rPr>
                      <w:rFonts w:ascii="Bookman Old Style" w:hAnsi="Bookman Old Style"/>
                      <w:sz w:val="22"/>
                      <w:szCs w:val="22"/>
                    </w:rPr>
                    <w:t>______________, _____ de ______________de 2022</w:t>
                  </w:r>
                  <w:r w:rsidRPr="0060119F">
                    <w:rPr>
                      <w:rFonts w:ascii="Bookman Old Style" w:hAnsi="Bookman Old Style"/>
                      <w:sz w:val="22"/>
                      <w:szCs w:val="22"/>
                    </w:rPr>
                    <w:t>.</w:t>
                  </w:r>
                </w:p>
                <w:p w:rsidR="0039344C" w:rsidRPr="0060119F" w:rsidRDefault="0039344C" w:rsidP="000228E7">
                  <w:pPr>
                    <w:jc w:val="center"/>
                    <w:rPr>
                      <w:rFonts w:ascii="Bookman Old Style" w:hAnsi="Bookman Old Style"/>
                      <w:sz w:val="22"/>
                      <w:szCs w:val="22"/>
                    </w:rPr>
                  </w:pPr>
                </w:p>
                <w:p w:rsidR="0039344C" w:rsidRPr="0060119F" w:rsidRDefault="0039344C" w:rsidP="000228E7">
                  <w:pPr>
                    <w:jc w:val="center"/>
                    <w:rPr>
                      <w:rFonts w:ascii="Bookman Old Style" w:hAnsi="Bookman Old Style"/>
                      <w:sz w:val="22"/>
                      <w:szCs w:val="22"/>
                    </w:rPr>
                  </w:pPr>
                </w:p>
                <w:p w:rsidR="0039344C" w:rsidRPr="0060119F" w:rsidRDefault="0039344C" w:rsidP="000228E7">
                  <w:pPr>
                    <w:jc w:val="center"/>
                    <w:rPr>
                      <w:rFonts w:ascii="Bookman Old Style" w:hAnsi="Bookman Old Style"/>
                      <w:sz w:val="22"/>
                      <w:szCs w:val="22"/>
                    </w:rPr>
                  </w:pPr>
                  <w:r w:rsidRPr="0060119F">
                    <w:rPr>
                      <w:rFonts w:ascii="Bookman Old Style" w:hAnsi="Bookman Old Style"/>
                      <w:sz w:val="22"/>
                      <w:szCs w:val="22"/>
                    </w:rPr>
                    <w:t>Ass.:____________________________</w:t>
                  </w:r>
                </w:p>
                <w:p w:rsidR="0039344C" w:rsidRPr="0060119F" w:rsidRDefault="0039344C" w:rsidP="000228E7">
                  <w:pPr>
                    <w:jc w:val="center"/>
                    <w:rPr>
                      <w:rFonts w:ascii="Bookman Old Style" w:hAnsi="Bookman Old Style"/>
                      <w:sz w:val="22"/>
                      <w:szCs w:val="22"/>
                    </w:rPr>
                  </w:pPr>
                </w:p>
                <w:p w:rsidR="0039344C" w:rsidRPr="0060119F" w:rsidRDefault="0039344C" w:rsidP="000228E7">
                  <w:pPr>
                    <w:pBdr>
                      <w:bottom w:val="single" w:sz="12" w:space="1" w:color="auto"/>
                    </w:pBdr>
                    <w:jc w:val="center"/>
                    <w:rPr>
                      <w:rFonts w:ascii="Bookman Old Style" w:hAnsi="Bookman Old Style"/>
                      <w:sz w:val="22"/>
                      <w:szCs w:val="22"/>
                    </w:rPr>
                  </w:pPr>
                  <w:r w:rsidRPr="0060119F">
                    <w:rPr>
                      <w:rFonts w:ascii="Bookman Old Style" w:hAnsi="Bookman Old Style"/>
                      <w:sz w:val="22"/>
                      <w:szCs w:val="22"/>
                    </w:rPr>
                    <w:t>CPF:____________________________</w:t>
                  </w:r>
                </w:p>
                <w:p w:rsidR="0039344C" w:rsidRDefault="0039344C" w:rsidP="000228E7">
                  <w:pPr>
                    <w:pBdr>
                      <w:bottom w:val="single" w:sz="12" w:space="1" w:color="auto"/>
                    </w:pBdr>
                    <w:jc w:val="center"/>
                  </w:pPr>
                </w:p>
                <w:p w:rsidR="0039344C" w:rsidRDefault="0039344C" w:rsidP="000228E7">
                  <w:pPr>
                    <w:pBdr>
                      <w:bottom w:val="single" w:sz="12" w:space="1" w:color="auto"/>
                    </w:pBdr>
                    <w:jc w:val="center"/>
                  </w:pPr>
                </w:p>
                <w:p w:rsidR="0039344C" w:rsidRDefault="0039344C" w:rsidP="000228E7">
                  <w:pPr>
                    <w:pBdr>
                      <w:bottom w:val="single" w:sz="12" w:space="1" w:color="auto"/>
                    </w:pBdr>
                    <w:jc w:val="center"/>
                  </w:pPr>
                </w:p>
              </w:txbxContent>
            </v:textbox>
          </v:shape>
        </w:pict>
      </w: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r w:rsidRPr="009816AC">
        <w:rPr>
          <w:rFonts w:ascii="Bookman Old Style" w:hAnsi="Bookman Old Style" w:cs="Arial"/>
          <w:sz w:val="22"/>
          <w:szCs w:val="22"/>
        </w:rPr>
        <w:tab/>
      </w: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jc w:val="both"/>
        <w:rPr>
          <w:rFonts w:ascii="Bookman Old Style" w:hAnsi="Bookman Old Style" w:cs="Arial"/>
          <w:sz w:val="22"/>
          <w:szCs w:val="22"/>
        </w:rPr>
      </w:pPr>
    </w:p>
    <w:p w:rsidR="000228E7" w:rsidRPr="009816AC" w:rsidRDefault="000228E7" w:rsidP="000228E7">
      <w:pPr>
        <w:ind w:right="-110" w:firstLine="708"/>
        <w:jc w:val="both"/>
        <w:rPr>
          <w:rFonts w:ascii="Bookman Old Style" w:hAnsi="Bookman Old Style" w:cs="Arial"/>
          <w:sz w:val="22"/>
          <w:szCs w:val="22"/>
        </w:rPr>
      </w:pPr>
    </w:p>
    <w:p w:rsidR="000228E7" w:rsidRPr="009816AC" w:rsidRDefault="000228E7" w:rsidP="000228E7">
      <w:pPr>
        <w:ind w:right="-110" w:firstLine="708"/>
        <w:jc w:val="both"/>
        <w:rPr>
          <w:rFonts w:ascii="Bookman Old Style" w:hAnsi="Bookman Old Style" w:cs="Arial"/>
          <w:sz w:val="22"/>
          <w:szCs w:val="22"/>
        </w:rPr>
      </w:pPr>
    </w:p>
    <w:p w:rsidR="000228E7" w:rsidRPr="009816AC" w:rsidRDefault="000228E7" w:rsidP="000228E7">
      <w:pPr>
        <w:ind w:right="-110" w:firstLine="708"/>
        <w:jc w:val="both"/>
        <w:rPr>
          <w:rFonts w:ascii="Bookman Old Style" w:hAnsi="Bookman Old Style" w:cs="Arial"/>
          <w:sz w:val="22"/>
          <w:szCs w:val="22"/>
        </w:rPr>
      </w:pPr>
    </w:p>
    <w:p w:rsidR="000228E7" w:rsidRPr="009816AC" w:rsidRDefault="000228E7" w:rsidP="000228E7">
      <w:pPr>
        <w:ind w:right="-110" w:firstLine="708"/>
        <w:jc w:val="both"/>
        <w:rPr>
          <w:rFonts w:ascii="Bookman Old Style" w:hAnsi="Bookman Old Style" w:cs="Arial"/>
          <w:sz w:val="22"/>
          <w:szCs w:val="22"/>
        </w:rPr>
      </w:pPr>
    </w:p>
    <w:p w:rsidR="000228E7" w:rsidRPr="009816AC" w:rsidRDefault="000228E7" w:rsidP="000228E7">
      <w:pPr>
        <w:ind w:right="-110" w:firstLine="708"/>
        <w:jc w:val="both"/>
        <w:rPr>
          <w:rFonts w:ascii="Bookman Old Style" w:hAnsi="Bookman Old Style" w:cs="Arial"/>
          <w:sz w:val="22"/>
          <w:szCs w:val="22"/>
        </w:rPr>
      </w:pPr>
      <w:r w:rsidRPr="009816AC">
        <w:rPr>
          <w:rFonts w:ascii="Bookman Old Style" w:hAnsi="Bookman Old Style" w:cs="Arial"/>
          <w:sz w:val="22"/>
          <w:szCs w:val="22"/>
        </w:rPr>
        <w:t>Senhor Licitante,</w:t>
      </w:r>
    </w:p>
    <w:p w:rsidR="000228E7" w:rsidRPr="009816AC" w:rsidRDefault="000228E7" w:rsidP="00237942">
      <w:pPr>
        <w:ind w:right="-110"/>
        <w:jc w:val="both"/>
        <w:rPr>
          <w:rFonts w:ascii="Bookman Old Style" w:hAnsi="Bookman Old Style" w:cs="Arial"/>
          <w:color w:val="auto"/>
          <w:sz w:val="22"/>
          <w:szCs w:val="22"/>
        </w:rPr>
      </w:pPr>
    </w:p>
    <w:p w:rsidR="000228E7" w:rsidRPr="009816AC" w:rsidRDefault="000228E7" w:rsidP="000228E7">
      <w:pPr>
        <w:ind w:right="-110" w:firstLine="708"/>
        <w:jc w:val="both"/>
        <w:rPr>
          <w:rFonts w:ascii="Bookman Old Style" w:hAnsi="Bookman Old Style" w:cs="Arial"/>
          <w:color w:val="auto"/>
          <w:sz w:val="22"/>
          <w:szCs w:val="22"/>
        </w:rPr>
      </w:pPr>
      <w:r w:rsidRPr="009816AC">
        <w:rPr>
          <w:rFonts w:ascii="Bookman Old Style" w:hAnsi="Bookman Old Style" w:cs="Arial"/>
          <w:color w:val="auto"/>
          <w:sz w:val="22"/>
          <w:szCs w:val="22"/>
        </w:rPr>
        <w:t xml:space="preserve">Visando comunicação futura entre a Prefeitura Municipal de </w:t>
      </w:r>
      <w:r w:rsidR="007A1B04" w:rsidRPr="009816AC">
        <w:rPr>
          <w:rFonts w:ascii="Bookman Old Style" w:hAnsi="Bookman Old Style" w:cs="Arial"/>
          <w:color w:val="auto"/>
          <w:sz w:val="22"/>
          <w:szCs w:val="22"/>
        </w:rPr>
        <w:t>Liberdade</w:t>
      </w:r>
      <w:r w:rsidRPr="009816AC">
        <w:rPr>
          <w:rFonts w:ascii="Bookman Old Style" w:hAnsi="Bookman Old Style" w:cs="Arial"/>
          <w:color w:val="auto"/>
          <w:sz w:val="22"/>
          <w:szCs w:val="22"/>
        </w:rPr>
        <w:t xml:space="preserve"> e essa empresa, solicito de Vossa Senhoria preencher o recibo de entrega do Edital e remeter ao </w:t>
      </w:r>
      <w:r w:rsidRPr="009816AC">
        <w:rPr>
          <w:rFonts w:ascii="Bookman Old Style" w:hAnsi="Bookman Old Style" w:cs="Arial"/>
          <w:b/>
          <w:color w:val="auto"/>
          <w:sz w:val="22"/>
          <w:szCs w:val="22"/>
        </w:rPr>
        <w:t xml:space="preserve">Setor de Licitação </w:t>
      </w:r>
      <w:r w:rsidRPr="009816AC">
        <w:rPr>
          <w:rFonts w:ascii="Bookman Old Style" w:hAnsi="Bookman Old Style" w:cs="Arial"/>
          <w:color w:val="auto"/>
          <w:sz w:val="22"/>
          <w:szCs w:val="22"/>
        </w:rPr>
        <w:t>por meio do</w:t>
      </w:r>
      <w:r w:rsidR="00A958BD" w:rsidRPr="009816AC">
        <w:rPr>
          <w:rFonts w:ascii="Bookman Old Style" w:hAnsi="Bookman Old Style" w:cs="Arial"/>
          <w:b/>
          <w:color w:val="auto"/>
          <w:sz w:val="22"/>
          <w:szCs w:val="22"/>
        </w:rPr>
        <w:t xml:space="preserve"> Fax (</w:t>
      </w:r>
      <w:r w:rsidR="003C79D7" w:rsidRPr="009816AC">
        <w:rPr>
          <w:rFonts w:ascii="Bookman Old Style" w:hAnsi="Bookman Old Style"/>
          <w:b/>
          <w:color w:val="auto"/>
          <w:sz w:val="22"/>
          <w:szCs w:val="22"/>
        </w:rPr>
        <w:t xml:space="preserve">32) 3293-1837 </w:t>
      </w:r>
      <w:r w:rsidRPr="009816AC">
        <w:rPr>
          <w:rFonts w:ascii="Bookman Old Style" w:hAnsi="Bookman Old Style" w:cs="Arial"/>
          <w:color w:val="auto"/>
          <w:sz w:val="22"/>
          <w:szCs w:val="22"/>
        </w:rPr>
        <w:t>ou e-mail:</w:t>
      </w:r>
      <w:r w:rsidR="003C79D7" w:rsidRPr="009816AC">
        <w:rPr>
          <w:rFonts w:ascii="Bookman Old Style" w:hAnsi="Bookman Old Style" w:cs="Arial"/>
          <w:color w:val="auto"/>
          <w:sz w:val="22"/>
          <w:szCs w:val="22"/>
        </w:rPr>
        <w:t xml:space="preserve"> licitacaoliberdade</w:t>
      </w:r>
      <w:r w:rsidR="003A0D2E" w:rsidRPr="009816AC">
        <w:rPr>
          <w:rFonts w:ascii="Bookman Old Style" w:hAnsi="Bookman Old Style" w:cs="Arial"/>
          <w:color w:val="auto"/>
          <w:sz w:val="22"/>
          <w:szCs w:val="22"/>
        </w:rPr>
        <w:t>2017</w:t>
      </w:r>
      <w:r w:rsidR="003C79D7" w:rsidRPr="009816AC">
        <w:rPr>
          <w:rFonts w:ascii="Bookman Old Style" w:hAnsi="Bookman Old Style" w:cs="Arial"/>
          <w:color w:val="auto"/>
          <w:sz w:val="22"/>
          <w:szCs w:val="22"/>
        </w:rPr>
        <w:t>@</w:t>
      </w:r>
      <w:r w:rsidR="003A0D2E" w:rsidRPr="009816AC">
        <w:rPr>
          <w:rFonts w:ascii="Bookman Old Style" w:hAnsi="Bookman Old Style" w:cs="Arial"/>
          <w:color w:val="auto"/>
          <w:sz w:val="22"/>
          <w:szCs w:val="22"/>
        </w:rPr>
        <w:t>gmail</w:t>
      </w:r>
      <w:r w:rsidR="003C79D7" w:rsidRPr="009816AC">
        <w:rPr>
          <w:rFonts w:ascii="Bookman Old Style" w:hAnsi="Bookman Old Style" w:cs="Arial"/>
          <w:color w:val="auto"/>
          <w:sz w:val="22"/>
          <w:szCs w:val="22"/>
        </w:rPr>
        <w:t>.com</w:t>
      </w:r>
    </w:p>
    <w:p w:rsidR="000228E7" w:rsidRPr="009816AC" w:rsidRDefault="000228E7" w:rsidP="000228E7">
      <w:pPr>
        <w:ind w:right="-110"/>
        <w:jc w:val="both"/>
        <w:rPr>
          <w:rFonts w:ascii="Bookman Old Style" w:hAnsi="Bookman Old Style" w:cs="Arial"/>
          <w:b/>
          <w:sz w:val="22"/>
          <w:szCs w:val="22"/>
        </w:rPr>
      </w:pPr>
    </w:p>
    <w:p w:rsidR="000228E7" w:rsidRPr="009816AC" w:rsidRDefault="000228E7" w:rsidP="00237942">
      <w:pPr>
        <w:ind w:right="-110" w:firstLine="708"/>
        <w:jc w:val="both"/>
        <w:rPr>
          <w:rFonts w:ascii="Bookman Old Style" w:hAnsi="Bookman Old Style" w:cs="Arial"/>
          <w:sz w:val="22"/>
          <w:szCs w:val="22"/>
        </w:rPr>
      </w:pPr>
      <w:r w:rsidRPr="009816AC">
        <w:rPr>
          <w:rFonts w:ascii="Bookman Old Style" w:hAnsi="Bookman Old Style" w:cs="Arial"/>
          <w:sz w:val="22"/>
          <w:szCs w:val="22"/>
        </w:rPr>
        <w:t xml:space="preserve">A não remessa do recibo, exime ao </w:t>
      </w:r>
      <w:r w:rsidRPr="009816AC">
        <w:rPr>
          <w:rFonts w:ascii="Bookman Old Style" w:hAnsi="Bookman Old Style" w:cs="Arial"/>
          <w:b/>
          <w:sz w:val="22"/>
          <w:szCs w:val="22"/>
        </w:rPr>
        <w:t xml:space="preserve">Setor de Licitação </w:t>
      </w:r>
      <w:r w:rsidRPr="009816AC">
        <w:rPr>
          <w:rFonts w:ascii="Bookman Old Style" w:hAnsi="Bookman Old Style" w:cs="Arial"/>
          <w:sz w:val="22"/>
          <w:szCs w:val="22"/>
        </w:rPr>
        <w:t>retificações ocorridas no instrumento convocatório, bem como de quaisquer informações adicionais.</w:t>
      </w:r>
    </w:p>
    <w:p w:rsidR="00690CE5" w:rsidRDefault="00690CE5" w:rsidP="000228E7">
      <w:pPr>
        <w:ind w:right="-110"/>
        <w:jc w:val="both"/>
        <w:rPr>
          <w:rFonts w:ascii="Bookman Old Style" w:hAnsi="Bookman Old Style" w:cs="Arial"/>
          <w:sz w:val="22"/>
          <w:szCs w:val="22"/>
        </w:rPr>
      </w:pPr>
    </w:p>
    <w:p w:rsidR="00C24FAF" w:rsidRPr="009816AC" w:rsidRDefault="00C24FAF" w:rsidP="000228E7">
      <w:pPr>
        <w:ind w:right="-110"/>
        <w:jc w:val="both"/>
        <w:rPr>
          <w:rFonts w:ascii="Bookman Old Style" w:hAnsi="Bookman Old Style" w:cs="Arial"/>
          <w:sz w:val="22"/>
          <w:szCs w:val="22"/>
        </w:rPr>
      </w:pPr>
    </w:p>
    <w:p w:rsidR="000B0F1F" w:rsidRPr="000B0F1F" w:rsidRDefault="000B0F1F" w:rsidP="000B0F1F">
      <w:pPr>
        <w:widowControl w:val="0"/>
        <w:ind w:right="452"/>
        <w:jc w:val="center"/>
        <w:rPr>
          <w:rFonts w:ascii="Bookman Old Style" w:hAnsi="Bookman Old Style" w:cs="Times New Roman;"/>
          <w:b/>
          <w:color w:val="auto"/>
          <w:sz w:val="22"/>
          <w:szCs w:val="22"/>
        </w:rPr>
      </w:pPr>
      <w:r w:rsidRPr="000B0F1F">
        <w:rPr>
          <w:rFonts w:ascii="Bookman Old Style" w:hAnsi="Bookman Old Style" w:cs="Times New Roman;"/>
          <w:b/>
          <w:color w:val="auto"/>
          <w:sz w:val="22"/>
          <w:szCs w:val="22"/>
        </w:rPr>
        <w:t xml:space="preserve">Maria Elizabete Diniz </w:t>
      </w:r>
      <w:r w:rsidRPr="000B0F1F">
        <w:rPr>
          <w:rFonts w:ascii="Bookman Old Style" w:hAnsi="Bookman Old Style"/>
          <w:b/>
          <w:color w:val="auto"/>
          <w:sz w:val="22"/>
          <w:szCs w:val="22"/>
        </w:rPr>
        <w:t>Alves</w:t>
      </w:r>
      <w:r w:rsidRPr="000B0F1F">
        <w:rPr>
          <w:rFonts w:ascii="Bookman Old Style" w:hAnsi="Bookman Old Style" w:cs="Times New Roman;"/>
          <w:b/>
          <w:color w:val="auto"/>
          <w:sz w:val="22"/>
          <w:szCs w:val="22"/>
        </w:rPr>
        <w:t xml:space="preserve"> </w:t>
      </w:r>
      <w:proofErr w:type="spellStart"/>
      <w:r w:rsidRPr="000B0F1F">
        <w:rPr>
          <w:rFonts w:ascii="Bookman Old Style" w:hAnsi="Bookman Old Style" w:cs="Times New Roman;"/>
          <w:b/>
          <w:color w:val="auto"/>
          <w:sz w:val="22"/>
          <w:szCs w:val="22"/>
        </w:rPr>
        <w:t>Giffoni</w:t>
      </w:r>
      <w:proofErr w:type="spellEnd"/>
    </w:p>
    <w:p w:rsidR="002748F0" w:rsidRPr="000B0F1F" w:rsidRDefault="002748F0" w:rsidP="002748F0">
      <w:pPr>
        <w:autoSpaceDE w:val="0"/>
        <w:autoSpaceDN w:val="0"/>
        <w:adjustRightInd w:val="0"/>
        <w:jc w:val="center"/>
        <w:rPr>
          <w:rFonts w:ascii="Bookman Old Style" w:hAnsi="Bookman Old Style"/>
          <w:b/>
          <w:color w:val="auto"/>
          <w:sz w:val="22"/>
          <w:szCs w:val="22"/>
        </w:rPr>
      </w:pPr>
      <w:r w:rsidRPr="000B0F1F">
        <w:rPr>
          <w:rFonts w:ascii="Bookman Old Style" w:hAnsi="Bookman Old Style"/>
          <w:b/>
          <w:i/>
          <w:sz w:val="22"/>
          <w:szCs w:val="22"/>
        </w:rPr>
        <w:t>Pregoeir</w:t>
      </w:r>
      <w:r w:rsidR="0060407A" w:rsidRPr="000B0F1F">
        <w:rPr>
          <w:rFonts w:ascii="Bookman Old Style" w:hAnsi="Bookman Old Style"/>
          <w:b/>
          <w:i/>
          <w:sz w:val="22"/>
          <w:szCs w:val="22"/>
        </w:rPr>
        <w:t>a</w:t>
      </w:r>
    </w:p>
    <w:p w:rsidR="000228E7" w:rsidRPr="000B0F1F" w:rsidRDefault="000228E7" w:rsidP="00E01470">
      <w:pPr>
        <w:rPr>
          <w:rFonts w:ascii="Bookman Old Style" w:hAnsi="Bookman Old Style"/>
          <w:b/>
          <w:sz w:val="22"/>
          <w:szCs w:val="22"/>
        </w:rPr>
      </w:pPr>
    </w:p>
    <w:sectPr w:rsidR="000228E7" w:rsidRPr="000B0F1F" w:rsidSect="005A724F">
      <w:headerReference w:type="even" r:id="rId7"/>
      <w:headerReference w:type="default" r:id="rId8"/>
      <w:footerReference w:type="even" r:id="rId9"/>
      <w:footerReference w:type="default" r:id="rId10"/>
      <w:headerReference w:type="first" r:id="rId11"/>
      <w:footerReference w:type="first" r:id="rId12"/>
      <w:pgSz w:w="11906" w:h="16838"/>
      <w:pgMar w:top="742" w:right="1416" w:bottom="851" w:left="1418" w:header="283" w:footer="7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0E" w:rsidRDefault="0021090E">
      <w:r>
        <w:separator/>
      </w:r>
    </w:p>
  </w:endnote>
  <w:endnote w:type="continuationSeparator" w:id="0">
    <w:p w:rsidR="0021090E" w:rsidRDefault="0021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4C" w:rsidRDefault="0039344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4C" w:rsidRPr="001B0077" w:rsidRDefault="0039344C" w:rsidP="00C02D8B">
    <w:pPr>
      <w:pStyle w:val="Ttulo2"/>
      <w:pBdr>
        <w:bottom w:val="single" w:sz="12" w:space="1" w:color="auto"/>
      </w:pBdr>
      <w:ind w:right="360"/>
    </w:pPr>
  </w:p>
  <w:p w:rsidR="0039344C" w:rsidRPr="009816AC" w:rsidRDefault="0039344C" w:rsidP="00C02D8B">
    <w:pPr>
      <w:pStyle w:val="Ttulo2"/>
      <w:rPr>
        <w:i/>
        <w:sz w:val="22"/>
        <w:szCs w:val="22"/>
      </w:rPr>
    </w:pPr>
    <w:r w:rsidRPr="009816AC">
      <w:rPr>
        <w:i/>
        <w:sz w:val="22"/>
        <w:szCs w:val="22"/>
      </w:rPr>
      <w:t>Rua Geraldo Magela de B. Mend</w:t>
    </w:r>
    <w:r>
      <w:rPr>
        <w:i/>
        <w:sz w:val="22"/>
        <w:szCs w:val="22"/>
      </w:rPr>
      <w:t>es, 121 - Centro. Tele.</w:t>
    </w:r>
    <w:r w:rsidRPr="009816AC">
      <w:rPr>
        <w:i/>
        <w:sz w:val="22"/>
        <w:szCs w:val="22"/>
      </w:rPr>
      <w:t>: (32) 3293-1837</w:t>
    </w:r>
  </w:p>
  <w:p w:rsidR="0039344C" w:rsidRPr="005C573A" w:rsidRDefault="0039344C" w:rsidP="00C02D8B">
    <w:pPr>
      <w:pStyle w:val="Rodap"/>
      <w:tabs>
        <w:tab w:val="clear" w:pos="8504"/>
        <w:tab w:val="right" w:pos="8931"/>
      </w:tabs>
      <w:ind w:left="-993"/>
      <w:jc w:val="center"/>
      <w:rPr>
        <w:rFonts w:ascii="Arial" w:hAnsi="Arial"/>
      </w:rPr>
    </w:pPr>
    <w:r w:rsidRPr="005C573A">
      <w:rPr>
        <w:rFonts w:ascii="Arial" w:hAnsi="Arial"/>
      </w:rPr>
      <w:t xml:space="preserve">          E-mail: Setor de Licitação: </w:t>
    </w:r>
    <w:hyperlink r:id="rId1" w:history="1">
      <w:r w:rsidRPr="000260ED">
        <w:rPr>
          <w:rStyle w:val="Hyperlink"/>
          <w:rFonts w:ascii="Arial" w:hAnsi="Arial"/>
        </w:rPr>
        <w:t>licitacaoliberdade2017@gmail.com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4C" w:rsidRDefault="0039344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0E" w:rsidRDefault="0021090E">
      <w:r>
        <w:separator/>
      </w:r>
    </w:p>
  </w:footnote>
  <w:footnote w:type="continuationSeparator" w:id="0">
    <w:p w:rsidR="0021090E" w:rsidRDefault="00210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4C" w:rsidRDefault="0039344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2480"/>
      <w:gridCol w:w="7512"/>
    </w:tblGrid>
    <w:tr w:rsidR="0039344C" w:rsidRPr="00CC4890" w:rsidTr="00D24015">
      <w:trPr>
        <w:trHeight w:val="1697"/>
      </w:trPr>
      <w:tc>
        <w:tcPr>
          <w:tcW w:w="2480" w:type="dxa"/>
          <w:vAlign w:val="center"/>
        </w:tcPr>
        <w:p w:rsidR="0039344C" w:rsidRPr="00CC4890" w:rsidRDefault="0039344C" w:rsidP="005646B6">
          <w:pPr>
            <w:rPr>
              <w:sz w:val="24"/>
              <w:szCs w:val="24"/>
            </w:rPr>
          </w:pPr>
          <w:r w:rsidRPr="005F4C50">
            <w:rPr>
              <w:b/>
            </w:rPr>
            <w:object w:dxaOrig="1342" w:dyaOrig="1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4pt" o:ole="" fillcolor="window">
                <v:imagedata r:id="rId1" o:title=""/>
              </v:shape>
              <o:OLEObject Type="Embed" ProgID="CorelDraw.Gráficos.6" ShapeID="_x0000_i1025" DrawAspect="Content" ObjectID="_1704517502" r:id="rId2"/>
            </w:object>
          </w:r>
          <w:r>
            <w:rPr>
              <w:b/>
            </w:rPr>
            <w:t xml:space="preserve"> </w:t>
          </w:r>
        </w:p>
      </w:tc>
      <w:tc>
        <w:tcPr>
          <w:tcW w:w="7512" w:type="dxa"/>
          <w:vAlign w:val="center"/>
        </w:tcPr>
        <w:p w:rsidR="0039344C" w:rsidRPr="00A52A47" w:rsidRDefault="0039344C" w:rsidP="005646B6">
          <w:pPr>
            <w:pStyle w:val="Ttulo6"/>
            <w:jc w:val="both"/>
            <w:rPr>
              <w:spacing w:val="20"/>
              <w:szCs w:val="28"/>
            </w:rPr>
          </w:pPr>
          <w:r w:rsidRPr="00A52A47">
            <w:rPr>
              <w:spacing w:val="20"/>
              <w:szCs w:val="28"/>
            </w:rPr>
            <w:t>PREFEITURA MUNICIPAL DE LIBERDADE</w:t>
          </w:r>
          <w:r>
            <w:rPr>
              <w:spacing w:val="20"/>
              <w:szCs w:val="28"/>
            </w:rPr>
            <w:t xml:space="preserve">  </w:t>
          </w:r>
        </w:p>
        <w:p w:rsidR="0039344C" w:rsidRPr="00D24015" w:rsidRDefault="0039344C" w:rsidP="00D24015">
          <w:pPr>
            <w:pStyle w:val="Ttulo3"/>
            <w:jc w:val="both"/>
            <w:rPr>
              <w:sz w:val="20"/>
              <w:szCs w:val="20"/>
            </w:rPr>
          </w:pPr>
          <w:r>
            <w:rPr>
              <w:sz w:val="22"/>
              <w:szCs w:val="22"/>
            </w:rPr>
            <w:t xml:space="preserve">   </w:t>
          </w:r>
          <w:r w:rsidRPr="00D24015">
            <w:rPr>
              <w:sz w:val="20"/>
              <w:szCs w:val="20"/>
            </w:rPr>
            <w:t xml:space="preserve">CEP. 37350-000 – ESTADO DE MINAS GERAIS    </w:t>
          </w:r>
        </w:p>
      </w:tc>
    </w:tr>
  </w:tbl>
  <w:p w:rsidR="0039344C" w:rsidRDefault="0039344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4C" w:rsidRDefault="0039344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119C45C9"/>
    <w:multiLevelType w:val="multilevel"/>
    <w:tmpl w:val="985A2FB2"/>
    <w:lvl w:ilvl="0">
      <w:start w:val="1"/>
      <w:numFmt w:val="decimal"/>
      <w:lvlText w:val="%1"/>
      <w:lvlJc w:val="left"/>
      <w:pPr>
        <w:ind w:left="360" w:hanging="360"/>
      </w:pPr>
      <w:rPr>
        <w:rFonts w:ascii="Bookman Old Style" w:eastAsia="Calibri" w:hAnsi="Bookman Old Style" w:cs="Times New Roman"/>
      </w:rPr>
    </w:lvl>
    <w:lvl w:ilvl="1">
      <w:start w:val="1"/>
      <w:numFmt w:val="decimal"/>
      <w:isLgl/>
      <w:lvlText w:val="%1.%2"/>
      <w:lvlJc w:val="left"/>
      <w:pPr>
        <w:ind w:left="3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28A6147D"/>
    <w:multiLevelType w:val="hybridMultilevel"/>
    <w:tmpl w:val="8D3E0404"/>
    <w:lvl w:ilvl="0" w:tplc="C046B176">
      <w:start w:val="1"/>
      <w:numFmt w:val="decimal"/>
      <w:lvlText w:val="%1."/>
      <w:lvlJc w:val="left"/>
      <w:pPr>
        <w:ind w:left="1065" w:hanging="70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F0441EA"/>
    <w:multiLevelType w:val="multilevel"/>
    <w:tmpl w:val="F72E3280"/>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5">
    <w:nsid w:val="67AA3CFB"/>
    <w:multiLevelType w:val="hybridMultilevel"/>
    <w:tmpl w:val="A4BE93D2"/>
    <w:lvl w:ilvl="0" w:tplc="680E7BD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26F6516"/>
    <w:multiLevelType w:val="multilevel"/>
    <w:tmpl w:val="0002B45A"/>
    <w:lvl w:ilvl="0">
      <w:start w:val="3"/>
      <w:numFmt w:val="decimal"/>
      <w:lvlText w:val="%1"/>
      <w:lvlJc w:val="left"/>
      <w:pPr>
        <w:ind w:left="420" w:hanging="360"/>
      </w:pPr>
      <w:rPr>
        <w:rFonts w:hint="default"/>
        <w:b/>
        <w:u w:val="single"/>
      </w:rPr>
    </w:lvl>
    <w:lvl w:ilvl="1">
      <w:start w:val="1"/>
      <w:numFmt w:val="decimal"/>
      <w:isLgl/>
      <w:lvlText w:val="%1.%2"/>
      <w:lvlJc w:val="left"/>
      <w:pPr>
        <w:ind w:left="900" w:hanging="720"/>
      </w:pPr>
      <w:rPr>
        <w:rFonts w:hint="default"/>
        <w:b w:val="0"/>
      </w:rPr>
    </w:lvl>
    <w:lvl w:ilvl="2">
      <w:start w:val="1"/>
      <w:numFmt w:val="decimal"/>
      <w:isLgl/>
      <w:lvlText w:val="%1.%2.%3"/>
      <w:lvlJc w:val="left"/>
      <w:pPr>
        <w:ind w:left="780" w:hanging="720"/>
      </w:pPr>
      <w:rPr>
        <w:rFonts w:hint="default"/>
        <w:b/>
      </w:rPr>
    </w:lvl>
    <w:lvl w:ilvl="3">
      <w:start w:val="1"/>
      <w:numFmt w:val="decimal"/>
      <w:isLgl/>
      <w:lvlText w:val="%1.%2.%3.%4"/>
      <w:lvlJc w:val="left"/>
      <w:pPr>
        <w:ind w:left="1140" w:hanging="1080"/>
      </w:pPr>
      <w:rPr>
        <w:rFonts w:hint="default"/>
        <w:b/>
      </w:rPr>
    </w:lvl>
    <w:lvl w:ilvl="4">
      <w:start w:val="1"/>
      <w:numFmt w:val="decimal"/>
      <w:isLgl/>
      <w:lvlText w:val="%1.%2.%3.%4.%5"/>
      <w:lvlJc w:val="left"/>
      <w:pPr>
        <w:ind w:left="1140" w:hanging="1080"/>
      </w:pPr>
      <w:rPr>
        <w:rFonts w:hint="default"/>
        <w:b/>
      </w:rPr>
    </w:lvl>
    <w:lvl w:ilvl="5">
      <w:start w:val="1"/>
      <w:numFmt w:val="decimalZero"/>
      <w:isLgl/>
      <w:lvlText w:val="%1.%2.%3.%4.%5.%6"/>
      <w:lvlJc w:val="left"/>
      <w:pPr>
        <w:ind w:left="1500" w:hanging="1440"/>
      </w:pPr>
      <w:rPr>
        <w:rFonts w:hint="default"/>
        <w:b/>
      </w:rPr>
    </w:lvl>
    <w:lvl w:ilvl="6">
      <w:start w:val="1"/>
      <w:numFmt w:val="decimalZero"/>
      <w:isLgl/>
      <w:lvlText w:val="%1.%2.%3.%4.%5.%6.%7"/>
      <w:lvlJc w:val="left"/>
      <w:pPr>
        <w:ind w:left="1860" w:hanging="1800"/>
      </w:pPr>
      <w:rPr>
        <w:rFonts w:hint="default"/>
        <w:b/>
      </w:rPr>
    </w:lvl>
    <w:lvl w:ilvl="7">
      <w:start w:val="1"/>
      <w:numFmt w:val="decimal"/>
      <w:isLgl/>
      <w:lvlText w:val="%1.%2.%3.%4.%5.%6.%7.%8"/>
      <w:lvlJc w:val="left"/>
      <w:pPr>
        <w:ind w:left="1860" w:hanging="1800"/>
      </w:pPr>
      <w:rPr>
        <w:rFonts w:hint="default"/>
        <w:b/>
      </w:rPr>
    </w:lvl>
    <w:lvl w:ilvl="8">
      <w:start w:val="1"/>
      <w:numFmt w:val="decimal"/>
      <w:isLgl/>
      <w:lvlText w:val="%1.%2.%3.%4.%5.%6.%7.%8.%9"/>
      <w:lvlJc w:val="left"/>
      <w:pPr>
        <w:ind w:left="2220" w:hanging="2160"/>
      </w:pPr>
      <w:rPr>
        <w:rFonts w:hint="default"/>
        <w:b/>
      </w:rPr>
    </w:lvl>
  </w:abstractNum>
  <w:abstractNum w:abstractNumId="7">
    <w:nsid w:val="731F3E89"/>
    <w:multiLevelType w:val="hybridMultilevel"/>
    <w:tmpl w:val="774E5DF4"/>
    <w:lvl w:ilvl="0" w:tplc="AFCEF6F4">
      <w:start w:val="1"/>
      <w:numFmt w:val="lowerLetter"/>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735C"/>
    <w:rsid w:val="00001CC6"/>
    <w:rsid w:val="000030AF"/>
    <w:rsid w:val="00005A4D"/>
    <w:rsid w:val="00010827"/>
    <w:rsid w:val="00011C3C"/>
    <w:rsid w:val="000154C0"/>
    <w:rsid w:val="00015BDF"/>
    <w:rsid w:val="00017BDE"/>
    <w:rsid w:val="000217A9"/>
    <w:rsid w:val="000228E7"/>
    <w:rsid w:val="000232F5"/>
    <w:rsid w:val="00027641"/>
    <w:rsid w:val="00027EEB"/>
    <w:rsid w:val="00044C4D"/>
    <w:rsid w:val="00044CBC"/>
    <w:rsid w:val="0004671C"/>
    <w:rsid w:val="00051274"/>
    <w:rsid w:val="000714B2"/>
    <w:rsid w:val="000714DA"/>
    <w:rsid w:val="00087B76"/>
    <w:rsid w:val="000973DA"/>
    <w:rsid w:val="000A16A1"/>
    <w:rsid w:val="000B0F1F"/>
    <w:rsid w:val="000B1D37"/>
    <w:rsid w:val="000C60F6"/>
    <w:rsid w:val="000D508E"/>
    <w:rsid w:val="000E065D"/>
    <w:rsid w:val="000E1274"/>
    <w:rsid w:val="000E758A"/>
    <w:rsid w:val="000F4FAC"/>
    <w:rsid w:val="000F519E"/>
    <w:rsid w:val="000F5F74"/>
    <w:rsid w:val="000F7981"/>
    <w:rsid w:val="00115739"/>
    <w:rsid w:val="00116C99"/>
    <w:rsid w:val="00122F0F"/>
    <w:rsid w:val="0013066E"/>
    <w:rsid w:val="00134C2D"/>
    <w:rsid w:val="0013629A"/>
    <w:rsid w:val="0014355C"/>
    <w:rsid w:val="0014524E"/>
    <w:rsid w:val="00161C26"/>
    <w:rsid w:val="00163246"/>
    <w:rsid w:val="0017345B"/>
    <w:rsid w:val="001734C4"/>
    <w:rsid w:val="0017685E"/>
    <w:rsid w:val="0018080F"/>
    <w:rsid w:val="001911C2"/>
    <w:rsid w:val="00191413"/>
    <w:rsid w:val="00197333"/>
    <w:rsid w:val="001A0255"/>
    <w:rsid w:val="001A19FA"/>
    <w:rsid w:val="001A38AA"/>
    <w:rsid w:val="001A726D"/>
    <w:rsid w:val="001A7D8D"/>
    <w:rsid w:val="001B045A"/>
    <w:rsid w:val="001B45BF"/>
    <w:rsid w:val="001C06EA"/>
    <w:rsid w:val="001C235F"/>
    <w:rsid w:val="001D290A"/>
    <w:rsid w:val="001D3450"/>
    <w:rsid w:val="001D409E"/>
    <w:rsid w:val="001D4EAD"/>
    <w:rsid w:val="001E2C0B"/>
    <w:rsid w:val="001E3391"/>
    <w:rsid w:val="001E414D"/>
    <w:rsid w:val="001F0550"/>
    <w:rsid w:val="001F2E69"/>
    <w:rsid w:val="001F7143"/>
    <w:rsid w:val="00201729"/>
    <w:rsid w:val="00203D8E"/>
    <w:rsid w:val="00204710"/>
    <w:rsid w:val="00204E5F"/>
    <w:rsid w:val="0021090E"/>
    <w:rsid w:val="00213317"/>
    <w:rsid w:val="00224170"/>
    <w:rsid w:val="00226985"/>
    <w:rsid w:val="00226C63"/>
    <w:rsid w:val="00227C34"/>
    <w:rsid w:val="00237942"/>
    <w:rsid w:val="00237D30"/>
    <w:rsid w:val="002402FD"/>
    <w:rsid w:val="00244053"/>
    <w:rsid w:val="00252079"/>
    <w:rsid w:val="00255BE0"/>
    <w:rsid w:val="002572D2"/>
    <w:rsid w:val="002606DB"/>
    <w:rsid w:val="0026424E"/>
    <w:rsid w:val="00266D01"/>
    <w:rsid w:val="002748F0"/>
    <w:rsid w:val="00277143"/>
    <w:rsid w:val="0027748F"/>
    <w:rsid w:val="00277F7F"/>
    <w:rsid w:val="00282364"/>
    <w:rsid w:val="00285BE5"/>
    <w:rsid w:val="0028722A"/>
    <w:rsid w:val="0028760A"/>
    <w:rsid w:val="002910D8"/>
    <w:rsid w:val="0029170E"/>
    <w:rsid w:val="002931D3"/>
    <w:rsid w:val="00293D67"/>
    <w:rsid w:val="002A25D1"/>
    <w:rsid w:val="002A5C29"/>
    <w:rsid w:val="002B0823"/>
    <w:rsid w:val="002B54BF"/>
    <w:rsid w:val="002B777D"/>
    <w:rsid w:val="002C07A6"/>
    <w:rsid w:val="002C3C7B"/>
    <w:rsid w:val="002D3B95"/>
    <w:rsid w:val="002D689E"/>
    <w:rsid w:val="002E00B0"/>
    <w:rsid w:val="002E57D8"/>
    <w:rsid w:val="002E60BD"/>
    <w:rsid w:val="002F0F2E"/>
    <w:rsid w:val="002F13D2"/>
    <w:rsid w:val="002F1B7B"/>
    <w:rsid w:val="003029E1"/>
    <w:rsid w:val="0030605B"/>
    <w:rsid w:val="0030695A"/>
    <w:rsid w:val="0030754E"/>
    <w:rsid w:val="00310CD2"/>
    <w:rsid w:val="00311BC5"/>
    <w:rsid w:val="00312A26"/>
    <w:rsid w:val="00322B82"/>
    <w:rsid w:val="00324C6F"/>
    <w:rsid w:val="00327903"/>
    <w:rsid w:val="00330319"/>
    <w:rsid w:val="00333C65"/>
    <w:rsid w:val="00351617"/>
    <w:rsid w:val="00351D17"/>
    <w:rsid w:val="00353EE1"/>
    <w:rsid w:val="00355166"/>
    <w:rsid w:val="003574B9"/>
    <w:rsid w:val="003578E0"/>
    <w:rsid w:val="00357BD4"/>
    <w:rsid w:val="00360068"/>
    <w:rsid w:val="00363121"/>
    <w:rsid w:val="00374297"/>
    <w:rsid w:val="003803EE"/>
    <w:rsid w:val="00383DBC"/>
    <w:rsid w:val="0039344C"/>
    <w:rsid w:val="003A0D2E"/>
    <w:rsid w:val="003A13BD"/>
    <w:rsid w:val="003B1991"/>
    <w:rsid w:val="003B52E5"/>
    <w:rsid w:val="003B5931"/>
    <w:rsid w:val="003B672F"/>
    <w:rsid w:val="003C0A73"/>
    <w:rsid w:val="003C2A4F"/>
    <w:rsid w:val="003C4020"/>
    <w:rsid w:val="003C6008"/>
    <w:rsid w:val="003C79D7"/>
    <w:rsid w:val="003D29A2"/>
    <w:rsid w:val="003E2F48"/>
    <w:rsid w:val="003E37F8"/>
    <w:rsid w:val="003F0B39"/>
    <w:rsid w:val="003F18E0"/>
    <w:rsid w:val="003F7125"/>
    <w:rsid w:val="00402181"/>
    <w:rsid w:val="00402D02"/>
    <w:rsid w:val="00410057"/>
    <w:rsid w:val="0041288F"/>
    <w:rsid w:val="00415D49"/>
    <w:rsid w:val="004170EE"/>
    <w:rsid w:val="00423DB1"/>
    <w:rsid w:val="0042699B"/>
    <w:rsid w:val="00426E5A"/>
    <w:rsid w:val="00431428"/>
    <w:rsid w:val="00433A06"/>
    <w:rsid w:val="00436A66"/>
    <w:rsid w:val="00443252"/>
    <w:rsid w:val="00450C80"/>
    <w:rsid w:val="004575F9"/>
    <w:rsid w:val="004761D0"/>
    <w:rsid w:val="00477D15"/>
    <w:rsid w:val="004819C4"/>
    <w:rsid w:val="0048221B"/>
    <w:rsid w:val="004878AB"/>
    <w:rsid w:val="0049163F"/>
    <w:rsid w:val="004A0E71"/>
    <w:rsid w:val="004A4B19"/>
    <w:rsid w:val="004A4BB7"/>
    <w:rsid w:val="004A4F04"/>
    <w:rsid w:val="004A6EB6"/>
    <w:rsid w:val="004B090D"/>
    <w:rsid w:val="004B299F"/>
    <w:rsid w:val="004B7840"/>
    <w:rsid w:val="004B7FF1"/>
    <w:rsid w:val="004C0820"/>
    <w:rsid w:val="004C12AB"/>
    <w:rsid w:val="004C18B3"/>
    <w:rsid w:val="004C2A46"/>
    <w:rsid w:val="004C5764"/>
    <w:rsid w:val="004C601A"/>
    <w:rsid w:val="004D038F"/>
    <w:rsid w:val="004E0076"/>
    <w:rsid w:val="004F11A6"/>
    <w:rsid w:val="004F755C"/>
    <w:rsid w:val="00500D21"/>
    <w:rsid w:val="005016A9"/>
    <w:rsid w:val="005077D2"/>
    <w:rsid w:val="00507D38"/>
    <w:rsid w:val="005135F8"/>
    <w:rsid w:val="0051510C"/>
    <w:rsid w:val="005172AD"/>
    <w:rsid w:val="005178C5"/>
    <w:rsid w:val="005235BC"/>
    <w:rsid w:val="005266EF"/>
    <w:rsid w:val="00532272"/>
    <w:rsid w:val="00533D35"/>
    <w:rsid w:val="005349F6"/>
    <w:rsid w:val="00535EF3"/>
    <w:rsid w:val="005375CE"/>
    <w:rsid w:val="005469A4"/>
    <w:rsid w:val="00547328"/>
    <w:rsid w:val="00554F2F"/>
    <w:rsid w:val="005646B6"/>
    <w:rsid w:val="00565FD6"/>
    <w:rsid w:val="00570479"/>
    <w:rsid w:val="00572FA8"/>
    <w:rsid w:val="00573C68"/>
    <w:rsid w:val="0058444D"/>
    <w:rsid w:val="0059052F"/>
    <w:rsid w:val="0059182A"/>
    <w:rsid w:val="005934BC"/>
    <w:rsid w:val="00594982"/>
    <w:rsid w:val="00594B05"/>
    <w:rsid w:val="00597958"/>
    <w:rsid w:val="005A63A7"/>
    <w:rsid w:val="005A724F"/>
    <w:rsid w:val="005B21B4"/>
    <w:rsid w:val="005C0471"/>
    <w:rsid w:val="005C04E6"/>
    <w:rsid w:val="005C35BF"/>
    <w:rsid w:val="005C60EA"/>
    <w:rsid w:val="005C6C2A"/>
    <w:rsid w:val="005C772E"/>
    <w:rsid w:val="005D05E8"/>
    <w:rsid w:val="005D0B7D"/>
    <w:rsid w:val="005D1D5F"/>
    <w:rsid w:val="005E1DB5"/>
    <w:rsid w:val="005E7436"/>
    <w:rsid w:val="005F1FD4"/>
    <w:rsid w:val="005F5FB0"/>
    <w:rsid w:val="0060119F"/>
    <w:rsid w:val="00603706"/>
    <w:rsid w:val="0060407A"/>
    <w:rsid w:val="006114DE"/>
    <w:rsid w:val="00612885"/>
    <w:rsid w:val="00612CD2"/>
    <w:rsid w:val="00612E6E"/>
    <w:rsid w:val="00624B5F"/>
    <w:rsid w:val="00632B00"/>
    <w:rsid w:val="0063724E"/>
    <w:rsid w:val="00640704"/>
    <w:rsid w:val="006542DC"/>
    <w:rsid w:val="00657209"/>
    <w:rsid w:val="006608C5"/>
    <w:rsid w:val="00672F2A"/>
    <w:rsid w:val="00674E9B"/>
    <w:rsid w:val="00675E46"/>
    <w:rsid w:val="006761A1"/>
    <w:rsid w:val="00677DDB"/>
    <w:rsid w:val="00682E63"/>
    <w:rsid w:val="00684281"/>
    <w:rsid w:val="00684E24"/>
    <w:rsid w:val="00687FF6"/>
    <w:rsid w:val="00690CE5"/>
    <w:rsid w:val="00693D3F"/>
    <w:rsid w:val="00695372"/>
    <w:rsid w:val="006A042B"/>
    <w:rsid w:val="006A045E"/>
    <w:rsid w:val="006A12C5"/>
    <w:rsid w:val="006A20AE"/>
    <w:rsid w:val="006A4124"/>
    <w:rsid w:val="006A4369"/>
    <w:rsid w:val="006A50E7"/>
    <w:rsid w:val="006B3920"/>
    <w:rsid w:val="006B7D29"/>
    <w:rsid w:val="006C3F4E"/>
    <w:rsid w:val="006C6BB5"/>
    <w:rsid w:val="006C73C0"/>
    <w:rsid w:val="006E0B1C"/>
    <w:rsid w:val="006E4796"/>
    <w:rsid w:val="006E62FE"/>
    <w:rsid w:val="006E720B"/>
    <w:rsid w:val="006F35BE"/>
    <w:rsid w:val="006F6DAE"/>
    <w:rsid w:val="00711F34"/>
    <w:rsid w:val="007140DF"/>
    <w:rsid w:val="00714739"/>
    <w:rsid w:val="00720961"/>
    <w:rsid w:val="007230BD"/>
    <w:rsid w:val="0072613A"/>
    <w:rsid w:val="007304D9"/>
    <w:rsid w:val="007342A6"/>
    <w:rsid w:val="00743FB1"/>
    <w:rsid w:val="00751DDE"/>
    <w:rsid w:val="00753309"/>
    <w:rsid w:val="007673D0"/>
    <w:rsid w:val="0077244D"/>
    <w:rsid w:val="0077540D"/>
    <w:rsid w:val="007803E6"/>
    <w:rsid w:val="00785185"/>
    <w:rsid w:val="007921B0"/>
    <w:rsid w:val="00793994"/>
    <w:rsid w:val="00794EA5"/>
    <w:rsid w:val="007A1834"/>
    <w:rsid w:val="007A1B04"/>
    <w:rsid w:val="007A2208"/>
    <w:rsid w:val="007A4869"/>
    <w:rsid w:val="007A6DC9"/>
    <w:rsid w:val="007B01A3"/>
    <w:rsid w:val="007B2313"/>
    <w:rsid w:val="007C3356"/>
    <w:rsid w:val="007D20E0"/>
    <w:rsid w:val="007E0AFE"/>
    <w:rsid w:val="007E4809"/>
    <w:rsid w:val="007E4C82"/>
    <w:rsid w:val="007E5CDE"/>
    <w:rsid w:val="007E668A"/>
    <w:rsid w:val="007F5929"/>
    <w:rsid w:val="007F7ABA"/>
    <w:rsid w:val="00803498"/>
    <w:rsid w:val="00812D7F"/>
    <w:rsid w:val="00816F10"/>
    <w:rsid w:val="00822D6A"/>
    <w:rsid w:val="00827D72"/>
    <w:rsid w:val="0083360A"/>
    <w:rsid w:val="008359C7"/>
    <w:rsid w:val="00836EE2"/>
    <w:rsid w:val="0083759D"/>
    <w:rsid w:val="00840AB7"/>
    <w:rsid w:val="00854106"/>
    <w:rsid w:val="00862A51"/>
    <w:rsid w:val="00862D4B"/>
    <w:rsid w:val="008653C6"/>
    <w:rsid w:val="00865D17"/>
    <w:rsid w:val="008930E1"/>
    <w:rsid w:val="00893943"/>
    <w:rsid w:val="00893E94"/>
    <w:rsid w:val="008A19D9"/>
    <w:rsid w:val="008A317C"/>
    <w:rsid w:val="008A33AA"/>
    <w:rsid w:val="008A3538"/>
    <w:rsid w:val="008A375C"/>
    <w:rsid w:val="008A385B"/>
    <w:rsid w:val="008B33A9"/>
    <w:rsid w:val="008B45E9"/>
    <w:rsid w:val="008C39BF"/>
    <w:rsid w:val="008C5820"/>
    <w:rsid w:val="008D4F48"/>
    <w:rsid w:val="008E1A9E"/>
    <w:rsid w:val="008E3030"/>
    <w:rsid w:val="008E6512"/>
    <w:rsid w:val="008F45D6"/>
    <w:rsid w:val="008F7804"/>
    <w:rsid w:val="0090266B"/>
    <w:rsid w:val="00910D83"/>
    <w:rsid w:val="00916993"/>
    <w:rsid w:val="00940154"/>
    <w:rsid w:val="00940984"/>
    <w:rsid w:val="009450FE"/>
    <w:rsid w:val="00945C04"/>
    <w:rsid w:val="009535BE"/>
    <w:rsid w:val="009559C8"/>
    <w:rsid w:val="00965B79"/>
    <w:rsid w:val="00966781"/>
    <w:rsid w:val="00970733"/>
    <w:rsid w:val="00970E2B"/>
    <w:rsid w:val="0098017E"/>
    <w:rsid w:val="009816AC"/>
    <w:rsid w:val="00982081"/>
    <w:rsid w:val="00984640"/>
    <w:rsid w:val="00987106"/>
    <w:rsid w:val="00990681"/>
    <w:rsid w:val="00990A19"/>
    <w:rsid w:val="0099130E"/>
    <w:rsid w:val="00991AE0"/>
    <w:rsid w:val="00992E83"/>
    <w:rsid w:val="0099735C"/>
    <w:rsid w:val="009A0174"/>
    <w:rsid w:val="009A1F75"/>
    <w:rsid w:val="009A235F"/>
    <w:rsid w:val="009B13A6"/>
    <w:rsid w:val="009B146A"/>
    <w:rsid w:val="009B2638"/>
    <w:rsid w:val="009B3E05"/>
    <w:rsid w:val="009B5485"/>
    <w:rsid w:val="009C2EFF"/>
    <w:rsid w:val="009C485A"/>
    <w:rsid w:val="009E6AB0"/>
    <w:rsid w:val="009F4AC8"/>
    <w:rsid w:val="009F64EE"/>
    <w:rsid w:val="00A02324"/>
    <w:rsid w:val="00A045A2"/>
    <w:rsid w:val="00A056D7"/>
    <w:rsid w:val="00A071AD"/>
    <w:rsid w:val="00A07887"/>
    <w:rsid w:val="00A07FBF"/>
    <w:rsid w:val="00A107CC"/>
    <w:rsid w:val="00A14177"/>
    <w:rsid w:val="00A15246"/>
    <w:rsid w:val="00A1621F"/>
    <w:rsid w:val="00A44F85"/>
    <w:rsid w:val="00A52771"/>
    <w:rsid w:val="00A72515"/>
    <w:rsid w:val="00A73994"/>
    <w:rsid w:val="00A74720"/>
    <w:rsid w:val="00A8066B"/>
    <w:rsid w:val="00A830A6"/>
    <w:rsid w:val="00A85BE5"/>
    <w:rsid w:val="00A958BD"/>
    <w:rsid w:val="00A96F4B"/>
    <w:rsid w:val="00AA7A84"/>
    <w:rsid w:val="00AB4072"/>
    <w:rsid w:val="00AB6A28"/>
    <w:rsid w:val="00AC09FF"/>
    <w:rsid w:val="00AD5DA7"/>
    <w:rsid w:val="00AE2E1C"/>
    <w:rsid w:val="00AE3605"/>
    <w:rsid w:val="00AE4E61"/>
    <w:rsid w:val="00AF320E"/>
    <w:rsid w:val="00AF6ED7"/>
    <w:rsid w:val="00AF73F9"/>
    <w:rsid w:val="00B1263F"/>
    <w:rsid w:val="00B16FED"/>
    <w:rsid w:val="00B21A25"/>
    <w:rsid w:val="00B23C7A"/>
    <w:rsid w:val="00B265CE"/>
    <w:rsid w:val="00B436ED"/>
    <w:rsid w:val="00B50248"/>
    <w:rsid w:val="00B52966"/>
    <w:rsid w:val="00B66B6C"/>
    <w:rsid w:val="00B72ED5"/>
    <w:rsid w:val="00B72FA9"/>
    <w:rsid w:val="00B74CF5"/>
    <w:rsid w:val="00B77258"/>
    <w:rsid w:val="00B77EE6"/>
    <w:rsid w:val="00B839BE"/>
    <w:rsid w:val="00B8725A"/>
    <w:rsid w:val="00B87413"/>
    <w:rsid w:val="00B93EDA"/>
    <w:rsid w:val="00B97AFB"/>
    <w:rsid w:val="00BA24B3"/>
    <w:rsid w:val="00BA292D"/>
    <w:rsid w:val="00BB06F7"/>
    <w:rsid w:val="00BB1BF4"/>
    <w:rsid w:val="00BB34B5"/>
    <w:rsid w:val="00BC1443"/>
    <w:rsid w:val="00BC1EFB"/>
    <w:rsid w:val="00BD3730"/>
    <w:rsid w:val="00BD4375"/>
    <w:rsid w:val="00BD78A1"/>
    <w:rsid w:val="00BE04C4"/>
    <w:rsid w:val="00BE06B8"/>
    <w:rsid w:val="00C02D8B"/>
    <w:rsid w:val="00C067C8"/>
    <w:rsid w:val="00C06939"/>
    <w:rsid w:val="00C12A76"/>
    <w:rsid w:val="00C12E6F"/>
    <w:rsid w:val="00C20A1C"/>
    <w:rsid w:val="00C21187"/>
    <w:rsid w:val="00C23350"/>
    <w:rsid w:val="00C24FAF"/>
    <w:rsid w:val="00C37633"/>
    <w:rsid w:val="00C37EEF"/>
    <w:rsid w:val="00C436E6"/>
    <w:rsid w:val="00C44C7E"/>
    <w:rsid w:val="00C47B3D"/>
    <w:rsid w:val="00C54828"/>
    <w:rsid w:val="00C63A33"/>
    <w:rsid w:val="00C64B41"/>
    <w:rsid w:val="00C67E91"/>
    <w:rsid w:val="00C76976"/>
    <w:rsid w:val="00C775C6"/>
    <w:rsid w:val="00C831EC"/>
    <w:rsid w:val="00C8792D"/>
    <w:rsid w:val="00C916D8"/>
    <w:rsid w:val="00C91EE8"/>
    <w:rsid w:val="00C95B0D"/>
    <w:rsid w:val="00CA1708"/>
    <w:rsid w:val="00CA1DFB"/>
    <w:rsid w:val="00CA2AD6"/>
    <w:rsid w:val="00CA5D8A"/>
    <w:rsid w:val="00CA5E2D"/>
    <w:rsid w:val="00CC1F92"/>
    <w:rsid w:val="00CC30D3"/>
    <w:rsid w:val="00CC68C9"/>
    <w:rsid w:val="00CC70F4"/>
    <w:rsid w:val="00CD13F5"/>
    <w:rsid w:val="00CD164D"/>
    <w:rsid w:val="00CD2106"/>
    <w:rsid w:val="00CD51B5"/>
    <w:rsid w:val="00CE2BD9"/>
    <w:rsid w:val="00CE680C"/>
    <w:rsid w:val="00CE6D26"/>
    <w:rsid w:val="00CE6D4D"/>
    <w:rsid w:val="00CF1B95"/>
    <w:rsid w:val="00CF1C08"/>
    <w:rsid w:val="00D0293D"/>
    <w:rsid w:val="00D02992"/>
    <w:rsid w:val="00D032AF"/>
    <w:rsid w:val="00D13D49"/>
    <w:rsid w:val="00D15C41"/>
    <w:rsid w:val="00D165FD"/>
    <w:rsid w:val="00D16A1A"/>
    <w:rsid w:val="00D17356"/>
    <w:rsid w:val="00D2122F"/>
    <w:rsid w:val="00D2245B"/>
    <w:rsid w:val="00D22734"/>
    <w:rsid w:val="00D24015"/>
    <w:rsid w:val="00D24A46"/>
    <w:rsid w:val="00D27CA0"/>
    <w:rsid w:val="00D33B57"/>
    <w:rsid w:val="00D34C29"/>
    <w:rsid w:val="00D41805"/>
    <w:rsid w:val="00D43577"/>
    <w:rsid w:val="00D447BF"/>
    <w:rsid w:val="00D44AFE"/>
    <w:rsid w:val="00D46634"/>
    <w:rsid w:val="00D61C5E"/>
    <w:rsid w:val="00D63DF9"/>
    <w:rsid w:val="00D71CD2"/>
    <w:rsid w:val="00D7302E"/>
    <w:rsid w:val="00D829A4"/>
    <w:rsid w:val="00D9064D"/>
    <w:rsid w:val="00D9141A"/>
    <w:rsid w:val="00D94C41"/>
    <w:rsid w:val="00D95C7B"/>
    <w:rsid w:val="00D96966"/>
    <w:rsid w:val="00DA1453"/>
    <w:rsid w:val="00DA7B03"/>
    <w:rsid w:val="00DB1E9D"/>
    <w:rsid w:val="00DB4BD9"/>
    <w:rsid w:val="00DB6D7E"/>
    <w:rsid w:val="00DB6E70"/>
    <w:rsid w:val="00DB7773"/>
    <w:rsid w:val="00DC03E4"/>
    <w:rsid w:val="00DC3881"/>
    <w:rsid w:val="00DC790A"/>
    <w:rsid w:val="00DD1442"/>
    <w:rsid w:val="00DE1B9F"/>
    <w:rsid w:val="00DE2619"/>
    <w:rsid w:val="00DE266F"/>
    <w:rsid w:val="00DE3A18"/>
    <w:rsid w:val="00DE3F21"/>
    <w:rsid w:val="00DE41A2"/>
    <w:rsid w:val="00DE58C8"/>
    <w:rsid w:val="00DF3F73"/>
    <w:rsid w:val="00E01470"/>
    <w:rsid w:val="00E03BE1"/>
    <w:rsid w:val="00E130C9"/>
    <w:rsid w:val="00E13836"/>
    <w:rsid w:val="00E162C8"/>
    <w:rsid w:val="00E26037"/>
    <w:rsid w:val="00E268E5"/>
    <w:rsid w:val="00E315BC"/>
    <w:rsid w:val="00E317A1"/>
    <w:rsid w:val="00E31BA1"/>
    <w:rsid w:val="00E33A1C"/>
    <w:rsid w:val="00E35698"/>
    <w:rsid w:val="00E373C6"/>
    <w:rsid w:val="00E431D2"/>
    <w:rsid w:val="00E45C07"/>
    <w:rsid w:val="00E46ED0"/>
    <w:rsid w:val="00E52940"/>
    <w:rsid w:val="00E53828"/>
    <w:rsid w:val="00E62D42"/>
    <w:rsid w:val="00E635AF"/>
    <w:rsid w:val="00E667F1"/>
    <w:rsid w:val="00E66852"/>
    <w:rsid w:val="00E679AA"/>
    <w:rsid w:val="00E7197D"/>
    <w:rsid w:val="00E7262C"/>
    <w:rsid w:val="00E84113"/>
    <w:rsid w:val="00E84479"/>
    <w:rsid w:val="00E8686B"/>
    <w:rsid w:val="00E92281"/>
    <w:rsid w:val="00E96FB1"/>
    <w:rsid w:val="00E97CA9"/>
    <w:rsid w:val="00EA07E2"/>
    <w:rsid w:val="00EA5D89"/>
    <w:rsid w:val="00EB42E0"/>
    <w:rsid w:val="00EB5BFC"/>
    <w:rsid w:val="00EC29F0"/>
    <w:rsid w:val="00EC303B"/>
    <w:rsid w:val="00EC4FA3"/>
    <w:rsid w:val="00EC51CE"/>
    <w:rsid w:val="00EC7080"/>
    <w:rsid w:val="00EC7509"/>
    <w:rsid w:val="00EC7E57"/>
    <w:rsid w:val="00ED7370"/>
    <w:rsid w:val="00EE2E20"/>
    <w:rsid w:val="00EE61AB"/>
    <w:rsid w:val="00EF15EF"/>
    <w:rsid w:val="00EF3850"/>
    <w:rsid w:val="00EF6AB1"/>
    <w:rsid w:val="00F030F3"/>
    <w:rsid w:val="00F03350"/>
    <w:rsid w:val="00F04C78"/>
    <w:rsid w:val="00F07BFE"/>
    <w:rsid w:val="00F17331"/>
    <w:rsid w:val="00F175D5"/>
    <w:rsid w:val="00F206AB"/>
    <w:rsid w:val="00F363DD"/>
    <w:rsid w:val="00F36E1B"/>
    <w:rsid w:val="00F36F4D"/>
    <w:rsid w:val="00F405E4"/>
    <w:rsid w:val="00F469F3"/>
    <w:rsid w:val="00F52DD2"/>
    <w:rsid w:val="00F5615E"/>
    <w:rsid w:val="00F57F44"/>
    <w:rsid w:val="00F62373"/>
    <w:rsid w:val="00F64034"/>
    <w:rsid w:val="00F6466B"/>
    <w:rsid w:val="00F65644"/>
    <w:rsid w:val="00F70337"/>
    <w:rsid w:val="00F706A1"/>
    <w:rsid w:val="00F73CF8"/>
    <w:rsid w:val="00F754FB"/>
    <w:rsid w:val="00F77734"/>
    <w:rsid w:val="00F8113D"/>
    <w:rsid w:val="00F848DA"/>
    <w:rsid w:val="00F91F56"/>
    <w:rsid w:val="00F926BF"/>
    <w:rsid w:val="00F95D6E"/>
    <w:rsid w:val="00F95DEC"/>
    <w:rsid w:val="00FA6D5C"/>
    <w:rsid w:val="00FB5271"/>
    <w:rsid w:val="00FB7DAB"/>
    <w:rsid w:val="00FC0B89"/>
    <w:rsid w:val="00FD0EC0"/>
    <w:rsid w:val="00FD2036"/>
    <w:rsid w:val="00FD351D"/>
    <w:rsid w:val="00FD4D48"/>
    <w:rsid w:val="00FE5C7C"/>
    <w:rsid w:val="00FE78AA"/>
    <w:rsid w:val="00FE7E6E"/>
    <w:rsid w:val="00FF45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DB7B495-6060-4864-90AB-08DF6B59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35C"/>
    <w:rPr>
      <w:color w:val="000000"/>
    </w:rPr>
  </w:style>
  <w:style w:type="paragraph" w:styleId="Ttulo1">
    <w:name w:val="heading 1"/>
    <w:basedOn w:val="Normal"/>
    <w:next w:val="Normal"/>
    <w:qFormat/>
    <w:rsid w:val="008B33A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8B33A9"/>
    <w:pPr>
      <w:keepNext/>
      <w:autoSpaceDE w:val="0"/>
      <w:autoSpaceDN w:val="0"/>
      <w:jc w:val="center"/>
      <w:outlineLvl w:val="1"/>
    </w:pPr>
    <w:rPr>
      <w:rFonts w:ascii="Arial" w:hAnsi="Arial" w:cs="Arial"/>
      <w:b/>
      <w:bCs/>
    </w:rPr>
  </w:style>
  <w:style w:type="paragraph" w:styleId="Ttulo3">
    <w:name w:val="heading 3"/>
    <w:basedOn w:val="Normal"/>
    <w:next w:val="Normal"/>
    <w:link w:val="Ttulo3Char"/>
    <w:qFormat/>
    <w:rsid w:val="00DB7773"/>
    <w:pPr>
      <w:keepNext/>
      <w:spacing w:before="240" w:after="60"/>
      <w:outlineLvl w:val="2"/>
    </w:pPr>
    <w:rPr>
      <w:rFonts w:ascii="Arial" w:hAnsi="Arial" w:cs="Arial"/>
      <w:b/>
      <w:bCs/>
      <w:color w:val="auto"/>
      <w:sz w:val="26"/>
      <w:szCs w:val="26"/>
    </w:rPr>
  </w:style>
  <w:style w:type="paragraph" w:styleId="Ttulo4">
    <w:name w:val="heading 4"/>
    <w:basedOn w:val="Normal"/>
    <w:next w:val="Normal"/>
    <w:link w:val="Ttulo4Char"/>
    <w:qFormat/>
    <w:rsid w:val="008B33A9"/>
    <w:pPr>
      <w:keepNext/>
      <w:spacing w:before="240" w:after="60"/>
      <w:outlineLvl w:val="3"/>
    </w:pPr>
    <w:rPr>
      <w:b/>
      <w:bCs/>
      <w:sz w:val="28"/>
      <w:szCs w:val="28"/>
    </w:rPr>
  </w:style>
  <w:style w:type="paragraph" w:styleId="Ttulo5">
    <w:name w:val="heading 5"/>
    <w:basedOn w:val="Normal"/>
    <w:next w:val="Normal"/>
    <w:qFormat/>
    <w:rsid w:val="008B33A9"/>
    <w:pPr>
      <w:spacing w:before="240" w:after="60"/>
      <w:outlineLvl w:val="4"/>
    </w:pPr>
    <w:rPr>
      <w:b/>
      <w:bCs/>
      <w:i/>
      <w:iCs/>
      <w:sz w:val="26"/>
      <w:szCs w:val="26"/>
    </w:rPr>
  </w:style>
  <w:style w:type="paragraph" w:styleId="Ttulo6">
    <w:name w:val="heading 6"/>
    <w:basedOn w:val="Normal"/>
    <w:next w:val="Normal"/>
    <w:qFormat/>
    <w:rsid w:val="009B3E05"/>
    <w:pPr>
      <w:keepNext/>
      <w:widowControl w:val="0"/>
      <w:jc w:val="center"/>
      <w:outlineLvl w:val="5"/>
    </w:pPr>
    <w:rPr>
      <w:rFonts w:ascii="Arial" w:hAnsi="Arial" w:cs="Arial"/>
      <w:b/>
      <w:color w:val="auto"/>
      <w:sz w:val="22"/>
    </w:rPr>
  </w:style>
  <w:style w:type="paragraph" w:styleId="Ttulo7">
    <w:name w:val="heading 7"/>
    <w:basedOn w:val="Normal"/>
    <w:next w:val="Normal"/>
    <w:qFormat/>
    <w:rsid w:val="009B3E05"/>
    <w:pPr>
      <w:spacing w:before="240" w:after="60"/>
      <w:outlineLvl w:val="6"/>
    </w:pPr>
    <w:rPr>
      <w:color w:val="auto"/>
      <w:sz w:val="24"/>
      <w:szCs w:val="24"/>
    </w:rPr>
  </w:style>
  <w:style w:type="paragraph" w:styleId="Ttulo8">
    <w:name w:val="heading 8"/>
    <w:basedOn w:val="Normal"/>
    <w:next w:val="Normal"/>
    <w:qFormat/>
    <w:rsid w:val="00DB7773"/>
    <w:pPr>
      <w:spacing w:before="240" w:after="60"/>
      <w:outlineLvl w:val="7"/>
    </w:pPr>
    <w:rPr>
      <w:i/>
      <w:iCs/>
      <w:color w:val="auto"/>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rsid w:val="00753309"/>
    <w:rPr>
      <w:rFonts w:ascii="Arial" w:hAnsi="Arial" w:cs="Arial"/>
      <w:b/>
      <w:bCs/>
      <w:color w:val="000000"/>
      <w:lang w:val="pt-BR" w:eastAsia="pt-BR" w:bidi="ar-SA"/>
    </w:rPr>
  </w:style>
  <w:style w:type="character" w:customStyle="1" w:styleId="Ttulo4Char">
    <w:name w:val="Título 4 Char"/>
    <w:link w:val="Ttulo4"/>
    <w:rsid w:val="00753309"/>
    <w:rPr>
      <w:b/>
      <w:bCs/>
      <w:color w:val="000000"/>
      <w:sz w:val="28"/>
      <w:szCs w:val="28"/>
      <w:lang w:val="pt-BR" w:eastAsia="pt-BR" w:bidi="ar-SA"/>
    </w:rPr>
  </w:style>
  <w:style w:type="paragraph" w:styleId="Rodap">
    <w:name w:val="footer"/>
    <w:basedOn w:val="Normal"/>
    <w:link w:val="RodapChar"/>
    <w:rsid w:val="0099735C"/>
    <w:pPr>
      <w:tabs>
        <w:tab w:val="center" w:pos="4252"/>
        <w:tab w:val="right" w:pos="8504"/>
      </w:tabs>
    </w:pPr>
  </w:style>
  <w:style w:type="paragraph" w:styleId="Cabealho">
    <w:name w:val="header"/>
    <w:basedOn w:val="Normal"/>
    <w:rsid w:val="0099735C"/>
    <w:pPr>
      <w:tabs>
        <w:tab w:val="center" w:pos="4252"/>
        <w:tab w:val="right" w:pos="8504"/>
      </w:tabs>
    </w:pPr>
  </w:style>
  <w:style w:type="paragraph" w:styleId="Corpodetexto">
    <w:name w:val="Body Text"/>
    <w:basedOn w:val="Normal"/>
    <w:link w:val="CorpodetextoChar"/>
    <w:rsid w:val="008B33A9"/>
    <w:pPr>
      <w:spacing w:after="120"/>
    </w:pPr>
    <w:rPr>
      <w:color w:val="auto"/>
      <w:sz w:val="24"/>
      <w:szCs w:val="24"/>
    </w:rPr>
  </w:style>
  <w:style w:type="paragraph" w:styleId="Ttulo">
    <w:name w:val="Title"/>
    <w:basedOn w:val="Normal"/>
    <w:link w:val="TtuloChar"/>
    <w:qFormat/>
    <w:rsid w:val="008B33A9"/>
    <w:pPr>
      <w:spacing w:before="720"/>
      <w:jc w:val="center"/>
    </w:pPr>
    <w:rPr>
      <w:rFonts w:ascii="Verdana" w:hAnsi="Verdana"/>
      <w:b/>
      <w:color w:val="auto"/>
      <w:szCs w:val="24"/>
    </w:rPr>
  </w:style>
  <w:style w:type="character" w:customStyle="1" w:styleId="TtuloChar">
    <w:name w:val="Título Char"/>
    <w:link w:val="Ttulo"/>
    <w:rsid w:val="008B33A9"/>
    <w:rPr>
      <w:rFonts w:ascii="Verdana" w:hAnsi="Verdana"/>
      <w:b/>
      <w:szCs w:val="24"/>
      <w:lang w:val="pt-BR" w:eastAsia="pt-BR" w:bidi="ar-SA"/>
    </w:rPr>
  </w:style>
  <w:style w:type="paragraph" w:styleId="Corpodetexto2">
    <w:name w:val="Body Text 2"/>
    <w:basedOn w:val="Normal"/>
    <w:link w:val="Corpodetexto2Char"/>
    <w:rsid w:val="008B33A9"/>
    <w:pPr>
      <w:spacing w:after="120" w:line="480" w:lineRule="auto"/>
    </w:pPr>
  </w:style>
  <w:style w:type="character" w:customStyle="1" w:styleId="Corpodetexto2Char">
    <w:name w:val="Corpo de texto 2 Char"/>
    <w:link w:val="Corpodetexto2"/>
    <w:rsid w:val="00DD1442"/>
    <w:rPr>
      <w:color w:val="000000"/>
      <w:lang w:val="pt-BR" w:eastAsia="pt-BR" w:bidi="ar-SA"/>
    </w:rPr>
  </w:style>
  <w:style w:type="paragraph" w:styleId="Recuodecorpodetexto">
    <w:name w:val="Body Text Indent"/>
    <w:basedOn w:val="Normal"/>
    <w:rsid w:val="008B33A9"/>
    <w:pPr>
      <w:spacing w:after="120"/>
      <w:ind w:left="283"/>
    </w:pPr>
  </w:style>
  <w:style w:type="paragraph" w:styleId="Subttulo">
    <w:name w:val="Subtitle"/>
    <w:basedOn w:val="Normal"/>
    <w:link w:val="SubttuloChar"/>
    <w:qFormat/>
    <w:rsid w:val="008B33A9"/>
    <w:pPr>
      <w:spacing w:before="120"/>
      <w:jc w:val="both"/>
    </w:pPr>
    <w:rPr>
      <w:rFonts w:ascii="Verdana" w:hAnsi="Verdana"/>
      <w:b/>
      <w:bCs/>
      <w:color w:val="auto"/>
      <w:szCs w:val="24"/>
    </w:rPr>
  </w:style>
  <w:style w:type="character" w:customStyle="1" w:styleId="SubttuloChar">
    <w:name w:val="Subtítulo Char"/>
    <w:link w:val="Subttulo"/>
    <w:rsid w:val="00E96FB1"/>
    <w:rPr>
      <w:rFonts w:ascii="Verdana" w:hAnsi="Verdana"/>
      <w:b/>
      <w:bCs/>
      <w:szCs w:val="24"/>
      <w:lang w:val="pt-BR" w:eastAsia="pt-BR" w:bidi="ar-SA"/>
    </w:rPr>
  </w:style>
  <w:style w:type="paragraph" w:customStyle="1" w:styleId="Default">
    <w:name w:val="Default"/>
    <w:rsid w:val="008B33A9"/>
    <w:pPr>
      <w:autoSpaceDE w:val="0"/>
      <w:autoSpaceDN w:val="0"/>
      <w:adjustRightInd w:val="0"/>
    </w:pPr>
    <w:rPr>
      <w:rFonts w:ascii="Trebuchet MS" w:hAnsi="Trebuchet MS" w:cs="Trebuchet MS"/>
      <w:color w:val="000000"/>
      <w:sz w:val="24"/>
      <w:szCs w:val="24"/>
    </w:rPr>
  </w:style>
  <w:style w:type="character" w:styleId="Forte">
    <w:name w:val="Strong"/>
    <w:qFormat/>
    <w:rsid w:val="00E96FB1"/>
    <w:rPr>
      <w:b/>
      <w:bCs/>
    </w:rPr>
  </w:style>
  <w:style w:type="paragraph" w:styleId="NormalWeb">
    <w:name w:val="Normal (Web)"/>
    <w:basedOn w:val="Normal"/>
    <w:rsid w:val="00E96FB1"/>
    <w:pPr>
      <w:spacing w:before="100" w:beforeAutospacing="1" w:after="100" w:afterAutospacing="1"/>
    </w:pPr>
    <w:rPr>
      <w:color w:val="auto"/>
      <w:sz w:val="24"/>
      <w:szCs w:val="24"/>
    </w:rPr>
  </w:style>
  <w:style w:type="paragraph" w:customStyle="1" w:styleId="Recuodecorpodetexto21">
    <w:name w:val="Recuo de corpo de texto 21"/>
    <w:basedOn w:val="Normal"/>
    <w:rsid w:val="004E0076"/>
    <w:pPr>
      <w:overflowPunct w:val="0"/>
      <w:autoSpaceDE w:val="0"/>
      <w:autoSpaceDN w:val="0"/>
      <w:adjustRightInd w:val="0"/>
      <w:ind w:left="1695"/>
      <w:jc w:val="both"/>
      <w:textAlignment w:val="baseline"/>
    </w:pPr>
    <w:rPr>
      <w:color w:val="auto"/>
      <w:sz w:val="28"/>
    </w:rPr>
  </w:style>
  <w:style w:type="paragraph" w:styleId="Corpodetexto3">
    <w:name w:val="Body Text 3"/>
    <w:basedOn w:val="Normal"/>
    <w:link w:val="Corpodetexto3Char"/>
    <w:rsid w:val="00383DBC"/>
    <w:pPr>
      <w:spacing w:after="120"/>
    </w:pPr>
    <w:rPr>
      <w:sz w:val="16"/>
      <w:szCs w:val="16"/>
    </w:rPr>
  </w:style>
  <w:style w:type="character" w:customStyle="1" w:styleId="Corpodetexto3Char">
    <w:name w:val="Corpo de texto 3 Char"/>
    <w:link w:val="Corpodetexto3"/>
    <w:rsid w:val="009B3E05"/>
    <w:rPr>
      <w:color w:val="000000"/>
      <w:sz w:val="16"/>
      <w:szCs w:val="16"/>
      <w:lang w:val="pt-BR" w:eastAsia="pt-BR" w:bidi="ar-SA"/>
    </w:rPr>
  </w:style>
  <w:style w:type="paragraph" w:customStyle="1" w:styleId="Corpodetexto21">
    <w:name w:val="Corpo de texto 21"/>
    <w:basedOn w:val="Normal"/>
    <w:rsid w:val="00A96F4B"/>
    <w:pPr>
      <w:overflowPunct w:val="0"/>
      <w:autoSpaceDE w:val="0"/>
      <w:autoSpaceDN w:val="0"/>
      <w:adjustRightInd w:val="0"/>
      <w:spacing w:before="120" w:line="280" w:lineRule="exact"/>
      <w:ind w:firstLine="1134"/>
      <w:jc w:val="both"/>
      <w:textAlignment w:val="baseline"/>
    </w:pPr>
    <w:rPr>
      <w:rFonts w:ascii="Verdana" w:hAnsi="Verdana"/>
      <w:color w:val="auto"/>
    </w:rPr>
  </w:style>
  <w:style w:type="paragraph" w:styleId="PargrafodaLista">
    <w:name w:val="List Paragraph"/>
    <w:basedOn w:val="Normal"/>
    <w:qFormat/>
    <w:rsid w:val="00624B5F"/>
    <w:pPr>
      <w:spacing w:after="200" w:line="276" w:lineRule="auto"/>
      <w:ind w:left="720"/>
      <w:contextualSpacing/>
    </w:pPr>
    <w:rPr>
      <w:rFonts w:ascii="Calibri" w:eastAsia="Calibri" w:hAnsi="Calibri"/>
      <w:color w:val="auto"/>
      <w:sz w:val="22"/>
      <w:szCs w:val="22"/>
      <w:lang w:eastAsia="en-US"/>
    </w:rPr>
  </w:style>
  <w:style w:type="character" w:customStyle="1" w:styleId="CharChar3">
    <w:name w:val="Char Char3"/>
    <w:rsid w:val="009B3E05"/>
    <w:rPr>
      <w:b/>
      <w:bCs/>
      <w:color w:val="000000"/>
      <w:sz w:val="28"/>
      <w:szCs w:val="28"/>
      <w:lang w:val="pt-BR" w:eastAsia="pt-BR" w:bidi="ar-SA"/>
    </w:rPr>
  </w:style>
  <w:style w:type="paragraph" w:customStyle="1" w:styleId="yiv1613322781msonormal">
    <w:name w:val="yiv1613322781msonormal"/>
    <w:basedOn w:val="Normal"/>
    <w:rsid w:val="009B3E05"/>
    <w:pPr>
      <w:spacing w:before="100" w:beforeAutospacing="1" w:after="100" w:afterAutospacing="1"/>
    </w:pPr>
    <w:rPr>
      <w:color w:val="auto"/>
      <w:sz w:val="24"/>
      <w:szCs w:val="24"/>
    </w:rPr>
  </w:style>
  <w:style w:type="character" w:styleId="Hyperlink">
    <w:name w:val="Hyperlink"/>
    <w:rsid w:val="009B3E05"/>
    <w:rPr>
      <w:color w:val="0000FF"/>
      <w:u w:val="single"/>
    </w:rPr>
  </w:style>
  <w:style w:type="paragraph" w:styleId="TextosemFormatao">
    <w:name w:val="Plain Text"/>
    <w:basedOn w:val="Normal"/>
    <w:next w:val="Normal"/>
    <w:rsid w:val="009B3E05"/>
    <w:pPr>
      <w:autoSpaceDE w:val="0"/>
      <w:autoSpaceDN w:val="0"/>
      <w:adjustRightInd w:val="0"/>
    </w:pPr>
    <w:rPr>
      <w:rFonts w:ascii="Arial" w:hAnsi="Arial"/>
      <w:color w:val="auto"/>
      <w:sz w:val="24"/>
      <w:szCs w:val="24"/>
    </w:rPr>
  </w:style>
  <w:style w:type="paragraph" w:customStyle="1" w:styleId="WW-Corpodetexto2">
    <w:name w:val="WW-Corpo de texto 2"/>
    <w:basedOn w:val="Normal"/>
    <w:rsid w:val="009B3E05"/>
    <w:pPr>
      <w:suppressAutoHyphens/>
      <w:jc w:val="both"/>
    </w:pPr>
    <w:rPr>
      <w:rFonts w:ascii="Arial" w:hAnsi="Arial"/>
      <w:color w:val="FF0000"/>
    </w:rPr>
  </w:style>
  <w:style w:type="character" w:customStyle="1" w:styleId="Recuodecorpodetexto2Char">
    <w:name w:val="Recuo de corpo de texto 2 Char"/>
    <w:rsid w:val="009B3E05"/>
    <w:rPr>
      <w:rFonts w:ascii="Arial" w:hAnsi="Arial"/>
      <w:sz w:val="24"/>
      <w:lang w:val="pt-BR" w:eastAsia="pt-BR" w:bidi="ar-SA"/>
    </w:rPr>
  </w:style>
  <w:style w:type="paragraph" w:customStyle="1" w:styleId="style1">
    <w:name w:val="style1"/>
    <w:basedOn w:val="Normal"/>
    <w:rsid w:val="009B3E05"/>
    <w:pPr>
      <w:spacing w:before="100" w:beforeAutospacing="1" w:after="100" w:afterAutospacing="1"/>
    </w:pPr>
    <w:rPr>
      <w:color w:val="auto"/>
      <w:sz w:val="24"/>
      <w:szCs w:val="24"/>
    </w:rPr>
  </w:style>
  <w:style w:type="paragraph" w:customStyle="1" w:styleId="style3">
    <w:name w:val="style3"/>
    <w:basedOn w:val="Normal"/>
    <w:rsid w:val="009B3E05"/>
    <w:pPr>
      <w:spacing w:before="100" w:beforeAutospacing="1" w:after="100" w:afterAutospacing="1"/>
    </w:pPr>
    <w:rPr>
      <w:color w:val="auto"/>
      <w:sz w:val="24"/>
      <w:szCs w:val="24"/>
    </w:rPr>
  </w:style>
  <w:style w:type="paragraph" w:styleId="Cabealhodamensagem">
    <w:name w:val="Message Header"/>
    <w:basedOn w:val="Corpodetexto"/>
    <w:rsid w:val="009B3E05"/>
    <w:pPr>
      <w:keepLines/>
      <w:tabs>
        <w:tab w:val="left" w:pos="1560"/>
      </w:tabs>
      <w:spacing w:after="0" w:line="415" w:lineRule="atLeast"/>
      <w:ind w:left="1560" w:right="-360" w:hanging="720"/>
    </w:pPr>
    <w:rPr>
      <w:sz w:val="20"/>
      <w:szCs w:val="20"/>
    </w:rPr>
  </w:style>
  <w:style w:type="paragraph" w:customStyle="1" w:styleId="Cabedamensagemantes">
    <w:name w:val="Cabeç. da mensagem antes"/>
    <w:basedOn w:val="Cabealhodamensagem"/>
    <w:next w:val="Cabealhodamensagem"/>
    <w:rsid w:val="009B3E05"/>
  </w:style>
  <w:style w:type="character" w:customStyle="1" w:styleId="Ttulodecabedamensagem">
    <w:name w:val="Título de cabeç. da mensagem"/>
    <w:rsid w:val="009B3E05"/>
    <w:rPr>
      <w:rFonts w:ascii="Arial" w:hAnsi="Arial"/>
      <w:b/>
      <w:spacing w:val="-4"/>
      <w:sz w:val="18"/>
      <w:vertAlign w:val="baseline"/>
    </w:rPr>
  </w:style>
  <w:style w:type="paragraph" w:customStyle="1" w:styleId="Cabedamensagemdepois">
    <w:name w:val="Cabeç. da mensagem depois"/>
    <w:basedOn w:val="Cabealhodamensagem"/>
    <w:next w:val="Corpodetexto"/>
    <w:rsid w:val="009B3E05"/>
    <w:pPr>
      <w:pBdr>
        <w:bottom w:val="single" w:sz="6" w:space="22" w:color="auto"/>
      </w:pBdr>
      <w:spacing w:after="400"/>
    </w:pPr>
  </w:style>
  <w:style w:type="paragraph" w:styleId="Recuodecorpodetexto3">
    <w:name w:val="Body Text Indent 3"/>
    <w:basedOn w:val="Normal"/>
    <w:rsid w:val="009B3E05"/>
    <w:pPr>
      <w:spacing w:after="120"/>
      <w:ind w:left="283"/>
    </w:pPr>
    <w:rPr>
      <w:sz w:val="16"/>
      <w:szCs w:val="16"/>
    </w:rPr>
  </w:style>
  <w:style w:type="paragraph" w:styleId="Recuodecorpodetexto2">
    <w:name w:val="Body Text Indent 2"/>
    <w:basedOn w:val="Normal"/>
    <w:rsid w:val="009B3E05"/>
    <w:pPr>
      <w:spacing w:after="120" w:line="480" w:lineRule="auto"/>
      <w:ind w:left="283"/>
    </w:pPr>
  </w:style>
  <w:style w:type="paragraph" w:customStyle="1" w:styleId="p14">
    <w:name w:val="p14"/>
    <w:basedOn w:val="Normal"/>
    <w:rsid w:val="009B3E05"/>
    <w:pPr>
      <w:widowControl w:val="0"/>
      <w:autoSpaceDE w:val="0"/>
      <w:autoSpaceDN w:val="0"/>
      <w:adjustRightInd w:val="0"/>
      <w:spacing w:line="260" w:lineRule="atLeast"/>
    </w:pPr>
    <w:rPr>
      <w:color w:val="auto"/>
      <w:sz w:val="24"/>
      <w:szCs w:val="24"/>
    </w:rPr>
  </w:style>
  <w:style w:type="character" w:styleId="Nmerodepgina">
    <w:name w:val="page number"/>
    <w:basedOn w:val="Fontepargpadro"/>
    <w:rsid w:val="009B3E05"/>
  </w:style>
  <w:style w:type="paragraph" w:customStyle="1" w:styleId="p10">
    <w:name w:val="p10"/>
    <w:basedOn w:val="Normal"/>
    <w:rsid w:val="009B3E05"/>
    <w:pPr>
      <w:widowControl w:val="0"/>
      <w:tabs>
        <w:tab w:val="left" w:pos="740"/>
        <w:tab w:val="left" w:pos="4820"/>
      </w:tabs>
      <w:autoSpaceDE w:val="0"/>
      <w:autoSpaceDN w:val="0"/>
      <w:adjustRightInd w:val="0"/>
      <w:spacing w:line="260" w:lineRule="atLeast"/>
      <w:ind w:left="3312" w:hanging="4752"/>
      <w:jc w:val="both"/>
    </w:pPr>
    <w:rPr>
      <w:color w:val="auto"/>
      <w:sz w:val="24"/>
      <w:szCs w:val="24"/>
    </w:rPr>
  </w:style>
  <w:style w:type="paragraph" w:customStyle="1" w:styleId="p31">
    <w:name w:val="p31"/>
    <w:basedOn w:val="Normal"/>
    <w:rsid w:val="009B3E05"/>
    <w:pPr>
      <w:widowControl w:val="0"/>
      <w:autoSpaceDE w:val="0"/>
      <w:autoSpaceDN w:val="0"/>
      <w:adjustRightInd w:val="0"/>
      <w:spacing w:line="260" w:lineRule="atLeast"/>
      <w:ind w:left="432" w:hanging="432"/>
    </w:pPr>
    <w:rPr>
      <w:color w:val="auto"/>
      <w:sz w:val="24"/>
      <w:szCs w:val="24"/>
    </w:rPr>
  </w:style>
  <w:style w:type="paragraph" w:customStyle="1" w:styleId="p18">
    <w:name w:val="p18"/>
    <w:basedOn w:val="Normal"/>
    <w:rsid w:val="009B3E05"/>
    <w:pPr>
      <w:widowControl w:val="0"/>
      <w:tabs>
        <w:tab w:val="left" w:pos="740"/>
      </w:tabs>
      <w:autoSpaceDE w:val="0"/>
      <w:autoSpaceDN w:val="0"/>
      <w:adjustRightInd w:val="0"/>
      <w:spacing w:line="260" w:lineRule="atLeast"/>
      <w:ind w:left="720" w:hanging="720"/>
      <w:jc w:val="both"/>
    </w:pPr>
    <w:rPr>
      <w:color w:val="auto"/>
      <w:sz w:val="24"/>
      <w:szCs w:val="24"/>
    </w:rPr>
  </w:style>
  <w:style w:type="paragraph" w:styleId="Commarcadores">
    <w:name w:val="List Bullet"/>
    <w:basedOn w:val="Normal"/>
    <w:rsid w:val="009B3E05"/>
    <w:pPr>
      <w:ind w:left="283" w:hanging="283"/>
    </w:pPr>
    <w:rPr>
      <w:color w:val="auto"/>
    </w:rPr>
  </w:style>
  <w:style w:type="paragraph" w:customStyle="1" w:styleId="p26">
    <w:name w:val="p26"/>
    <w:basedOn w:val="Normal"/>
    <w:rsid w:val="009B3E05"/>
    <w:pPr>
      <w:widowControl w:val="0"/>
      <w:tabs>
        <w:tab w:val="left" w:pos="7520"/>
      </w:tabs>
      <w:autoSpaceDE w:val="0"/>
      <w:autoSpaceDN w:val="0"/>
      <w:adjustRightInd w:val="0"/>
      <w:spacing w:line="240" w:lineRule="atLeast"/>
      <w:ind w:left="6080"/>
    </w:pPr>
    <w:rPr>
      <w:color w:val="auto"/>
      <w:sz w:val="24"/>
      <w:szCs w:val="24"/>
    </w:rPr>
  </w:style>
  <w:style w:type="paragraph" w:customStyle="1" w:styleId="yiv412310215msonormal">
    <w:name w:val="yiv412310215msonormal"/>
    <w:basedOn w:val="Normal"/>
    <w:rsid w:val="009B3E05"/>
    <w:pPr>
      <w:spacing w:before="100" w:beforeAutospacing="1" w:after="100" w:afterAutospacing="1"/>
    </w:pPr>
    <w:rPr>
      <w:color w:val="auto"/>
      <w:sz w:val="24"/>
      <w:szCs w:val="24"/>
    </w:rPr>
  </w:style>
  <w:style w:type="character" w:customStyle="1" w:styleId="apple-converted-space">
    <w:name w:val="apple-converted-space"/>
    <w:basedOn w:val="Fontepargpadro"/>
    <w:rsid w:val="009B3E05"/>
  </w:style>
  <w:style w:type="paragraph" w:customStyle="1" w:styleId="xl36">
    <w:name w:val="xl36"/>
    <w:basedOn w:val="Normal"/>
    <w:rsid w:val="009B3E05"/>
    <w:pPr>
      <w:spacing w:before="100" w:beforeAutospacing="1" w:after="100" w:afterAutospacing="1"/>
    </w:pPr>
    <w:rPr>
      <w:rFonts w:ascii="Bookman Old Style" w:hAnsi="Bookman Old Style"/>
      <w:b/>
      <w:bCs/>
      <w:color w:val="auto"/>
      <w:sz w:val="24"/>
      <w:szCs w:val="24"/>
    </w:rPr>
  </w:style>
  <w:style w:type="character" w:styleId="HiperlinkVisitado">
    <w:name w:val="FollowedHyperlink"/>
    <w:rsid w:val="009B3E05"/>
    <w:rPr>
      <w:color w:val="800080"/>
      <w:u w:val="single"/>
    </w:rPr>
  </w:style>
  <w:style w:type="paragraph" w:customStyle="1" w:styleId="Textoembloco1">
    <w:name w:val="Texto em bloco1"/>
    <w:basedOn w:val="Normal"/>
    <w:rsid w:val="00C12A76"/>
    <w:pPr>
      <w:ind w:left="567" w:right="-716" w:hanging="567"/>
      <w:jc w:val="both"/>
    </w:pPr>
    <w:rPr>
      <w:color w:val="auto"/>
      <w:sz w:val="24"/>
    </w:rPr>
  </w:style>
  <w:style w:type="table" w:styleId="Tabelacomgrade">
    <w:name w:val="Table Grid"/>
    <w:basedOn w:val="Tabelanormal"/>
    <w:rsid w:val="00180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18080F"/>
    <w:rPr>
      <w:rFonts w:ascii="Tahoma" w:hAnsi="Tahoma" w:cs="Tahoma"/>
      <w:sz w:val="16"/>
      <w:szCs w:val="16"/>
    </w:rPr>
  </w:style>
  <w:style w:type="character" w:customStyle="1" w:styleId="Ttulo3Char">
    <w:name w:val="Título 3 Char"/>
    <w:link w:val="Ttulo3"/>
    <w:rsid w:val="0018080F"/>
    <w:rPr>
      <w:rFonts w:ascii="Arial" w:hAnsi="Arial" w:cs="Arial"/>
      <w:b/>
      <w:bCs/>
      <w:sz w:val="26"/>
      <w:szCs w:val="26"/>
      <w:lang w:val="pt-BR" w:eastAsia="pt-BR" w:bidi="ar-SA"/>
    </w:rPr>
  </w:style>
  <w:style w:type="character" w:customStyle="1" w:styleId="RodapChar">
    <w:name w:val="Rodapé Char"/>
    <w:link w:val="Rodap"/>
    <w:rsid w:val="00C02D8B"/>
    <w:rPr>
      <w:color w:val="000000"/>
    </w:rPr>
  </w:style>
  <w:style w:type="paragraph" w:styleId="SemEspaamento">
    <w:name w:val="No Spacing"/>
    <w:uiPriority w:val="1"/>
    <w:qFormat/>
    <w:rsid w:val="00533D35"/>
    <w:rPr>
      <w:rFonts w:ascii="Calibri" w:eastAsia="Calibri" w:hAnsi="Calibri"/>
      <w:sz w:val="22"/>
      <w:szCs w:val="22"/>
      <w:lang w:eastAsia="en-US"/>
    </w:rPr>
  </w:style>
  <w:style w:type="character" w:customStyle="1" w:styleId="CorpodetextoChar">
    <w:name w:val="Corpo de texto Char"/>
    <w:basedOn w:val="Fontepargpadro"/>
    <w:link w:val="Corpodetexto"/>
    <w:rsid w:val="003934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15231">
      <w:bodyDiv w:val="1"/>
      <w:marLeft w:val="0"/>
      <w:marRight w:val="0"/>
      <w:marTop w:val="0"/>
      <w:marBottom w:val="0"/>
      <w:divBdr>
        <w:top w:val="none" w:sz="0" w:space="0" w:color="auto"/>
        <w:left w:val="none" w:sz="0" w:space="0" w:color="auto"/>
        <w:bottom w:val="none" w:sz="0" w:space="0" w:color="auto"/>
        <w:right w:val="none" w:sz="0" w:space="0" w:color="auto"/>
      </w:divBdr>
    </w:div>
    <w:div w:id="891890441">
      <w:bodyDiv w:val="1"/>
      <w:marLeft w:val="0"/>
      <w:marRight w:val="0"/>
      <w:marTop w:val="0"/>
      <w:marBottom w:val="0"/>
      <w:divBdr>
        <w:top w:val="none" w:sz="0" w:space="0" w:color="auto"/>
        <w:left w:val="none" w:sz="0" w:space="0" w:color="auto"/>
        <w:bottom w:val="none" w:sz="0" w:space="0" w:color="auto"/>
        <w:right w:val="none" w:sz="0" w:space="0" w:color="auto"/>
      </w:divBdr>
    </w:div>
    <w:div w:id="1168984416">
      <w:bodyDiv w:val="1"/>
      <w:marLeft w:val="0"/>
      <w:marRight w:val="0"/>
      <w:marTop w:val="0"/>
      <w:marBottom w:val="0"/>
      <w:divBdr>
        <w:top w:val="none" w:sz="0" w:space="0" w:color="auto"/>
        <w:left w:val="none" w:sz="0" w:space="0" w:color="auto"/>
        <w:bottom w:val="none" w:sz="0" w:space="0" w:color="auto"/>
        <w:right w:val="none" w:sz="0" w:space="0" w:color="auto"/>
      </w:divBdr>
    </w:div>
    <w:div w:id="1200704116">
      <w:bodyDiv w:val="1"/>
      <w:marLeft w:val="0"/>
      <w:marRight w:val="0"/>
      <w:marTop w:val="0"/>
      <w:marBottom w:val="0"/>
      <w:divBdr>
        <w:top w:val="none" w:sz="0" w:space="0" w:color="auto"/>
        <w:left w:val="none" w:sz="0" w:space="0" w:color="auto"/>
        <w:bottom w:val="none" w:sz="0" w:space="0" w:color="auto"/>
        <w:right w:val="none" w:sz="0" w:space="0" w:color="auto"/>
      </w:divBdr>
      <w:divsChild>
        <w:div w:id="1391224564">
          <w:marLeft w:val="0"/>
          <w:marRight w:val="0"/>
          <w:marTop w:val="0"/>
          <w:marBottom w:val="0"/>
          <w:divBdr>
            <w:top w:val="none" w:sz="0" w:space="0" w:color="auto"/>
            <w:left w:val="none" w:sz="0" w:space="0" w:color="auto"/>
            <w:bottom w:val="none" w:sz="0" w:space="0" w:color="auto"/>
            <w:right w:val="none" w:sz="0" w:space="0" w:color="auto"/>
          </w:divBdr>
        </w:div>
      </w:divsChild>
    </w:div>
    <w:div w:id="16357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liberdade2017@gmail.com"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42</Pages>
  <Words>14145</Words>
  <Characters>76389</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PROCESSO N° 03/2013</vt:lpstr>
    </vt:vector>
  </TitlesOfParts>
  <Company>Hewlett-Packard Company</Company>
  <LinksUpToDate>false</LinksUpToDate>
  <CharactersWithSpaces>90354</CharactersWithSpaces>
  <SharedDoc>false</SharedDoc>
  <HLinks>
    <vt:vector size="12" baseType="variant">
      <vt:variant>
        <vt:i4>4849696</vt:i4>
      </vt:variant>
      <vt:variant>
        <vt:i4>6</vt:i4>
      </vt:variant>
      <vt:variant>
        <vt:i4>0</vt:i4>
      </vt:variant>
      <vt:variant>
        <vt:i4>5</vt:i4>
      </vt:variant>
      <vt:variant>
        <vt:lpwstr>mailto:licitacaoliberdade@yahoo.com.br</vt:lpwstr>
      </vt:variant>
      <vt:variant>
        <vt:lpwstr/>
      </vt:variant>
      <vt:variant>
        <vt:i4>6357011</vt:i4>
      </vt:variant>
      <vt:variant>
        <vt:i4>3</vt:i4>
      </vt:variant>
      <vt:variant>
        <vt:i4>0</vt:i4>
      </vt:variant>
      <vt:variant>
        <vt:i4>5</vt:i4>
      </vt:variant>
      <vt:variant>
        <vt:lpwstr>mailto:pmliberdade@Terra.com.br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 03/2013</dc:title>
  <dc:subject/>
  <dc:creator>****</dc:creator>
  <cp:keywords/>
  <cp:lastModifiedBy>EUDINICE</cp:lastModifiedBy>
  <cp:revision>72</cp:revision>
  <cp:lastPrinted>2021-01-06T16:34:00Z</cp:lastPrinted>
  <dcterms:created xsi:type="dcterms:W3CDTF">2017-04-20T18:15:00Z</dcterms:created>
  <dcterms:modified xsi:type="dcterms:W3CDTF">2022-01-24T11:18:00Z</dcterms:modified>
</cp:coreProperties>
</file>